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24.01.2012.</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Добрый день уважаемые жители сельского поселения, гости, приглашенные.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ab/>
        <w:t>Сегодня мы с вами собрались, чтобы подвести итоги работы администрации сельского поселения за 2011 год.</w:t>
      </w:r>
    </w:p>
    <w:p w:rsidR="0015695B" w:rsidRDefault="0015695B" w:rsidP="00AE1C67">
      <w:pPr>
        <w:spacing w:after="0" w:line="240" w:lineRule="auto"/>
        <w:ind w:firstLine="540"/>
        <w:jc w:val="both"/>
        <w:rPr>
          <w:rFonts w:ascii="Times New Roman" w:hAnsi="Times New Roman"/>
          <w:sz w:val="28"/>
          <w:szCs w:val="28"/>
        </w:rPr>
      </w:pPr>
    </w:p>
    <w:p w:rsidR="0015695B"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ab/>
        <w:t xml:space="preserve">Для начала работы нам необходимо избрать президиум. У кого какие предложения по количественному составу?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Какие предложения по качественному составу?</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Для ведения протокола схода граждан необходимо избрать секретаря. Какие будут предложения?</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Повестка дня:</w:t>
      </w:r>
    </w:p>
    <w:p w:rsidR="0015695B" w:rsidRPr="00AE1C67" w:rsidRDefault="0015695B" w:rsidP="00AE1C67">
      <w:pPr>
        <w:numPr>
          <w:ilvl w:val="0"/>
          <w:numId w:val="5"/>
        </w:numPr>
        <w:spacing w:after="0" w:line="240" w:lineRule="auto"/>
        <w:jc w:val="both"/>
        <w:rPr>
          <w:rFonts w:ascii="Times New Roman" w:hAnsi="Times New Roman"/>
          <w:sz w:val="28"/>
          <w:szCs w:val="28"/>
        </w:rPr>
      </w:pPr>
      <w:r w:rsidRPr="00AE1C67">
        <w:rPr>
          <w:rFonts w:ascii="Times New Roman" w:hAnsi="Times New Roman"/>
          <w:sz w:val="28"/>
          <w:szCs w:val="28"/>
        </w:rPr>
        <w:t>Вручение  благодарностей и поощрительных призов  предприятиям торговли, учреждениям, жителям поселения, принявших участие в украшении зданий и домовладений и создавших праздничное предновогодние настроение.</w:t>
      </w:r>
    </w:p>
    <w:p w:rsidR="0015695B" w:rsidRPr="00AE1C67" w:rsidRDefault="0015695B" w:rsidP="00AE1C67">
      <w:pPr>
        <w:numPr>
          <w:ilvl w:val="0"/>
          <w:numId w:val="5"/>
        </w:numPr>
        <w:spacing w:after="0" w:line="240" w:lineRule="auto"/>
        <w:jc w:val="both"/>
        <w:rPr>
          <w:rFonts w:ascii="Times New Roman" w:hAnsi="Times New Roman"/>
          <w:sz w:val="28"/>
          <w:szCs w:val="28"/>
        </w:rPr>
      </w:pPr>
      <w:r w:rsidRPr="00AE1C67">
        <w:rPr>
          <w:rFonts w:ascii="Times New Roman" w:hAnsi="Times New Roman"/>
          <w:sz w:val="28"/>
          <w:szCs w:val="28"/>
        </w:rPr>
        <w:t>Доклад главы сельского поселения о работе администрации сельского поселения за 2011 год.</w:t>
      </w:r>
    </w:p>
    <w:p w:rsidR="0015695B" w:rsidRPr="00AE1C67" w:rsidRDefault="0015695B" w:rsidP="00AE1C67">
      <w:pPr>
        <w:numPr>
          <w:ilvl w:val="0"/>
          <w:numId w:val="5"/>
        </w:numPr>
        <w:spacing w:after="0" w:line="240" w:lineRule="auto"/>
        <w:jc w:val="both"/>
        <w:rPr>
          <w:rFonts w:ascii="Times New Roman" w:hAnsi="Times New Roman"/>
          <w:sz w:val="28"/>
          <w:szCs w:val="28"/>
        </w:rPr>
      </w:pPr>
      <w:r w:rsidRPr="00AE1C67">
        <w:rPr>
          <w:rFonts w:ascii="Times New Roman" w:hAnsi="Times New Roman"/>
          <w:sz w:val="28"/>
          <w:szCs w:val="28"/>
        </w:rPr>
        <w:t>Вопросы и ответы граждан.</w:t>
      </w:r>
    </w:p>
    <w:p w:rsidR="0015695B" w:rsidRPr="00AE1C67"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center"/>
        <w:rPr>
          <w:rFonts w:ascii="Times New Roman" w:hAnsi="Times New Roman"/>
          <w:b/>
          <w:sz w:val="28"/>
          <w:szCs w:val="28"/>
        </w:rPr>
      </w:pPr>
      <w:r w:rsidRPr="00AE1C67">
        <w:rPr>
          <w:rFonts w:ascii="Times New Roman" w:hAnsi="Times New Roman"/>
          <w:b/>
          <w:sz w:val="28"/>
          <w:szCs w:val="28"/>
        </w:rPr>
        <w:br w:type="page"/>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Отчет главы Рудьевского сельского поселения о проделанной работе за 2011 год</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Обращение граждан:</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принято граждан на личных приемах – </w:t>
      </w:r>
      <w:r w:rsidRPr="00AE1C67">
        <w:rPr>
          <w:rFonts w:ascii="Times New Roman" w:hAnsi="Times New Roman"/>
          <w:b/>
          <w:sz w:val="28"/>
          <w:szCs w:val="28"/>
        </w:rPr>
        <w:t>49</w:t>
      </w:r>
      <w:r w:rsidRPr="00AE1C67">
        <w:rPr>
          <w:rFonts w:ascii="Times New Roman" w:hAnsi="Times New Roman"/>
          <w:sz w:val="28"/>
          <w:szCs w:val="28"/>
        </w:rPr>
        <w:t xml:space="preserve"> человек, все вопросы рассмотрены и удовлетворены, кроме работы Сотовой связи в х.Хорин.</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письменных обращений -</w:t>
      </w:r>
      <w:r w:rsidRPr="00AE1C67">
        <w:rPr>
          <w:rFonts w:ascii="Times New Roman" w:hAnsi="Times New Roman"/>
          <w:b/>
          <w:sz w:val="28"/>
          <w:szCs w:val="28"/>
        </w:rPr>
        <w:t>21,</w:t>
      </w:r>
      <w:r w:rsidRPr="00AE1C67">
        <w:rPr>
          <w:rFonts w:ascii="Times New Roman" w:hAnsi="Times New Roman"/>
          <w:sz w:val="28"/>
          <w:szCs w:val="28"/>
        </w:rPr>
        <w:t xml:space="preserve"> удовлетворено-</w:t>
      </w:r>
      <w:r w:rsidRPr="00AE1C67">
        <w:rPr>
          <w:rFonts w:ascii="Times New Roman" w:hAnsi="Times New Roman"/>
          <w:b/>
          <w:sz w:val="28"/>
          <w:szCs w:val="28"/>
        </w:rPr>
        <w:t>7</w:t>
      </w:r>
      <w:r w:rsidRPr="00AE1C67">
        <w:rPr>
          <w:rFonts w:ascii="Times New Roman" w:hAnsi="Times New Roman"/>
          <w:sz w:val="28"/>
          <w:szCs w:val="28"/>
        </w:rPr>
        <w:t>, разъяснено-</w:t>
      </w:r>
      <w:r w:rsidRPr="00AE1C67">
        <w:rPr>
          <w:rFonts w:ascii="Times New Roman" w:hAnsi="Times New Roman"/>
          <w:b/>
          <w:sz w:val="28"/>
          <w:szCs w:val="28"/>
        </w:rPr>
        <w:t>13</w:t>
      </w:r>
      <w:r w:rsidRPr="00AE1C67">
        <w:rPr>
          <w:rFonts w:ascii="Times New Roman" w:hAnsi="Times New Roman"/>
          <w:sz w:val="28"/>
          <w:szCs w:val="28"/>
        </w:rPr>
        <w:t>, в том числе рассмотрено с выездом на место-2</w:t>
      </w:r>
      <w:r w:rsidRPr="00AE1C67">
        <w:rPr>
          <w:rFonts w:ascii="Times New Roman" w:hAnsi="Times New Roman"/>
          <w:b/>
          <w:sz w:val="28"/>
          <w:szCs w:val="28"/>
        </w:rPr>
        <w:t>1</w:t>
      </w:r>
      <w:r w:rsidRPr="00AE1C67">
        <w:rPr>
          <w:rFonts w:ascii="Times New Roman" w:hAnsi="Times New Roman"/>
          <w:sz w:val="28"/>
          <w:szCs w:val="28"/>
        </w:rPr>
        <w:t>.</w:t>
      </w:r>
    </w:p>
    <w:p w:rsidR="0015695B" w:rsidRPr="00AE1C67"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Численность населения на 1 января 2012 года составляет 1505 человек, на 1 января 2011 года -    1515   человек:</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-прибыло -</w:t>
      </w:r>
      <w:r w:rsidRPr="00AE1C67">
        <w:rPr>
          <w:rFonts w:ascii="Times New Roman" w:hAnsi="Times New Roman"/>
          <w:b/>
          <w:sz w:val="28"/>
          <w:szCs w:val="28"/>
        </w:rPr>
        <w:t xml:space="preserve">33 </w:t>
      </w:r>
      <w:r w:rsidRPr="00AE1C67">
        <w:rPr>
          <w:rFonts w:ascii="Times New Roman" w:hAnsi="Times New Roman"/>
          <w:sz w:val="28"/>
          <w:szCs w:val="28"/>
        </w:rPr>
        <w:t>человека, выбыло</w:t>
      </w:r>
      <w:r w:rsidRPr="00AE1C67">
        <w:rPr>
          <w:rFonts w:ascii="Times New Roman" w:hAnsi="Times New Roman"/>
          <w:b/>
          <w:sz w:val="28"/>
          <w:szCs w:val="28"/>
        </w:rPr>
        <w:t>- 46</w:t>
      </w:r>
      <w:r w:rsidRPr="00AE1C67">
        <w:rPr>
          <w:rFonts w:ascii="Times New Roman" w:hAnsi="Times New Roman"/>
          <w:sz w:val="28"/>
          <w:szCs w:val="28"/>
        </w:rPr>
        <w:t xml:space="preserve"> человека;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умерло -</w:t>
      </w:r>
      <w:r w:rsidRPr="00AE1C67">
        <w:rPr>
          <w:rFonts w:ascii="Times New Roman" w:hAnsi="Times New Roman"/>
          <w:b/>
          <w:sz w:val="28"/>
          <w:szCs w:val="28"/>
        </w:rPr>
        <w:t>22</w:t>
      </w:r>
      <w:r w:rsidRPr="00AE1C67">
        <w:rPr>
          <w:rFonts w:ascii="Times New Roman" w:hAnsi="Times New Roman"/>
          <w:sz w:val="28"/>
          <w:szCs w:val="28"/>
        </w:rPr>
        <w:t xml:space="preserve"> человека, родилось- </w:t>
      </w:r>
      <w:r w:rsidRPr="00AE1C67">
        <w:rPr>
          <w:rFonts w:ascii="Times New Roman" w:hAnsi="Times New Roman"/>
          <w:b/>
          <w:sz w:val="28"/>
          <w:szCs w:val="28"/>
        </w:rPr>
        <w:t>15</w:t>
      </w:r>
      <w:r w:rsidRPr="00AE1C67">
        <w:rPr>
          <w:rFonts w:ascii="Times New Roman" w:hAnsi="Times New Roman"/>
          <w:sz w:val="28"/>
          <w:szCs w:val="28"/>
        </w:rPr>
        <w:t xml:space="preserve"> человек.</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Администрация сельского поселения работает в рамках реализации закона от 6 октября 2003 года №131-ФЗ «Об общих принципах организации местного самоуправления в Российской Федерации».</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Структура администрации в 2011 году такова: глава поселения, начальник общего отдела, главный бухгалтер, финансист, специалист по доходам и сборам, специалист по земельным вопросам и работе с малыми формами хозяйствования и ЛПХ, спортинструктор, водитель.</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Администрация и Совет Рудьевского сельского поселения в своей работе основывается на Уставе сельского поселения. В статье 8 Устава изложены вопросы местного значения, а именно 39 полномочий, которые необходимо исполнять на территории сельского поселения.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br w:type="page"/>
      </w:r>
    </w:p>
    <w:p w:rsidR="0015695B" w:rsidRPr="00AE1C67" w:rsidRDefault="0015695B" w:rsidP="00AE1C67">
      <w:pPr>
        <w:spacing w:after="0" w:line="240" w:lineRule="auto"/>
        <w:jc w:val="center"/>
        <w:rPr>
          <w:rFonts w:ascii="Times New Roman" w:hAnsi="Times New Roman"/>
          <w:b/>
          <w:sz w:val="28"/>
          <w:szCs w:val="28"/>
        </w:rPr>
      </w:pPr>
      <w:r w:rsidRPr="00AE1C67">
        <w:rPr>
          <w:rFonts w:ascii="Times New Roman" w:hAnsi="Times New Roman"/>
          <w:b/>
          <w:sz w:val="28"/>
          <w:szCs w:val="28"/>
        </w:rPr>
        <w:t>Информация о проделанной работе за 12 месяцев 2013 года.</w:t>
      </w:r>
    </w:p>
    <w:p w:rsidR="0015695B" w:rsidRPr="00AE1C67" w:rsidRDefault="0015695B" w:rsidP="00AE1C67">
      <w:pPr>
        <w:spacing w:after="0" w:line="240" w:lineRule="auto"/>
        <w:jc w:val="center"/>
        <w:rPr>
          <w:rFonts w:ascii="Times New Roman" w:hAnsi="Times New Roman"/>
          <w:sz w:val="28"/>
          <w:szCs w:val="28"/>
        </w:rPr>
      </w:pPr>
      <w:r w:rsidRPr="00AE1C67">
        <w:rPr>
          <w:rFonts w:ascii="Times New Roman" w:hAnsi="Times New Roman"/>
          <w:sz w:val="28"/>
          <w:szCs w:val="28"/>
        </w:rPr>
        <w:t>Об исполнении доходной части бюджета Рудьевского сельского поселения</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b/>
          <w:sz w:val="28"/>
          <w:szCs w:val="28"/>
        </w:rPr>
        <w:tab/>
        <w:t xml:space="preserve">НДФЛ - </w:t>
      </w:r>
      <w:r w:rsidRPr="00AE1C67">
        <w:rPr>
          <w:rFonts w:ascii="Times New Roman" w:hAnsi="Times New Roman"/>
          <w:sz w:val="28"/>
          <w:szCs w:val="28"/>
        </w:rPr>
        <w:t>годовой план 235,0 т.р исполнение за 2013 год 256,8 т.р процент исполнения годового плана 109% (темп роста 97%)</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b/>
          <w:sz w:val="28"/>
          <w:szCs w:val="28"/>
        </w:rPr>
        <w:tab/>
        <w:t xml:space="preserve">ЕСХН – </w:t>
      </w:r>
      <w:r w:rsidRPr="00AE1C67">
        <w:rPr>
          <w:rFonts w:ascii="Times New Roman" w:hAnsi="Times New Roman"/>
          <w:sz w:val="28"/>
          <w:szCs w:val="28"/>
        </w:rPr>
        <w:t>годовой план 40,0 т.р исполнение за 2013 год 42,5 т.р процент исполнения годового плана 106% (темп роста 37%)</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b/>
          <w:sz w:val="28"/>
          <w:szCs w:val="28"/>
        </w:rPr>
        <w:tab/>
        <w:t>Налог на имущество физ лиц</w:t>
      </w:r>
      <w:r w:rsidRPr="00AE1C67">
        <w:rPr>
          <w:rFonts w:ascii="Times New Roman" w:hAnsi="Times New Roman"/>
          <w:sz w:val="28"/>
          <w:szCs w:val="28"/>
        </w:rPr>
        <w:t xml:space="preserve"> - годовой план 32,5 т.р исполнение за 2013 год 35,3 т.р процент исполнения годового плана 109% (темп роста 102%)</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sz w:val="28"/>
          <w:szCs w:val="28"/>
        </w:rPr>
        <w:tab/>
      </w:r>
      <w:r w:rsidRPr="00AE1C67">
        <w:rPr>
          <w:rFonts w:ascii="Times New Roman" w:hAnsi="Times New Roman"/>
          <w:b/>
          <w:sz w:val="28"/>
          <w:szCs w:val="28"/>
        </w:rPr>
        <w:t xml:space="preserve">Земельный налог - </w:t>
      </w:r>
      <w:r w:rsidRPr="00AE1C67">
        <w:rPr>
          <w:rFonts w:ascii="Times New Roman" w:hAnsi="Times New Roman"/>
          <w:sz w:val="28"/>
          <w:szCs w:val="28"/>
        </w:rPr>
        <w:t>годовой план 850,0 т.р исполнение за 2013 год 920,8 т.р процент исполнения годового плана 108% (темп роста 108%)</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sz w:val="28"/>
          <w:szCs w:val="28"/>
        </w:rPr>
        <w:tab/>
      </w:r>
      <w:r w:rsidRPr="00AE1C67">
        <w:rPr>
          <w:rFonts w:ascii="Times New Roman" w:hAnsi="Times New Roman"/>
          <w:b/>
          <w:sz w:val="28"/>
          <w:szCs w:val="28"/>
        </w:rPr>
        <w:t xml:space="preserve">Арендная плата за земли - </w:t>
      </w:r>
      <w:r w:rsidRPr="00AE1C67">
        <w:rPr>
          <w:rFonts w:ascii="Times New Roman" w:hAnsi="Times New Roman"/>
          <w:sz w:val="28"/>
          <w:szCs w:val="28"/>
        </w:rPr>
        <w:t>годовой план 2050,0 т.р исполнение за 2013 год 2251,1 т.р процент исполнения годового плана 110% (темп роста 1412%)</w:t>
      </w:r>
    </w:p>
    <w:p w:rsidR="0015695B" w:rsidRPr="00AE1C67" w:rsidRDefault="0015695B" w:rsidP="00AE1C67">
      <w:pPr>
        <w:spacing w:after="0" w:line="240" w:lineRule="auto"/>
        <w:rPr>
          <w:rFonts w:ascii="Times New Roman" w:hAnsi="Times New Roman"/>
          <w:b/>
          <w:sz w:val="28"/>
          <w:szCs w:val="28"/>
        </w:rPr>
      </w:pPr>
      <w:r w:rsidRPr="00AE1C67">
        <w:rPr>
          <w:rFonts w:ascii="Times New Roman" w:hAnsi="Times New Roman"/>
          <w:sz w:val="28"/>
          <w:szCs w:val="28"/>
        </w:rPr>
        <w:tab/>
      </w:r>
      <w:r w:rsidRPr="00AE1C67">
        <w:rPr>
          <w:rFonts w:ascii="Times New Roman" w:hAnsi="Times New Roman"/>
          <w:b/>
          <w:sz w:val="28"/>
          <w:szCs w:val="28"/>
        </w:rPr>
        <w:t xml:space="preserve">Доходы от продажи земли – </w:t>
      </w:r>
      <w:r w:rsidRPr="00AE1C67">
        <w:rPr>
          <w:rFonts w:ascii="Times New Roman" w:hAnsi="Times New Roman"/>
          <w:sz w:val="28"/>
          <w:szCs w:val="28"/>
        </w:rPr>
        <w:t>исполнение в 2013 году 13,0 т.р</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b/>
          <w:sz w:val="28"/>
          <w:szCs w:val="28"/>
        </w:rPr>
        <w:tab/>
        <w:t xml:space="preserve">Государственная пошлина - </w:t>
      </w:r>
      <w:r w:rsidRPr="00AE1C67">
        <w:rPr>
          <w:rFonts w:ascii="Times New Roman" w:hAnsi="Times New Roman"/>
          <w:sz w:val="28"/>
          <w:szCs w:val="28"/>
        </w:rPr>
        <w:t>исполнение в 2013 году 4,8 т.р</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sz w:val="28"/>
          <w:szCs w:val="28"/>
        </w:rPr>
        <w:tab/>
      </w:r>
      <w:r w:rsidRPr="00AE1C67">
        <w:rPr>
          <w:rFonts w:ascii="Times New Roman" w:hAnsi="Times New Roman"/>
          <w:b/>
          <w:sz w:val="28"/>
          <w:szCs w:val="28"/>
        </w:rPr>
        <w:t xml:space="preserve">Прочие безвозмездные поступления - </w:t>
      </w:r>
      <w:r w:rsidRPr="00AE1C67">
        <w:rPr>
          <w:rFonts w:ascii="Times New Roman" w:hAnsi="Times New Roman"/>
          <w:sz w:val="28"/>
          <w:szCs w:val="28"/>
        </w:rPr>
        <w:t>годовой план 150 т.р исполнение за 2013 год 158,6 т.р процент исполнения годового плана 106% (темп роста 90%)</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b/>
          <w:sz w:val="28"/>
          <w:szCs w:val="28"/>
        </w:rPr>
        <w:tab/>
        <w:t xml:space="preserve">Доходы от сдачи в аренду имущества - </w:t>
      </w:r>
      <w:r w:rsidRPr="00AE1C67">
        <w:rPr>
          <w:rFonts w:ascii="Times New Roman" w:hAnsi="Times New Roman"/>
          <w:sz w:val="28"/>
          <w:szCs w:val="28"/>
        </w:rPr>
        <w:t>годовой план 42,6 т.р исполнение за 2013 год 42,6 т.р процент исполнения годового плана 100% (темп роста 100%)</w:t>
      </w:r>
    </w:p>
    <w:p w:rsidR="0015695B" w:rsidRPr="00AE1C67" w:rsidRDefault="0015695B" w:rsidP="00AE1C67">
      <w:pPr>
        <w:spacing w:after="0" w:line="240" w:lineRule="auto"/>
        <w:rPr>
          <w:rFonts w:ascii="Times New Roman" w:hAnsi="Times New Roman"/>
          <w:b/>
          <w:sz w:val="28"/>
          <w:szCs w:val="28"/>
        </w:rPr>
      </w:pP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ab/>
        <w:t>За 12 месяцев 2013 года проведено 86 заседаний антикризисной комиссии по имущественным налогам на которую было приглашено 512 человек на сумму 684,6 т.р</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Из них оплатившие 176 человек на сумму 237,7 т.р</w:t>
      </w:r>
    </w:p>
    <w:p w:rsidR="0015695B" w:rsidRPr="00AE1C67" w:rsidRDefault="0015695B" w:rsidP="00AE1C67">
      <w:pPr>
        <w:spacing w:after="0" w:line="240" w:lineRule="auto"/>
        <w:jc w:val="center"/>
        <w:rPr>
          <w:rFonts w:ascii="Times New Roman" w:hAnsi="Times New Roman"/>
          <w:sz w:val="28"/>
          <w:szCs w:val="28"/>
        </w:rPr>
      </w:pPr>
    </w:p>
    <w:p w:rsidR="0015695B" w:rsidRPr="00AE1C67" w:rsidRDefault="0015695B" w:rsidP="00AE1C67">
      <w:pPr>
        <w:spacing w:after="0" w:line="240" w:lineRule="auto"/>
        <w:jc w:val="center"/>
        <w:rPr>
          <w:rFonts w:ascii="Times New Roman" w:hAnsi="Times New Roman"/>
          <w:sz w:val="28"/>
          <w:szCs w:val="28"/>
        </w:rPr>
      </w:pPr>
      <w:r w:rsidRPr="00AE1C67">
        <w:rPr>
          <w:rFonts w:ascii="Times New Roman" w:hAnsi="Times New Roman"/>
          <w:b/>
          <w:sz w:val="28"/>
          <w:szCs w:val="28"/>
        </w:rPr>
        <w:t>Проведена инвентаризация по транспортному налогу</w:t>
      </w:r>
      <w:r w:rsidRPr="00AE1C67">
        <w:rPr>
          <w:rFonts w:ascii="Times New Roman" w:hAnsi="Times New Roman"/>
          <w:sz w:val="28"/>
          <w:szCs w:val="28"/>
        </w:rPr>
        <w:t>:</w:t>
      </w:r>
    </w:p>
    <w:p w:rsidR="0015695B" w:rsidRPr="00AE1C67" w:rsidRDefault="0015695B" w:rsidP="00AE1C67">
      <w:pPr>
        <w:spacing w:after="0" w:line="240" w:lineRule="auto"/>
        <w:jc w:val="center"/>
        <w:rPr>
          <w:rFonts w:ascii="Times New Roman" w:hAnsi="Times New Roman"/>
          <w:sz w:val="28"/>
          <w:szCs w:val="28"/>
        </w:rPr>
      </w:pPr>
    </w:p>
    <w:p w:rsidR="0015695B" w:rsidRPr="00AE1C67" w:rsidRDefault="0015695B" w:rsidP="00AE1C67">
      <w:pPr>
        <w:spacing w:after="0" w:line="240" w:lineRule="auto"/>
        <w:jc w:val="center"/>
        <w:rPr>
          <w:rFonts w:ascii="Times New Roman" w:hAnsi="Times New Roman"/>
          <w:b/>
          <w:sz w:val="28"/>
          <w:szCs w:val="28"/>
        </w:rPr>
      </w:pPr>
      <w:r w:rsidRPr="00AE1C67">
        <w:rPr>
          <w:rFonts w:ascii="Times New Roman" w:hAnsi="Times New Roman"/>
          <w:b/>
          <w:sz w:val="28"/>
          <w:szCs w:val="28"/>
        </w:rPr>
        <w:t>Транспортный налог:</w:t>
      </w:r>
    </w:p>
    <w:p w:rsidR="0015695B" w:rsidRPr="00AE1C67" w:rsidRDefault="0015695B" w:rsidP="00AE1C67">
      <w:pPr>
        <w:spacing w:after="0" w:line="240" w:lineRule="auto"/>
        <w:ind w:firstLine="708"/>
        <w:jc w:val="both"/>
        <w:rPr>
          <w:rFonts w:ascii="Times New Roman" w:hAnsi="Times New Roman"/>
          <w:sz w:val="28"/>
          <w:szCs w:val="28"/>
        </w:rPr>
      </w:pPr>
      <w:r w:rsidRPr="00AE1C67">
        <w:rPr>
          <w:rFonts w:ascii="Times New Roman" w:hAnsi="Times New Roman"/>
          <w:sz w:val="28"/>
          <w:szCs w:val="28"/>
        </w:rPr>
        <w:t>1)На 01.01.2013 года недоимка по транспортному налогу составляла 64 чел. на сумму 386,6 т.р.</w:t>
      </w:r>
    </w:p>
    <w:p w:rsidR="0015695B" w:rsidRPr="00AE1C67" w:rsidRDefault="0015695B" w:rsidP="00AE1C67">
      <w:pPr>
        <w:spacing w:after="0" w:line="240" w:lineRule="auto"/>
        <w:ind w:firstLine="708"/>
        <w:jc w:val="both"/>
        <w:rPr>
          <w:rFonts w:ascii="Times New Roman" w:hAnsi="Times New Roman"/>
          <w:sz w:val="28"/>
          <w:szCs w:val="28"/>
        </w:rPr>
      </w:pPr>
      <w:r w:rsidRPr="00AE1C67">
        <w:rPr>
          <w:rFonts w:ascii="Times New Roman" w:hAnsi="Times New Roman"/>
          <w:sz w:val="28"/>
          <w:szCs w:val="28"/>
        </w:rPr>
        <w:t>-реальная недоимка                                             13 чел. на сумму 15,2 т.р.</w:t>
      </w:r>
    </w:p>
    <w:p w:rsidR="0015695B" w:rsidRPr="00AE1C67" w:rsidRDefault="0015695B" w:rsidP="00AE1C67">
      <w:pPr>
        <w:spacing w:after="0" w:line="240" w:lineRule="auto"/>
        <w:ind w:firstLine="708"/>
        <w:jc w:val="both"/>
        <w:rPr>
          <w:rFonts w:ascii="Times New Roman" w:hAnsi="Times New Roman"/>
          <w:sz w:val="28"/>
          <w:szCs w:val="28"/>
        </w:rPr>
      </w:pPr>
      <w:r w:rsidRPr="00AE1C67">
        <w:rPr>
          <w:rFonts w:ascii="Times New Roman" w:hAnsi="Times New Roman"/>
          <w:sz w:val="28"/>
          <w:szCs w:val="28"/>
        </w:rPr>
        <w:t>-умершие                                                               4 чел. на сумму 2,4 т.р.</w:t>
      </w:r>
    </w:p>
    <w:p w:rsidR="0015695B" w:rsidRPr="00AE1C67" w:rsidRDefault="0015695B" w:rsidP="00AE1C67">
      <w:pPr>
        <w:spacing w:after="0" w:line="240" w:lineRule="auto"/>
        <w:ind w:firstLine="708"/>
        <w:jc w:val="both"/>
        <w:rPr>
          <w:rFonts w:ascii="Times New Roman" w:hAnsi="Times New Roman"/>
          <w:sz w:val="28"/>
          <w:szCs w:val="28"/>
        </w:rPr>
      </w:pPr>
      <w:r w:rsidRPr="00AE1C67">
        <w:rPr>
          <w:rFonts w:ascii="Times New Roman" w:hAnsi="Times New Roman"/>
          <w:sz w:val="28"/>
          <w:szCs w:val="28"/>
        </w:rPr>
        <w:t>- прописаны но не проживают                          41 чел. на сумму 345,6 т.р.</w:t>
      </w:r>
    </w:p>
    <w:p w:rsidR="0015695B" w:rsidRPr="00AE1C67" w:rsidRDefault="0015695B" w:rsidP="00AE1C67">
      <w:pPr>
        <w:spacing w:after="0" w:line="240" w:lineRule="auto"/>
        <w:ind w:firstLine="708"/>
        <w:jc w:val="both"/>
        <w:rPr>
          <w:rFonts w:ascii="Times New Roman" w:hAnsi="Times New Roman"/>
          <w:sz w:val="28"/>
          <w:szCs w:val="28"/>
        </w:rPr>
      </w:pPr>
      <w:r w:rsidRPr="00AE1C67">
        <w:rPr>
          <w:rFonts w:ascii="Times New Roman" w:hAnsi="Times New Roman"/>
          <w:sz w:val="28"/>
          <w:szCs w:val="28"/>
        </w:rPr>
        <w:t>В службе судебных приставов по транспортному налогу на начало года находились 9 дел по задолжникам на сумму 107,0 т.р. Остальные списки должников по транспортному налогу не однократно были направлены в Межрайонную ИФНС г. Армавира для передачи дел в суд.</w:t>
      </w:r>
    </w:p>
    <w:p w:rsidR="0015695B" w:rsidRPr="00AE1C67" w:rsidRDefault="0015695B" w:rsidP="00AE1C67">
      <w:pPr>
        <w:spacing w:after="0" w:line="240" w:lineRule="auto"/>
        <w:ind w:firstLine="708"/>
        <w:jc w:val="both"/>
        <w:rPr>
          <w:rFonts w:ascii="Times New Roman" w:hAnsi="Times New Roman"/>
          <w:sz w:val="28"/>
          <w:szCs w:val="28"/>
        </w:rPr>
      </w:pPr>
      <w:r w:rsidRPr="00AE1C67">
        <w:rPr>
          <w:rFonts w:ascii="Times New Roman" w:hAnsi="Times New Roman"/>
          <w:sz w:val="28"/>
          <w:szCs w:val="28"/>
        </w:rPr>
        <w:t>Межрайонная ИФНС неоднократно предоставляла информацию о том, что Ваши списки направлены в суд для заведения на них судебное дело.</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ab/>
        <w:t>2)На 01.01.2014 года недоимка по транспортному налогу составила 72 человека на сумму 421,7 т.р</w:t>
      </w:r>
    </w:p>
    <w:p w:rsidR="0015695B" w:rsidRPr="00AE1C67" w:rsidRDefault="0015695B" w:rsidP="00AE1C67">
      <w:pPr>
        <w:spacing w:after="0" w:line="240" w:lineRule="auto"/>
        <w:jc w:val="center"/>
        <w:rPr>
          <w:rFonts w:ascii="Times New Roman" w:hAnsi="Times New Roman"/>
          <w:b/>
          <w:sz w:val="28"/>
          <w:szCs w:val="28"/>
        </w:rPr>
      </w:pPr>
      <w:r w:rsidRPr="00AE1C67">
        <w:rPr>
          <w:rFonts w:ascii="Times New Roman" w:hAnsi="Times New Roman"/>
          <w:b/>
          <w:sz w:val="28"/>
          <w:szCs w:val="28"/>
        </w:rPr>
        <w:t>Отчет специалиста по доходам и сборам</w:t>
      </w:r>
    </w:p>
    <w:p w:rsidR="0015695B" w:rsidRPr="00AE1C67" w:rsidRDefault="0015695B" w:rsidP="00AE1C67">
      <w:pPr>
        <w:spacing w:after="0" w:line="240" w:lineRule="auto"/>
        <w:jc w:val="center"/>
        <w:rPr>
          <w:rFonts w:ascii="Times New Roman" w:hAnsi="Times New Roman"/>
          <w:b/>
          <w:sz w:val="28"/>
          <w:szCs w:val="28"/>
        </w:rPr>
      </w:pPr>
      <w:r w:rsidRPr="00AE1C67">
        <w:rPr>
          <w:rFonts w:ascii="Times New Roman" w:hAnsi="Times New Roman"/>
          <w:b/>
          <w:sz w:val="28"/>
          <w:szCs w:val="28"/>
        </w:rPr>
        <w:t xml:space="preserve">Налог на имущество </w:t>
      </w:r>
    </w:p>
    <w:p w:rsidR="0015695B" w:rsidRPr="00AE1C67" w:rsidRDefault="0015695B" w:rsidP="00AE1C67">
      <w:pPr>
        <w:spacing w:after="0" w:line="240" w:lineRule="auto"/>
        <w:ind w:firstLine="708"/>
        <w:rPr>
          <w:rFonts w:ascii="Times New Roman" w:hAnsi="Times New Roman"/>
          <w:sz w:val="28"/>
          <w:szCs w:val="28"/>
        </w:rPr>
      </w:pPr>
      <w:r w:rsidRPr="00AE1C67">
        <w:rPr>
          <w:rFonts w:ascii="Times New Roman" w:hAnsi="Times New Roman"/>
          <w:sz w:val="28"/>
          <w:szCs w:val="28"/>
        </w:rPr>
        <w:t>Налогооблагаемая база по налогу на имущество физ. лиц числится в размере 24,5 млн. руб. по 425 домовладениям. Из них 282 домовладений являются льготной категорией .Выпадающие доходы -14,3 тыс. руб.143- домовладения  являются плательщиками налога на имущество физ. лиц на сумму 30,7  т.руб. из них :</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sz w:val="28"/>
          <w:szCs w:val="28"/>
        </w:rPr>
        <w:t>По ставке  -0,1 % --132 домовладений размер дохода –18,6 т.р.</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sz w:val="28"/>
          <w:szCs w:val="28"/>
        </w:rPr>
        <w:t>По ставке -0,2 % --8 домовладений размер дохода    --5,1 т.р.</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sz w:val="28"/>
          <w:szCs w:val="28"/>
        </w:rPr>
        <w:t>По ставке -0,31%  2 –домовладения  размер дохода     -3,9 т.р.</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sz w:val="28"/>
          <w:szCs w:val="28"/>
        </w:rPr>
        <w:t>По ставке 0,4%     1 домовладение  размер дохода         3,1 т.р.</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sz w:val="28"/>
          <w:szCs w:val="28"/>
        </w:rPr>
        <w:t xml:space="preserve">Годовое бюджетное назначение на </w:t>
      </w:r>
      <w:smartTag w:uri="urn:schemas-microsoft-com:office:smarttags" w:element="metricconverter">
        <w:smartTagPr>
          <w:attr w:name="ProductID" w:val="2013 г"/>
        </w:smartTagPr>
        <w:r w:rsidRPr="00AE1C67">
          <w:rPr>
            <w:rFonts w:ascii="Times New Roman" w:hAnsi="Times New Roman"/>
            <w:sz w:val="28"/>
            <w:szCs w:val="28"/>
          </w:rPr>
          <w:t>2013 г</w:t>
        </w:r>
      </w:smartTag>
      <w:r w:rsidRPr="00AE1C67">
        <w:rPr>
          <w:rFonts w:ascii="Times New Roman" w:hAnsi="Times New Roman"/>
          <w:sz w:val="28"/>
          <w:szCs w:val="28"/>
        </w:rPr>
        <w:t>. -27 т.р.</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sz w:val="28"/>
          <w:szCs w:val="28"/>
        </w:rPr>
        <w:t xml:space="preserve">Фактически поступило за 12- месяцев </w:t>
      </w:r>
      <w:smartTag w:uri="urn:schemas-microsoft-com:office:smarttags" w:element="metricconverter">
        <w:smartTagPr>
          <w:attr w:name="ProductID" w:val="2013 г"/>
        </w:smartTagPr>
        <w:r w:rsidRPr="00AE1C67">
          <w:rPr>
            <w:rFonts w:ascii="Times New Roman" w:hAnsi="Times New Roman"/>
            <w:sz w:val="28"/>
            <w:szCs w:val="28"/>
          </w:rPr>
          <w:t>2013 г</w:t>
        </w:r>
      </w:smartTag>
      <w:r w:rsidRPr="00AE1C67">
        <w:rPr>
          <w:rFonts w:ascii="Times New Roman" w:hAnsi="Times New Roman"/>
          <w:sz w:val="28"/>
          <w:szCs w:val="28"/>
        </w:rPr>
        <w:t>. – 35,3 т.р.</w:t>
      </w:r>
    </w:p>
    <w:p w:rsidR="0015695B" w:rsidRPr="00AE1C67" w:rsidRDefault="0015695B" w:rsidP="00AE1C67">
      <w:pPr>
        <w:spacing w:after="0" w:line="240" w:lineRule="auto"/>
        <w:ind w:firstLine="708"/>
        <w:rPr>
          <w:rFonts w:ascii="Times New Roman" w:hAnsi="Times New Roman"/>
          <w:sz w:val="28"/>
          <w:szCs w:val="28"/>
        </w:rPr>
      </w:pPr>
      <w:r w:rsidRPr="00AE1C67">
        <w:rPr>
          <w:rFonts w:ascii="Times New Roman" w:hAnsi="Times New Roman"/>
          <w:sz w:val="28"/>
          <w:szCs w:val="28"/>
        </w:rPr>
        <w:t>Недоимка по налогу на имущество физ. лиц на начало 01.01.2013г. –составляла. -14 человек на сумму 3,9 т.р.</w:t>
      </w:r>
    </w:p>
    <w:p w:rsidR="0015695B" w:rsidRPr="00AE1C67" w:rsidRDefault="0015695B" w:rsidP="00AE1C67">
      <w:pPr>
        <w:spacing w:after="0" w:line="240" w:lineRule="auto"/>
        <w:ind w:firstLine="708"/>
        <w:rPr>
          <w:rFonts w:ascii="Times New Roman" w:hAnsi="Times New Roman"/>
          <w:sz w:val="28"/>
          <w:szCs w:val="28"/>
        </w:rPr>
      </w:pPr>
      <w:r w:rsidRPr="00AE1C67">
        <w:rPr>
          <w:rFonts w:ascii="Times New Roman" w:hAnsi="Times New Roman"/>
          <w:sz w:val="28"/>
          <w:szCs w:val="28"/>
        </w:rPr>
        <w:t>за счет приведения в соответствие налоговой базы с ИФНС и работы антикризисного штаба, недоимка по налогу на имущество отработана полностью.</w:t>
      </w:r>
    </w:p>
    <w:p w:rsidR="0015695B" w:rsidRPr="00AE1C67" w:rsidRDefault="0015695B" w:rsidP="00AE1C67">
      <w:pPr>
        <w:spacing w:after="0" w:line="240" w:lineRule="auto"/>
        <w:ind w:firstLine="708"/>
        <w:jc w:val="center"/>
        <w:rPr>
          <w:rFonts w:ascii="Times New Roman" w:hAnsi="Times New Roman"/>
          <w:sz w:val="28"/>
          <w:szCs w:val="28"/>
        </w:rPr>
      </w:pPr>
      <w:r w:rsidRPr="00AE1C67">
        <w:rPr>
          <w:rFonts w:ascii="Times New Roman" w:hAnsi="Times New Roman"/>
          <w:b/>
          <w:sz w:val="28"/>
          <w:szCs w:val="28"/>
        </w:rPr>
        <w:t>Земельный налог</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sz w:val="28"/>
          <w:szCs w:val="28"/>
        </w:rPr>
        <w:t>Земельный налог исчисляется исходя из кадастровой стоимости и коэффициента утвержденного сессией совета от 22.11.2011 г. №81</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sz w:val="28"/>
          <w:szCs w:val="28"/>
        </w:rPr>
        <w:t xml:space="preserve">Он составляет 0,3%, кадастровая стоимость земли </w:t>
      </w:r>
      <w:smartTag w:uri="urn:schemas-microsoft-com:office:smarttags" w:element="metricconverter">
        <w:smartTagPr>
          <w:attr w:name="ProductID" w:val="26,6 м"/>
        </w:smartTagPr>
        <w:r w:rsidRPr="00AE1C67">
          <w:rPr>
            <w:rFonts w:ascii="Times New Roman" w:hAnsi="Times New Roman"/>
            <w:sz w:val="28"/>
            <w:szCs w:val="28"/>
          </w:rPr>
          <w:t>26,6 м</w:t>
        </w:r>
      </w:smartTag>
      <w:r w:rsidRPr="00AE1C67">
        <w:rPr>
          <w:rFonts w:ascii="Times New Roman" w:hAnsi="Times New Roman"/>
          <w:sz w:val="28"/>
          <w:szCs w:val="28"/>
        </w:rPr>
        <w:t xml:space="preserve">.р. </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sz w:val="28"/>
          <w:szCs w:val="28"/>
        </w:rPr>
        <w:t xml:space="preserve">Годовое бюджетное назначение на </w:t>
      </w:r>
      <w:smartTag w:uri="urn:schemas-microsoft-com:office:smarttags" w:element="metricconverter">
        <w:smartTagPr>
          <w:attr w:name="ProductID" w:val="2013 г"/>
        </w:smartTagPr>
        <w:r w:rsidRPr="00AE1C67">
          <w:rPr>
            <w:rFonts w:ascii="Times New Roman" w:hAnsi="Times New Roman"/>
            <w:sz w:val="28"/>
            <w:szCs w:val="28"/>
          </w:rPr>
          <w:t>2013 г</w:t>
        </w:r>
      </w:smartTag>
      <w:r w:rsidRPr="00AE1C67">
        <w:rPr>
          <w:rFonts w:ascii="Times New Roman" w:hAnsi="Times New Roman"/>
          <w:sz w:val="28"/>
          <w:szCs w:val="28"/>
        </w:rPr>
        <w:t>. -653 т.р.</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sz w:val="28"/>
          <w:szCs w:val="28"/>
        </w:rPr>
        <w:t xml:space="preserve">Фактически поступило за 12- месяцев </w:t>
      </w:r>
      <w:smartTag w:uri="urn:schemas-microsoft-com:office:smarttags" w:element="metricconverter">
        <w:smartTagPr>
          <w:attr w:name="ProductID" w:val="2013 г"/>
        </w:smartTagPr>
        <w:r w:rsidRPr="00AE1C67">
          <w:rPr>
            <w:rFonts w:ascii="Times New Roman" w:hAnsi="Times New Roman"/>
            <w:sz w:val="28"/>
            <w:szCs w:val="28"/>
          </w:rPr>
          <w:t>2013 г</w:t>
        </w:r>
      </w:smartTag>
      <w:r w:rsidRPr="00AE1C67">
        <w:rPr>
          <w:rFonts w:ascii="Times New Roman" w:hAnsi="Times New Roman"/>
          <w:sz w:val="28"/>
          <w:szCs w:val="28"/>
        </w:rPr>
        <w:t>. – 920,8т.р.</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sz w:val="28"/>
          <w:szCs w:val="28"/>
        </w:rPr>
        <w:t>Недоимка по земельному налогу на 01.01.2013г. составляла 67 чел. на сумму 80,1 т.р.</w:t>
      </w:r>
    </w:p>
    <w:p w:rsidR="0015695B" w:rsidRPr="00AE1C67" w:rsidRDefault="0015695B" w:rsidP="00AE1C67">
      <w:pPr>
        <w:spacing w:after="0" w:line="240" w:lineRule="auto"/>
        <w:rPr>
          <w:rFonts w:ascii="Times New Roman" w:hAnsi="Times New Roman"/>
          <w:sz w:val="28"/>
          <w:szCs w:val="28"/>
        </w:rPr>
      </w:pPr>
      <w:r w:rsidRPr="00AE1C67">
        <w:rPr>
          <w:rFonts w:ascii="Times New Roman" w:hAnsi="Times New Roman"/>
          <w:sz w:val="28"/>
          <w:szCs w:val="28"/>
        </w:rPr>
        <w:t>за счет приведения в соответствие налоговой базы с ИФНС и работы антикризисного штаба, недоимка по земельному налогу сократилась и на 01.01.2014г. составила 32 человека на сумму 20,8 тыс. руб.</w:t>
      </w:r>
    </w:p>
    <w:p w:rsidR="0015695B" w:rsidRPr="00AE1C67" w:rsidRDefault="0015695B" w:rsidP="00AE1C67">
      <w:pPr>
        <w:spacing w:after="0" w:line="240" w:lineRule="auto"/>
        <w:jc w:val="center"/>
        <w:rPr>
          <w:rFonts w:ascii="Times New Roman" w:hAnsi="Times New Roman"/>
          <w:sz w:val="28"/>
          <w:szCs w:val="28"/>
        </w:rPr>
      </w:pPr>
      <w:r w:rsidRPr="00AE1C67">
        <w:rPr>
          <w:rFonts w:ascii="Times New Roman" w:hAnsi="Times New Roman"/>
          <w:b/>
          <w:sz w:val="28"/>
          <w:szCs w:val="28"/>
        </w:rPr>
        <w:t>Отдел торговли и защиты прав потребителей</w:t>
      </w:r>
    </w:p>
    <w:p w:rsidR="0015695B" w:rsidRPr="00AE1C67" w:rsidRDefault="0015695B" w:rsidP="00AE1C67">
      <w:pPr>
        <w:spacing w:after="0" w:line="240" w:lineRule="auto"/>
        <w:ind w:left="720"/>
        <w:rPr>
          <w:rFonts w:ascii="Times New Roman" w:hAnsi="Times New Roman"/>
          <w:b/>
          <w:sz w:val="28"/>
          <w:szCs w:val="28"/>
        </w:rPr>
      </w:pPr>
    </w:p>
    <w:p w:rsidR="0015695B" w:rsidRPr="00AE1C67" w:rsidRDefault="0015695B" w:rsidP="00AE1C67">
      <w:pPr>
        <w:spacing w:after="0" w:line="240" w:lineRule="auto"/>
        <w:ind w:left="720"/>
        <w:rPr>
          <w:rFonts w:ascii="Times New Roman" w:hAnsi="Times New Roman"/>
          <w:sz w:val="28"/>
          <w:szCs w:val="28"/>
        </w:rPr>
      </w:pPr>
      <w:r w:rsidRPr="00AE1C67">
        <w:rPr>
          <w:rFonts w:ascii="Times New Roman" w:hAnsi="Times New Roman"/>
          <w:sz w:val="28"/>
          <w:szCs w:val="28"/>
        </w:rPr>
        <w:t>На территории поселения осуществляют деятельность 6 объектов торговли (3- магазина Отрадненского райпо,2- магазина ИП Воуба А.К., 1 магазин ИП Карпенко А.С.)</w:t>
      </w:r>
    </w:p>
    <w:p w:rsidR="0015695B" w:rsidRPr="00AE1C67" w:rsidRDefault="0015695B" w:rsidP="00AE1C67">
      <w:pPr>
        <w:spacing w:after="0" w:line="240" w:lineRule="auto"/>
        <w:ind w:left="720"/>
        <w:rPr>
          <w:rFonts w:ascii="Times New Roman" w:hAnsi="Times New Roman"/>
          <w:sz w:val="28"/>
          <w:szCs w:val="28"/>
        </w:rPr>
      </w:pPr>
      <w:r w:rsidRPr="00AE1C67">
        <w:rPr>
          <w:rFonts w:ascii="Times New Roman" w:hAnsi="Times New Roman"/>
          <w:sz w:val="28"/>
          <w:szCs w:val="28"/>
        </w:rPr>
        <w:t xml:space="preserve">В течении  </w:t>
      </w:r>
      <w:smartTag w:uri="urn:schemas-microsoft-com:office:smarttags" w:element="metricconverter">
        <w:smartTagPr>
          <w:attr w:name="ProductID" w:val="2013 г"/>
        </w:smartTagPr>
        <w:r w:rsidRPr="00AE1C67">
          <w:rPr>
            <w:rFonts w:ascii="Times New Roman" w:hAnsi="Times New Roman"/>
            <w:sz w:val="28"/>
            <w:szCs w:val="28"/>
          </w:rPr>
          <w:t>2013 г</w:t>
        </w:r>
      </w:smartTag>
      <w:r w:rsidRPr="00AE1C67">
        <w:rPr>
          <w:rFonts w:ascii="Times New Roman" w:hAnsi="Times New Roman"/>
          <w:sz w:val="28"/>
          <w:szCs w:val="28"/>
        </w:rPr>
        <w:t xml:space="preserve">. в торговых предприятиях проводился еженедельный мониторинг цен на социально значимые продукты </w:t>
      </w:r>
    </w:p>
    <w:p w:rsidR="0015695B" w:rsidRPr="00AE1C67" w:rsidRDefault="0015695B" w:rsidP="00AE1C67">
      <w:pPr>
        <w:spacing w:after="0" w:line="240" w:lineRule="auto"/>
        <w:ind w:left="720"/>
        <w:rPr>
          <w:rFonts w:ascii="Times New Roman" w:hAnsi="Times New Roman"/>
          <w:sz w:val="28"/>
          <w:szCs w:val="28"/>
        </w:rPr>
      </w:pPr>
      <w:r w:rsidRPr="00AE1C67">
        <w:rPr>
          <w:rFonts w:ascii="Times New Roman" w:hAnsi="Times New Roman"/>
          <w:sz w:val="28"/>
          <w:szCs w:val="28"/>
        </w:rPr>
        <w:t>Рекомендуемый уровень  торговой наценки  в размере 10 % наценки соблюдается.</w:t>
      </w:r>
    </w:p>
    <w:p w:rsidR="0015695B" w:rsidRPr="00AE1C67" w:rsidRDefault="0015695B" w:rsidP="00AE1C67">
      <w:pPr>
        <w:spacing w:after="0" w:line="240" w:lineRule="auto"/>
        <w:ind w:left="720"/>
        <w:rPr>
          <w:rFonts w:ascii="Times New Roman" w:hAnsi="Times New Roman"/>
          <w:sz w:val="28"/>
          <w:szCs w:val="28"/>
        </w:rPr>
      </w:pPr>
      <w:r w:rsidRPr="00AE1C67">
        <w:rPr>
          <w:rFonts w:ascii="Times New Roman" w:hAnsi="Times New Roman"/>
          <w:sz w:val="28"/>
          <w:szCs w:val="28"/>
        </w:rPr>
        <w:t xml:space="preserve">На территории поселения определено место для проведения еженедельной ярмарки в с. Рудь </w:t>
      </w:r>
    </w:p>
    <w:p w:rsidR="0015695B" w:rsidRPr="00AE1C67" w:rsidRDefault="0015695B" w:rsidP="00AE1C67">
      <w:pPr>
        <w:spacing w:after="0" w:line="240" w:lineRule="auto"/>
        <w:ind w:left="720"/>
        <w:rPr>
          <w:rFonts w:ascii="Times New Roman" w:hAnsi="Times New Roman"/>
          <w:sz w:val="28"/>
          <w:szCs w:val="28"/>
        </w:rPr>
      </w:pPr>
      <w:r w:rsidRPr="00AE1C67">
        <w:rPr>
          <w:rFonts w:ascii="Times New Roman" w:hAnsi="Times New Roman"/>
          <w:sz w:val="28"/>
          <w:szCs w:val="28"/>
        </w:rPr>
        <w:t>В 2013году заключены договора на выездное бытовое обслуживание населения:</w:t>
      </w:r>
    </w:p>
    <w:p w:rsidR="0015695B" w:rsidRPr="00AE1C67" w:rsidRDefault="0015695B" w:rsidP="00AE1C67">
      <w:pPr>
        <w:spacing w:after="0" w:line="240" w:lineRule="auto"/>
        <w:ind w:left="720"/>
        <w:rPr>
          <w:rFonts w:ascii="Times New Roman" w:hAnsi="Times New Roman"/>
          <w:sz w:val="28"/>
          <w:szCs w:val="28"/>
        </w:rPr>
      </w:pPr>
      <w:r w:rsidRPr="00AE1C67">
        <w:rPr>
          <w:rFonts w:ascii="Times New Roman" w:hAnsi="Times New Roman"/>
          <w:sz w:val="28"/>
          <w:szCs w:val="28"/>
        </w:rPr>
        <w:t>1.Парикмахерские услуги</w:t>
      </w:r>
    </w:p>
    <w:p w:rsidR="0015695B" w:rsidRPr="00AE1C67" w:rsidRDefault="0015695B" w:rsidP="00AE1C67">
      <w:pPr>
        <w:spacing w:after="0" w:line="240" w:lineRule="auto"/>
        <w:ind w:left="720"/>
        <w:rPr>
          <w:rFonts w:ascii="Times New Roman" w:hAnsi="Times New Roman"/>
          <w:sz w:val="28"/>
          <w:szCs w:val="28"/>
        </w:rPr>
      </w:pPr>
      <w:r w:rsidRPr="00AE1C67">
        <w:rPr>
          <w:rFonts w:ascii="Times New Roman" w:hAnsi="Times New Roman"/>
          <w:sz w:val="28"/>
          <w:szCs w:val="28"/>
        </w:rPr>
        <w:t>2. Ремонт бытовой техники</w:t>
      </w:r>
    </w:p>
    <w:p w:rsidR="0015695B" w:rsidRPr="00AE1C67" w:rsidRDefault="0015695B" w:rsidP="00AE1C67">
      <w:pPr>
        <w:spacing w:after="0" w:line="240" w:lineRule="auto"/>
        <w:ind w:left="720"/>
        <w:rPr>
          <w:rFonts w:ascii="Times New Roman" w:hAnsi="Times New Roman"/>
          <w:sz w:val="28"/>
          <w:szCs w:val="28"/>
        </w:rPr>
      </w:pPr>
      <w:r w:rsidRPr="00AE1C67">
        <w:rPr>
          <w:rFonts w:ascii="Times New Roman" w:hAnsi="Times New Roman"/>
          <w:sz w:val="28"/>
          <w:szCs w:val="28"/>
        </w:rPr>
        <w:t xml:space="preserve">3. Ремонт обуви </w:t>
      </w:r>
    </w:p>
    <w:p w:rsidR="0015695B" w:rsidRPr="00AE1C67" w:rsidRDefault="0015695B" w:rsidP="00AE1C67">
      <w:pPr>
        <w:spacing w:after="0" w:line="240" w:lineRule="auto"/>
        <w:ind w:left="720"/>
        <w:rPr>
          <w:rFonts w:ascii="Times New Roman" w:hAnsi="Times New Roman"/>
          <w:sz w:val="28"/>
          <w:szCs w:val="28"/>
        </w:rPr>
      </w:pPr>
      <w:r w:rsidRPr="00AE1C67">
        <w:rPr>
          <w:rFonts w:ascii="Times New Roman" w:hAnsi="Times New Roman"/>
          <w:sz w:val="28"/>
          <w:szCs w:val="28"/>
        </w:rPr>
        <w:t>4.Чистка пухо-перьевых изделий</w:t>
      </w:r>
    </w:p>
    <w:p w:rsidR="0015695B" w:rsidRPr="00AE1C67" w:rsidRDefault="0015695B" w:rsidP="00AE1C67">
      <w:pPr>
        <w:spacing w:after="0" w:line="240" w:lineRule="auto"/>
        <w:ind w:left="720"/>
        <w:rPr>
          <w:rFonts w:ascii="Times New Roman" w:hAnsi="Times New Roman"/>
          <w:sz w:val="28"/>
          <w:szCs w:val="28"/>
        </w:rPr>
      </w:pPr>
      <w:r w:rsidRPr="00AE1C67">
        <w:rPr>
          <w:rFonts w:ascii="Times New Roman" w:hAnsi="Times New Roman"/>
          <w:sz w:val="28"/>
          <w:szCs w:val="28"/>
        </w:rPr>
        <w:t>5.Ритуальные услуги</w:t>
      </w:r>
    </w:p>
    <w:p w:rsidR="0015695B" w:rsidRPr="00AE1C67" w:rsidRDefault="0015695B" w:rsidP="00AE1C67">
      <w:pPr>
        <w:spacing w:after="0" w:line="240" w:lineRule="auto"/>
        <w:ind w:left="720"/>
        <w:rPr>
          <w:rFonts w:ascii="Times New Roman" w:hAnsi="Times New Roman"/>
          <w:sz w:val="28"/>
          <w:szCs w:val="28"/>
        </w:rPr>
      </w:pPr>
      <w:r w:rsidRPr="00AE1C67">
        <w:rPr>
          <w:rFonts w:ascii="Times New Roman" w:hAnsi="Times New Roman"/>
          <w:sz w:val="28"/>
          <w:szCs w:val="28"/>
        </w:rPr>
        <w:t>Оказание услуг проводится согласно поданных заявок.</w:t>
      </w:r>
    </w:p>
    <w:p w:rsidR="0015695B" w:rsidRPr="00AE1C67" w:rsidRDefault="0015695B" w:rsidP="00AE1C67">
      <w:pPr>
        <w:spacing w:after="0" w:line="240" w:lineRule="auto"/>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br w:type="page"/>
        <w:t>1. Формирование, утверждение, исполнение бюджета:</w:t>
      </w:r>
      <w:r w:rsidRPr="00AE1C67">
        <w:rPr>
          <w:rFonts w:ascii="Times New Roman" w:hAnsi="Times New Roman"/>
          <w:sz w:val="28"/>
          <w:szCs w:val="28"/>
        </w:rPr>
        <w:t xml:space="preserve"> </w:t>
      </w:r>
      <w:r w:rsidRPr="00AE1C67">
        <w:rPr>
          <w:rFonts w:ascii="Times New Roman" w:hAnsi="Times New Roman"/>
          <w:b/>
          <w:sz w:val="28"/>
          <w:szCs w:val="28"/>
        </w:rPr>
        <w:t>Доходная часть бюджета.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ab/>
        <w:t>Бюджет сельского поселения формируется из налоговых и неналоговых доходов, а так же из дотаций краевого и районного бюджета, субсидий и субвенций.Бюджет Рудьевского сельского поселения на 2011 год составляет 6702,4 тыс.руб. из них собственные доходы составляют 836,7 тыс. руб. , прочие безвозмездные поступления, это дотации, субсидии и субвенции 5865,7 тыс.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Бюджет сельского поселения был утвержден решением Совета Рудьевского сельского поселения.</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План по собственным доходам слаживается из следующих налогов:</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Налог на доходы физ. Лиц</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159,1</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Единый с/х налог</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80,0</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Транспортный налог</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80,0</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Налог на имущество физ. Лиц</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10,0</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Земельный налог</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315,0</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Доходы за аренду земли </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95,0</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Доходы за аренду имущества </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42,6</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Прочие безвозмездные поступления </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59,0</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Итого:</w:t>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t>840,7</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ab/>
        <w:t>Исполнение по собственным доходам на 30.12.2011 г. составило:</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t>Факт</w:t>
      </w:r>
      <w:r w:rsidRPr="00AE1C67">
        <w:rPr>
          <w:rFonts w:ascii="Times New Roman" w:hAnsi="Times New Roman"/>
          <w:b/>
          <w:sz w:val="28"/>
          <w:szCs w:val="28"/>
        </w:rPr>
        <w:tab/>
      </w:r>
      <w:r w:rsidRPr="00AE1C67">
        <w:rPr>
          <w:rFonts w:ascii="Times New Roman" w:hAnsi="Times New Roman"/>
          <w:b/>
          <w:sz w:val="28"/>
          <w:szCs w:val="28"/>
        </w:rPr>
        <w:tab/>
        <w:t>Исп.год.</w:t>
      </w:r>
      <w:r w:rsidRPr="00AE1C67">
        <w:rPr>
          <w:rFonts w:ascii="Times New Roman" w:hAnsi="Times New Roman"/>
          <w:b/>
          <w:sz w:val="28"/>
          <w:szCs w:val="28"/>
        </w:rPr>
        <w:tab/>
        <w:t>Темп рост.</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Налог на доходы физ. Лиц</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201,2</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123%</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109%</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Единый с/х налог</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104,6</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70%</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49%</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Транспортный налог</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97,4</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115%</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114%</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Налог на имущество физ. Лиц</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34,8</w:t>
      </w:r>
      <w:r w:rsidRPr="00AE1C67">
        <w:rPr>
          <w:rFonts w:ascii="Times New Roman" w:hAnsi="Times New Roman"/>
          <w:sz w:val="28"/>
          <w:szCs w:val="28"/>
        </w:rPr>
        <w:tab/>
      </w:r>
      <w:r w:rsidRPr="00AE1C67">
        <w:rPr>
          <w:rFonts w:ascii="Times New Roman" w:hAnsi="Times New Roman"/>
          <w:sz w:val="28"/>
          <w:szCs w:val="28"/>
        </w:rPr>
        <w:tab/>
        <w:t>232%</w:t>
      </w:r>
      <w:r w:rsidRPr="00AE1C67">
        <w:rPr>
          <w:rFonts w:ascii="Times New Roman" w:hAnsi="Times New Roman"/>
          <w:sz w:val="28"/>
          <w:szCs w:val="28"/>
        </w:rPr>
        <w:tab/>
      </w:r>
      <w:r w:rsidRPr="00AE1C67">
        <w:rPr>
          <w:rFonts w:ascii="Times New Roman" w:hAnsi="Times New Roman"/>
          <w:sz w:val="28"/>
          <w:szCs w:val="28"/>
        </w:rPr>
        <w:tab/>
        <w:t>71%</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Земельный налог</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530,0</w:t>
      </w:r>
      <w:r w:rsidRPr="00AE1C67">
        <w:rPr>
          <w:rFonts w:ascii="Times New Roman" w:hAnsi="Times New Roman"/>
          <w:sz w:val="28"/>
          <w:szCs w:val="28"/>
        </w:rPr>
        <w:tab/>
      </w:r>
      <w:r w:rsidRPr="00AE1C67">
        <w:rPr>
          <w:rFonts w:ascii="Times New Roman" w:hAnsi="Times New Roman"/>
          <w:sz w:val="28"/>
          <w:szCs w:val="28"/>
        </w:rPr>
        <w:tab/>
        <w:t>91%</w:t>
      </w:r>
      <w:r w:rsidRPr="00AE1C67">
        <w:rPr>
          <w:rFonts w:ascii="Times New Roman" w:hAnsi="Times New Roman"/>
          <w:sz w:val="28"/>
          <w:szCs w:val="28"/>
        </w:rPr>
        <w:tab/>
      </w:r>
      <w:r w:rsidRPr="00AE1C67">
        <w:rPr>
          <w:rFonts w:ascii="Times New Roman" w:hAnsi="Times New Roman"/>
          <w:sz w:val="28"/>
          <w:szCs w:val="28"/>
        </w:rPr>
        <w:tab/>
        <w:t>53%</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Доходы за аренду земли </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235,1</w:t>
      </w:r>
      <w:r w:rsidRPr="00AE1C67">
        <w:rPr>
          <w:rFonts w:ascii="Times New Roman" w:hAnsi="Times New Roman"/>
          <w:sz w:val="28"/>
          <w:szCs w:val="28"/>
        </w:rPr>
        <w:tab/>
      </w:r>
      <w:r w:rsidRPr="00AE1C67">
        <w:rPr>
          <w:rFonts w:ascii="Times New Roman" w:hAnsi="Times New Roman"/>
          <w:sz w:val="28"/>
          <w:szCs w:val="28"/>
        </w:rPr>
        <w:tab/>
        <w:t>204%</w:t>
      </w:r>
      <w:r w:rsidRPr="00AE1C67">
        <w:rPr>
          <w:rFonts w:ascii="Times New Roman" w:hAnsi="Times New Roman"/>
          <w:sz w:val="28"/>
          <w:szCs w:val="28"/>
        </w:rPr>
        <w:tab/>
      </w:r>
      <w:r w:rsidRPr="00AE1C67">
        <w:rPr>
          <w:rFonts w:ascii="Times New Roman" w:hAnsi="Times New Roman"/>
          <w:sz w:val="28"/>
          <w:szCs w:val="28"/>
        </w:rPr>
        <w:tab/>
        <w:t>76%</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Доходы за аренду имущества </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42,6</w:t>
      </w:r>
      <w:r w:rsidRPr="00AE1C67">
        <w:rPr>
          <w:rFonts w:ascii="Times New Roman" w:hAnsi="Times New Roman"/>
          <w:sz w:val="28"/>
          <w:szCs w:val="28"/>
        </w:rPr>
        <w:tab/>
      </w:r>
      <w:r w:rsidRPr="00AE1C67">
        <w:rPr>
          <w:rFonts w:ascii="Times New Roman" w:hAnsi="Times New Roman"/>
          <w:sz w:val="28"/>
          <w:szCs w:val="28"/>
        </w:rPr>
        <w:tab/>
        <w:t>100%</w:t>
      </w:r>
      <w:r w:rsidRPr="00AE1C67">
        <w:rPr>
          <w:rFonts w:ascii="Times New Roman" w:hAnsi="Times New Roman"/>
          <w:sz w:val="28"/>
          <w:szCs w:val="28"/>
        </w:rPr>
        <w:tab/>
      </w:r>
      <w:r w:rsidRPr="00AE1C67">
        <w:rPr>
          <w:rFonts w:ascii="Times New Roman" w:hAnsi="Times New Roman"/>
          <w:sz w:val="28"/>
          <w:szCs w:val="28"/>
        </w:rPr>
        <w:tab/>
        <w:t>100%</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Прочие безвозмездные поступления</w:t>
      </w:r>
      <w:r w:rsidRPr="00AE1C67">
        <w:rPr>
          <w:rFonts w:ascii="Times New Roman" w:hAnsi="Times New Roman"/>
          <w:sz w:val="28"/>
          <w:szCs w:val="28"/>
        </w:rPr>
        <w:tab/>
      </w:r>
      <w:r w:rsidRPr="00AE1C67">
        <w:rPr>
          <w:rFonts w:ascii="Times New Roman" w:hAnsi="Times New Roman"/>
          <w:sz w:val="28"/>
          <w:szCs w:val="28"/>
        </w:rPr>
        <w:tab/>
        <w:t>89,0</w:t>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r>
      <w:r w:rsidRPr="00AE1C67">
        <w:rPr>
          <w:rFonts w:ascii="Times New Roman" w:hAnsi="Times New Roman"/>
          <w:sz w:val="28"/>
          <w:szCs w:val="28"/>
        </w:rPr>
        <w:tab/>
        <w:t>593%</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Итого</w:t>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r>
      <w:r w:rsidRPr="00AE1C67">
        <w:rPr>
          <w:rFonts w:ascii="Times New Roman" w:hAnsi="Times New Roman"/>
          <w:b/>
          <w:sz w:val="28"/>
          <w:szCs w:val="28"/>
        </w:rPr>
        <w:tab/>
        <w:t>1334,5</w:t>
      </w:r>
      <w:r w:rsidRPr="00AE1C67">
        <w:rPr>
          <w:rFonts w:ascii="Times New Roman" w:hAnsi="Times New Roman"/>
          <w:b/>
          <w:sz w:val="28"/>
          <w:szCs w:val="28"/>
        </w:rPr>
        <w:tab/>
        <w:t>116%</w:t>
      </w:r>
      <w:r w:rsidRPr="00AE1C67">
        <w:rPr>
          <w:rFonts w:ascii="Times New Roman" w:hAnsi="Times New Roman"/>
          <w:b/>
          <w:sz w:val="28"/>
          <w:szCs w:val="28"/>
        </w:rPr>
        <w:tab/>
      </w:r>
      <w:r w:rsidRPr="00AE1C67">
        <w:rPr>
          <w:rFonts w:ascii="Times New Roman" w:hAnsi="Times New Roman"/>
          <w:b/>
          <w:sz w:val="28"/>
          <w:szCs w:val="28"/>
        </w:rPr>
        <w:tab/>
        <w:t>71%</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Пояснение к доходной части бюджета Рудьевского сельского поселения Отрадненского района.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Не исполнение темпа роста 2011 года к 2010 году связано с тем, что:</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1) Налог на имущество физических лиц –  </w:t>
      </w:r>
      <w:r w:rsidRPr="00AE1C67">
        <w:rPr>
          <w:rFonts w:ascii="Times New Roman" w:hAnsi="Times New Roman"/>
          <w:sz w:val="28"/>
          <w:szCs w:val="28"/>
        </w:rPr>
        <w:t>годовой план составляет 10 тыс.руб.-исполнено 219% , темп роста – 67%. на 01.01.2011 г.сумма недоимки составляла 41 чел. на сумму 5,7 тыс.руб., а на 01.08.2011 г. недоимка по имущественному налогу полностью закрыта.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2)Транспортный налог</w:t>
      </w:r>
      <w:r w:rsidRPr="00AE1C67">
        <w:rPr>
          <w:rFonts w:ascii="Times New Roman" w:hAnsi="Times New Roman"/>
          <w:sz w:val="28"/>
          <w:szCs w:val="28"/>
        </w:rPr>
        <w:t xml:space="preserve"> – годовой план составляет 80 тыс. руб.- исполнено – 113 %, темп роста – 113%, не смотря на то, что был выполнен темп роста, по транспортному налогу значится задолженность в сумме 259,6 тыс. руб. в количестве 60 человек.. Затруднение в снижении задолженности связано с тем, что автовладельцы транспортных средств прописаны на территории поселения но не проживают в количестве 45 человек на сумму 216,4; умершие, но значащиеся в списках по недоимке -2 чел. на сумму 3,9 тыс.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3)Земельный налог - </w:t>
      </w:r>
      <w:r w:rsidRPr="00AE1C67">
        <w:rPr>
          <w:rFonts w:ascii="Times New Roman" w:hAnsi="Times New Roman"/>
          <w:sz w:val="28"/>
          <w:szCs w:val="28"/>
        </w:rPr>
        <w:t xml:space="preserve"> годовой план 370 тыс.руб.- исполнено 140%, темп роста – 52 %, неисполнение связано с тем, что в 2010 г.были проведены разовые платежи ООО «Изобильное» задолженность за 2009 год в сумме 177,2 тыс.руб., недоимка по земельному налогу на 01.01.2011 год составляла 120,2 тыс. руб. в количестве 206 чел. а на 01.01.2012 год сумма недоимки составляет -17 человек на 10,6 тыс.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4)Единый сельскохозяйственный налог –</w:t>
      </w:r>
      <w:r w:rsidRPr="00AE1C67">
        <w:rPr>
          <w:rFonts w:ascii="Times New Roman" w:hAnsi="Times New Roman"/>
          <w:sz w:val="28"/>
          <w:szCs w:val="28"/>
        </w:rPr>
        <w:t>годовой план составляет 80 тыс.руб. –исполнено 70 %, темп роста составляет 49 %, не исполнение связано с тем, что в 2010 году был разовый платеж за 2009 год в размере 55 тыс.руб., в 2011 году не уплачен ЕСХН задолжниками ИП Мухучев -1,7 тыс. руб., Безродный Николай -6,8 тыс.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5)Арендная плата за земли- </w:t>
      </w:r>
      <w:r w:rsidRPr="00AE1C67">
        <w:rPr>
          <w:rFonts w:ascii="Times New Roman" w:hAnsi="Times New Roman"/>
          <w:sz w:val="28"/>
          <w:szCs w:val="28"/>
        </w:rPr>
        <w:t xml:space="preserve">годовой план составляет 95 тыс.руб.- исполнено 204 %, темп роста -76 %, неисполнение связано с тем, что в 2011 году не оплачена. арендная плата за земли КФХ Убайдуллаев У.А в сумме 61,3 тыс.руб.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Информация по заседанию антикризисного штаба по Рудьевскому сельскому поселению</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Недоимка на 01.01.2011 г. по имущественным налогам составляла:</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Налог на имущество физ. лиц    41 чел. на сумму 5,7 т.р.</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Налог земельный                       - 206 чел. на сумму 120,6</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Транспортный налог                   89 чел. на сумму -238,9</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Комиссии по неплатежам проводились в администрации поселения еженедельно по пятницам</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 xml:space="preserve">за 2011 год проведено 48 заседаний, на которые были приглашены 324 чел. </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оплачено 168 чел на сумму------177,9 т. р.</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На сверках в ИФНС отрабатывались ошибочные начисления по недоимщикам ,</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В результате проделанной работы недоимка на 01.01.2012г. сократилась</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b/>
          <w:sz w:val="28"/>
          <w:szCs w:val="28"/>
        </w:rPr>
        <w:t>Налог на имущество физ. лиц</w:t>
      </w:r>
      <w:r w:rsidRPr="00AE1C67">
        <w:rPr>
          <w:rFonts w:ascii="Times New Roman" w:hAnsi="Times New Roman"/>
          <w:sz w:val="28"/>
          <w:szCs w:val="28"/>
        </w:rPr>
        <w:t xml:space="preserve">      0 -отработан полностью.</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b/>
          <w:sz w:val="28"/>
          <w:szCs w:val="28"/>
        </w:rPr>
        <w:t>Налог земельный</w:t>
      </w:r>
      <w:r w:rsidRPr="00AE1C67">
        <w:rPr>
          <w:rFonts w:ascii="Times New Roman" w:hAnsi="Times New Roman"/>
          <w:sz w:val="28"/>
          <w:szCs w:val="28"/>
        </w:rPr>
        <w:t xml:space="preserve">                       13 чел. на сумму8,4 т.р.</w:t>
      </w:r>
    </w:p>
    <w:p w:rsidR="0015695B" w:rsidRPr="00AE1C67" w:rsidRDefault="0015695B" w:rsidP="00AE1C67">
      <w:pPr>
        <w:spacing w:after="0" w:line="240" w:lineRule="auto"/>
        <w:jc w:val="both"/>
        <w:rPr>
          <w:rFonts w:ascii="Times New Roman" w:hAnsi="Times New Roman"/>
          <w:b/>
          <w:sz w:val="28"/>
          <w:szCs w:val="28"/>
        </w:rPr>
      </w:pPr>
      <w:r w:rsidRPr="00AE1C67">
        <w:rPr>
          <w:rFonts w:ascii="Times New Roman" w:hAnsi="Times New Roman"/>
          <w:b/>
          <w:sz w:val="28"/>
          <w:szCs w:val="28"/>
        </w:rPr>
        <w:t xml:space="preserve">Транспортный налог                       </w:t>
      </w:r>
      <w:r w:rsidRPr="00AE1C67">
        <w:rPr>
          <w:rFonts w:ascii="Times New Roman" w:hAnsi="Times New Roman"/>
          <w:sz w:val="28"/>
          <w:szCs w:val="28"/>
        </w:rPr>
        <w:t>60чел -259,6 т.р.</w:t>
      </w:r>
    </w:p>
    <w:p w:rsidR="0015695B" w:rsidRPr="00AE1C67" w:rsidRDefault="0015695B" w:rsidP="00AE1C67">
      <w:pPr>
        <w:spacing w:after="0" w:line="240" w:lineRule="auto"/>
        <w:ind w:left="720" w:firstLine="540"/>
        <w:jc w:val="both"/>
        <w:rPr>
          <w:rFonts w:ascii="Times New Roman" w:hAnsi="Times New Roman"/>
          <w:sz w:val="28"/>
          <w:szCs w:val="28"/>
        </w:rPr>
      </w:pP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b/>
          <w:sz w:val="28"/>
          <w:szCs w:val="28"/>
        </w:rPr>
        <w:t>Реальной недоимки по налогу земельному</w:t>
      </w:r>
      <w:r w:rsidRPr="00AE1C67">
        <w:rPr>
          <w:rFonts w:ascii="Times New Roman" w:hAnsi="Times New Roman"/>
          <w:sz w:val="28"/>
          <w:szCs w:val="28"/>
        </w:rPr>
        <w:t xml:space="preserve"> нет , так как  остались ошибочные начисления которые будут отработаны на сверке в ИФНС</w:t>
      </w:r>
    </w:p>
    <w:p w:rsidR="0015695B" w:rsidRPr="00AE1C67" w:rsidRDefault="0015695B" w:rsidP="00AE1C67">
      <w:pPr>
        <w:spacing w:after="0" w:line="240" w:lineRule="auto"/>
        <w:ind w:left="720" w:firstLine="540"/>
        <w:jc w:val="both"/>
        <w:rPr>
          <w:rFonts w:ascii="Times New Roman" w:hAnsi="Times New Roman"/>
          <w:sz w:val="28"/>
          <w:szCs w:val="28"/>
        </w:rPr>
      </w:pP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b/>
          <w:sz w:val="28"/>
          <w:szCs w:val="28"/>
        </w:rPr>
        <w:t>Реальная недоимка по транспортному налогу</w:t>
      </w:r>
      <w:r w:rsidRPr="00AE1C67">
        <w:rPr>
          <w:rFonts w:ascii="Times New Roman" w:hAnsi="Times New Roman"/>
          <w:sz w:val="28"/>
          <w:szCs w:val="28"/>
        </w:rPr>
        <w:t xml:space="preserve"> чел. 13 на сумму –35,6</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Снижение недоимки затрудняется тем. Что большинство задолженников не проживают на территории поселении--  45 чел на сумму-216,6</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умершие                                                     2 чел на сумму-----3,9</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2. Установление, изменение и отмена местных налогов и сборов: </w:t>
      </w:r>
      <w:r w:rsidRPr="00AE1C67">
        <w:rPr>
          <w:rFonts w:ascii="Times New Roman" w:hAnsi="Times New Roman"/>
          <w:sz w:val="28"/>
          <w:szCs w:val="28"/>
        </w:rPr>
        <w:t>решениями Совета сельского поселения устанавливаются ставки по земельному налогу, налогу на имущество, предоставлены льготы жителям поселения,  ветеранам ВОВ по земельному налогу.</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3. Владение, пользование и распоряжение имуществом, находящимся в муниципальной собственности поселения: </w:t>
      </w:r>
      <w:r w:rsidRPr="00AE1C67">
        <w:rPr>
          <w:rFonts w:ascii="Times New Roman" w:hAnsi="Times New Roman"/>
          <w:sz w:val="28"/>
          <w:szCs w:val="28"/>
        </w:rPr>
        <w:t>все имущество, переданное в собственность поселения находится в распоряжении поселения</w:t>
      </w:r>
      <w:r w:rsidRPr="00AE1C67">
        <w:rPr>
          <w:rFonts w:ascii="Times New Roman" w:hAnsi="Times New Roman"/>
          <w:b/>
          <w:sz w:val="28"/>
          <w:szCs w:val="28"/>
        </w:rPr>
        <w:t xml:space="preserve">( </w:t>
      </w:r>
      <w:r w:rsidRPr="00AE1C67">
        <w:rPr>
          <w:rFonts w:ascii="Times New Roman" w:hAnsi="Times New Roman"/>
          <w:sz w:val="28"/>
          <w:szCs w:val="28"/>
        </w:rPr>
        <w:t>кладбища, дороги, водопроводы, муниципальное жилье, трактор и.т.д).</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4. Организация в границах поселения газоснабжения, водоснабжения и снабжение населения топливом:</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Баллонным газом население поселения обеспечает ООО « ВИТ», за 2011 год завезено 735 баллонов, жалоб не поступало;</w:t>
      </w:r>
    </w:p>
    <w:p w:rsidR="0015695B" w:rsidRPr="00AE1C67" w:rsidRDefault="0015695B" w:rsidP="00AE1C67">
      <w:pPr>
        <w:shd w:val="clear" w:color="auto" w:fill="FFFFFF"/>
        <w:tabs>
          <w:tab w:val="left" w:pos="9497"/>
        </w:tabs>
        <w:spacing w:after="0" w:line="240" w:lineRule="auto"/>
        <w:ind w:firstLine="540"/>
        <w:jc w:val="both"/>
        <w:rPr>
          <w:rFonts w:ascii="Times New Roman" w:hAnsi="Times New Roman"/>
          <w:sz w:val="28"/>
          <w:szCs w:val="28"/>
        </w:rPr>
      </w:pPr>
      <w:r w:rsidRPr="00AE1C67">
        <w:rPr>
          <w:rFonts w:ascii="Times New Roman" w:hAnsi="Times New Roman"/>
          <w:sz w:val="28"/>
          <w:szCs w:val="28"/>
        </w:rPr>
        <w:t>администрацией Рудьевского сельского поселения Отрадненского района были направлены письма зам.директору ООО «Газпром трансгаз - Кубань» С.П.Сусликову и генеральному директору ОАО «Краснодаркрайгаз» С.Ю.Комиссарову о выдаче технических условий на разработку схемы газоснабжения. Получена следующая информация, что согласно Генеральной схеме газоснабжения Краснодарского края, разработанной ОАО «Газпром газ», источником газоснабжения для Рудьевского сельского поселения является ГРС станицы Попутной с проектным давлением на выходе 0,6 МПа. Однако, в настоящее время фактическая производительность ГРС ст.Попутной в отопительный период свои проектные показатели не выполняет, в связи с чем ООО «Газпром трансгаз - Кубань» не гарантирует круглогодичную подачу газа потребителям Рудьевского сельского поселения. Возможность бесперебойного газоснабжения потребителей появится после выполнения реконструкции ГРС ст.Попутной, ориентировочно намеченной на 2012 год.</w:t>
      </w:r>
    </w:p>
    <w:p w:rsidR="0015695B" w:rsidRPr="00AE1C67" w:rsidRDefault="0015695B" w:rsidP="00AE1C67">
      <w:pPr>
        <w:shd w:val="clear" w:color="auto" w:fill="FFFFFF"/>
        <w:tabs>
          <w:tab w:val="left" w:pos="9497"/>
        </w:tabs>
        <w:spacing w:after="0" w:line="240" w:lineRule="auto"/>
        <w:ind w:firstLine="540"/>
        <w:jc w:val="both"/>
        <w:rPr>
          <w:rFonts w:ascii="Times New Roman" w:hAnsi="Times New Roman"/>
          <w:sz w:val="28"/>
          <w:szCs w:val="28"/>
        </w:rPr>
      </w:pPr>
      <w:r w:rsidRPr="00AE1C67">
        <w:rPr>
          <w:rFonts w:ascii="Times New Roman" w:hAnsi="Times New Roman"/>
          <w:sz w:val="28"/>
          <w:szCs w:val="28"/>
        </w:rPr>
        <w:t>Решением совета Рудьевского сельского поселения от 03.02.2011 года № 50 «О выделении денежных средств на разработку схемы газоснабжения с.Рудь» было решено выделить денежные средства в сумме 350 тысяч рублей из бюджета сельского поселения на разработку схемы газоснабжения с.Рудь.</w:t>
      </w:r>
    </w:p>
    <w:p w:rsidR="0015695B" w:rsidRPr="00AE1C67" w:rsidRDefault="0015695B" w:rsidP="00AE1C67">
      <w:pPr>
        <w:shd w:val="clear" w:color="auto" w:fill="FFFFFF"/>
        <w:tabs>
          <w:tab w:val="left" w:pos="9497"/>
        </w:tabs>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Схема газоснабжения по итогам торгов была заказана в ООО «ЮгПроект». Схема газоснабжения с.Рудь в настоящее время изготовлена, и находится на согласовании в ОАО «Краснодаркрайгаз». </w:t>
      </w:r>
    </w:p>
    <w:p w:rsidR="0015695B" w:rsidRPr="00AE1C67" w:rsidRDefault="0015695B" w:rsidP="00AE1C67">
      <w:pPr>
        <w:shd w:val="clear" w:color="auto" w:fill="FFFFFF"/>
        <w:tabs>
          <w:tab w:val="left" w:pos="9497"/>
        </w:tabs>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В 2012 году в рамках КЦП «Газификация Краснодарского края» на 2012-2016 годы планируется выделение денежных средств из бюджета Отрадненского района на выполнение работ по подготовке и согласованию проектно-сметной документации газификации с.Рудь. Затраты на сбор исходных данных, проектирование и получение положительного заключения государственной экспертизы проектной документации по нормативу,  по объекту: «Газоснабжение с.Рудь составляют 10 492,215 (Десять миллионов четыреста девяносто две тысячи двести пятнадцать рублей). Затраты на проектирование подводящего газопровода – 5 530,898 (пять миллионов пятьсот тридцать тысяч восемьсот девяносто восемь рублей). Затраты на проектирование распределительного газопровода – 4 961,317 (четыре миллиона девятьсот шестьдесят одна тысяча триста семнадцать рублей).</w:t>
      </w:r>
    </w:p>
    <w:p w:rsidR="0015695B" w:rsidRPr="00AE1C67" w:rsidRDefault="0015695B" w:rsidP="00AE1C67">
      <w:pPr>
        <w:shd w:val="clear" w:color="auto" w:fill="FFFFFF"/>
        <w:tabs>
          <w:tab w:val="left" w:pos="9497"/>
        </w:tabs>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Для софинансирования газификации необходимо перечисление денежных средств в бюджет поселения в сумме 25 тыс.рублей с каждого двора. </w:t>
      </w:r>
    </w:p>
    <w:p w:rsidR="0015695B" w:rsidRPr="00AE1C67" w:rsidRDefault="0015695B" w:rsidP="00AE1C67">
      <w:pPr>
        <w:shd w:val="clear" w:color="auto" w:fill="FFFFFF"/>
        <w:tabs>
          <w:tab w:val="left" w:pos="9497"/>
        </w:tabs>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Также каждому владельцу необходимо оформить документы на земельный участок и домовладение расположенное на нем, и зарегистрировать его  в собственность в установленном законом порядке. </w:t>
      </w:r>
    </w:p>
    <w:p w:rsidR="0015695B" w:rsidRPr="00AE1C67" w:rsidRDefault="0015695B" w:rsidP="00AE1C67">
      <w:pPr>
        <w:shd w:val="clear" w:color="auto" w:fill="FFFFFF"/>
        <w:tabs>
          <w:tab w:val="left" w:pos="9497"/>
        </w:tabs>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-водоснабжение осуществляется 4 каптажами, в 2011 году было выделено на ремонт – 165,0 тыс. руб.,  по Ведомственной целевой программе ремонт водопроводной линии по ул.Калинина (суб подрядчик Попутненское водопроводное хозяйство.</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На межевание земельных участков 24,2 тыс. руб., составление проектной документации 3,3 тыс.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Администрацией сельского поселения проведена работа по включению родникового водозабора «Цементный» обеспечивающего жителей ул.Кирова питьевой водой в реестр муниципальной собственности.  Заключен договор с ООО Попутненское водопроводное хозяйство на выполнение работ по налаживанию водоснабжения в с.Рудь.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Решением Совета Рудьевского сельского поселения от 11,04.2011 года № 67 «О передаче в аренду объектов водоснабжения Рудьевского сельского поселения Отрадненского района ООО «Попутненское водопроводное хозяйство» с обременением расходов по содержанию и ремонту имущества» водопроводные сети протяженностью 3,45 км. В сентябре 2011 года проведен ремонт и чистка каптажа «Цементный», устранены порывы, произведено отключение бесхозных дворов.  Из бюджета сельского поселения израсходовано 100 562 рубля. Проведена разъяснительная работа с населением по вопросу заключения договоров на обслуживание водопровода ООО «ПВХ». Совместно со специалистами ООО «ПВХ» депутатами с/п (Агаркова, Малащенко) проведен подворный обход с целью проверки состояния водопроводных систем. Жителям даны рекомендации по устранению имеющихся недостатков.</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На очередном собрании жителей ул.Кирова 16.12.2011 года принято решение о заключении договоров с ООО «ПВХ». Жителям разъяснено, что на основании ФЗ № 261 от 23.11.2009 года «Об энергосбережении и о повышении энергетической эффективности и о внесении изменений в отдельные законодательные акты Российской Федерации»  необходимо  установить приборы учета в каждом дворе.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29.12.2011 года  проведено очередное обследование каптажа «Цементный» на производительность. В результате установлено, что производительность каптажа составляет 72,0 куб.м. в сутки. По линии от каптажа до начала ул.Кирова потери отсутствуют. Замеры производились на входе водопровода на ул.Кирова. Каптаж исправен, дебет достаточен для снабжения водой данной улицы.</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По состоянию на 16.01.2012 года из 34 дворов, расположенных на ул.Кирова подали заявки  и оплатили составление проектов владельцы 25 домовладений. в этом случае первый шаг 960 рублей на составление проекта для пользования водопроводом, также необходимо предоставить пакет документов на дом (техпаспорт, копия паспорта гражданина). </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sz w:val="28"/>
          <w:szCs w:val="28"/>
        </w:rPr>
        <w:t>Администрацией с/п заключен договор с ООО «Экоаналитика» г.Армавир на разработку проекта зон санитарной охраны.</w:t>
      </w:r>
    </w:p>
    <w:p w:rsidR="0015695B" w:rsidRPr="00AE1C67"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снабжение дровами   проводилось предпринимателем М.Коваленко по заявкам- 70 человек на 350 куб.м., льготникам- 192 куб.м. 35 человекам,  уголь поставляли из Ростова по 7500 руб. .за тонну, было завезено 39 тонн по 22 заявкам.</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5. Дорожная деятельность в отношении дорог местного значения: </w:t>
      </w:r>
      <w:r w:rsidRPr="00AE1C67">
        <w:rPr>
          <w:rFonts w:ascii="Times New Roman" w:hAnsi="Times New Roman"/>
          <w:sz w:val="28"/>
          <w:szCs w:val="28"/>
        </w:rPr>
        <w:t xml:space="preserve">план - 1042,3 тыс. </w:t>
      </w:r>
      <w:r w:rsidRPr="00AE1C67">
        <w:rPr>
          <w:rFonts w:ascii="Times New Roman" w:hAnsi="Times New Roman"/>
          <w:b/>
          <w:sz w:val="28"/>
          <w:szCs w:val="28"/>
        </w:rPr>
        <w:t>руб</w:t>
      </w:r>
      <w:r w:rsidRPr="00AE1C67">
        <w:rPr>
          <w:rFonts w:ascii="Times New Roman" w:hAnsi="Times New Roman"/>
          <w:sz w:val="28"/>
          <w:szCs w:val="28"/>
        </w:rPr>
        <w:t xml:space="preserve">., факт- </w:t>
      </w:r>
      <w:r w:rsidRPr="00AE1C67">
        <w:rPr>
          <w:rFonts w:ascii="Times New Roman" w:hAnsi="Times New Roman"/>
          <w:b/>
          <w:sz w:val="28"/>
          <w:szCs w:val="28"/>
        </w:rPr>
        <w:t>1040,6</w:t>
      </w:r>
      <w:r w:rsidRPr="00AE1C67">
        <w:rPr>
          <w:rFonts w:ascii="Times New Roman" w:hAnsi="Times New Roman"/>
          <w:sz w:val="28"/>
          <w:szCs w:val="28"/>
        </w:rPr>
        <w:t xml:space="preserve"> руб., было сделано:</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по муниципальной целевой  и Ведомственной целевой программе ремонт дороги по ул.Горького в с.Изобильное протяженностью 450 метров.  Сумма затрат – 376,9 тыс.рублей. Согласно проведенного аукциона работы выполнены Отрадненским ДРСУ;</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ремонт дороги в с.Изобильное по ул. Ленина протяженностью 1 км на  440994 рубля из местного гравия. Работы выполнены ООО «Дорожник»;</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ремонт дороги в с.Изобильное по ул.Ленина протяженностью 470 метров на сумму 115200 рублей. Работы выолнены ИП Аулов Г.Б.;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Все перечисленные участки дорог были переведены из категории грунтовых в категорию гравийных.</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Также в июле 2011 года по договору с ИП Ауловым были выполнены работы по грейдированию всех грунтовых (х.Хорин, ул.Заречная, с.Изобильное ул.Гагарина) и гравийных дорог с.Рудь ул.Калинина, ул.Кирова, с.Изобильное, ул.Горького). Сумма затрат 98400 рублей.</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6. Обеспечение малоимущих граждан, нуждающихся в улучшении жилья</w:t>
      </w:r>
      <w:r w:rsidRPr="00AE1C67">
        <w:rPr>
          <w:rFonts w:ascii="Times New Roman" w:hAnsi="Times New Roman"/>
          <w:sz w:val="28"/>
          <w:szCs w:val="28"/>
        </w:rPr>
        <w:t>: план-5</w:t>
      </w:r>
      <w:r w:rsidRPr="00AE1C67">
        <w:rPr>
          <w:rFonts w:ascii="Times New Roman" w:hAnsi="Times New Roman"/>
          <w:b/>
          <w:sz w:val="28"/>
          <w:szCs w:val="28"/>
        </w:rPr>
        <w:t xml:space="preserve">00 </w:t>
      </w:r>
      <w:r w:rsidRPr="00AE1C67">
        <w:rPr>
          <w:rFonts w:ascii="Times New Roman" w:hAnsi="Times New Roman"/>
          <w:sz w:val="28"/>
          <w:szCs w:val="28"/>
        </w:rPr>
        <w:t>руб., не израсходованы</w:t>
      </w:r>
      <w:r w:rsidRPr="00AE1C67">
        <w:rPr>
          <w:rFonts w:ascii="Times New Roman" w:hAnsi="Times New Roman"/>
          <w:b/>
          <w:sz w:val="28"/>
          <w:szCs w:val="28"/>
        </w:rPr>
        <w:t>.</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7. Создание условий для транспортных услуг населению:</w:t>
      </w:r>
      <w:r w:rsidRPr="00AE1C67">
        <w:rPr>
          <w:rFonts w:ascii="Times New Roman" w:hAnsi="Times New Roman"/>
          <w:sz w:val="28"/>
          <w:szCs w:val="28"/>
        </w:rPr>
        <w:t xml:space="preserve"> Транспортные услуги на территории поселения оказывают ИП Шалаева Н.Г. и ИП Черникова В.И., в настоящее время жалоб нет.</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8. Участие в профилактике терроризма</w:t>
      </w:r>
      <w:r w:rsidRPr="00AE1C67">
        <w:rPr>
          <w:rFonts w:ascii="Times New Roman" w:hAnsi="Times New Roman"/>
          <w:sz w:val="28"/>
          <w:szCs w:val="28"/>
        </w:rPr>
        <w:t xml:space="preserve">: план- </w:t>
      </w:r>
      <w:r w:rsidRPr="00AE1C67">
        <w:rPr>
          <w:rFonts w:ascii="Times New Roman" w:hAnsi="Times New Roman"/>
          <w:b/>
          <w:sz w:val="28"/>
          <w:szCs w:val="28"/>
        </w:rPr>
        <w:t>2,0 тыс.</w:t>
      </w:r>
      <w:r w:rsidRPr="00AE1C67">
        <w:rPr>
          <w:rFonts w:ascii="Times New Roman" w:hAnsi="Times New Roman"/>
          <w:sz w:val="28"/>
          <w:szCs w:val="28"/>
        </w:rPr>
        <w:t xml:space="preserve"> руб., факт- </w:t>
      </w:r>
      <w:r w:rsidRPr="00AE1C67">
        <w:rPr>
          <w:rFonts w:ascii="Times New Roman" w:hAnsi="Times New Roman"/>
          <w:b/>
          <w:sz w:val="28"/>
          <w:szCs w:val="28"/>
        </w:rPr>
        <w:t>2,0 тыс.</w:t>
      </w:r>
      <w:r w:rsidRPr="00AE1C67">
        <w:rPr>
          <w:rFonts w:ascii="Times New Roman" w:hAnsi="Times New Roman"/>
          <w:sz w:val="28"/>
          <w:szCs w:val="28"/>
        </w:rPr>
        <w:t xml:space="preserve"> руб.  на наглядную информацию.</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9. Участие в предупреждении ЧС: </w:t>
      </w:r>
      <w:r w:rsidRPr="00AE1C67">
        <w:rPr>
          <w:rFonts w:ascii="Times New Roman" w:hAnsi="Times New Roman"/>
          <w:sz w:val="28"/>
          <w:szCs w:val="28"/>
        </w:rPr>
        <w:t>план-7,</w:t>
      </w:r>
      <w:r w:rsidRPr="00AE1C67">
        <w:rPr>
          <w:rFonts w:ascii="Times New Roman" w:hAnsi="Times New Roman"/>
          <w:b/>
          <w:sz w:val="28"/>
          <w:szCs w:val="28"/>
        </w:rPr>
        <w:t>0 тыс.</w:t>
      </w:r>
      <w:r w:rsidRPr="00AE1C67">
        <w:rPr>
          <w:rFonts w:ascii="Times New Roman" w:hAnsi="Times New Roman"/>
          <w:sz w:val="28"/>
          <w:szCs w:val="28"/>
        </w:rPr>
        <w:t xml:space="preserve"> руб., факт- 7,0 руб. на наглядную информацию.</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Резервный фонд главы 10 тыс.руб. остались не используемыми.</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10. Обеспечение мер пожарной безопасности:</w:t>
      </w:r>
      <w:r w:rsidRPr="00AE1C67">
        <w:rPr>
          <w:rFonts w:ascii="Times New Roman" w:hAnsi="Times New Roman"/>
          <w:sz w:val="28"/>
          <w:szCs w:val="28"/>
        </w:rPr>
        <w:t xml:space="preserve"> план -</w:t>
      </w:r>
      <w:r w:rsidRPr="00AE1C67">
        <w:rPr>
          <w:rFonts w:ascii="Times New Roman" w:hAnsi="Times New Roman"/>
          <w:b/>
          <w:sz w:val="28"/>
          <w:szCs w:val="28"/>
        </w:rPr>
        <w:t>10,0</w:t>
      </w:r>
      <w:r w:rsidRPr="00AE1C67">
        <w:rPr>
          <w:rFonts w:ascii="Times New Roman" w:hAnsi="Times New Roman"/>
          <w:sz w:val="28"/>
          <w:szCs w:val="28"/>
        </w:rPr>
        <w:t xml:space="preserve"> тыс. руб., факт- 9,8 тыс.руб., на приобретение  ранцевых огнетушителей. На территории поселения за 2011 год было 2 пожара.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ab/>
        <w:t>Чтобы избежать чрезвычайных происшествий с огнем. Необходимо соблюдать элементарные требования пожарной безопасности.</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ab/>
        <w:t xml:space="preserve">Различные электронагревательные приборы. Телевизоры, электропроводка должны содержаться в надлежащем техническом состоянии. Для защиты электросети от перезагрузки нельзя применять самодельные предохранители. Нельзя оставлять без присмотра на длительное время электроприборы. Не допускается обвертывание электроламп и светильников бумагой, тканью и другими горючими материалами. Электроутюги, электроплитки, электрочайники и другие электронагревательные приборы должны иметь устройства тепловой защиты. Подставки из негорючих теплоизоляционных материалов. Исключающих опасность возникновения пожара. Не малую опасность представляет неосторожное обращение с огнем (разведение костров вблизи строений и скирд сена, курение в помещениях, особенно в нетрезвом состоянии).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11. Создание в поселении услуг связи, торговли и бытового обслуживания</w:t>
      </w:r>
      <w:r w:rsidRPr="00AE1C67">
        <w:rPr>
          <w:rFonts w:ascii="Times New Roman" w:hAnsi="Times New Roman"/>
          <w:sz w:val="28"/>
          <w:szCs w:val="28"/>
        </w:rPr>
        <w:t>:</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услуги связи </w:t>
      </w:r>
      <w:r w:rsidRPr="00AE1C67">
        <w:rPr>
          <w:rFonts w:ascii="Times New Roman" w:hAnsi="Times New Roman"/>
          <w:b/>
          <w:sz w:val="28"/>
          <w:szCs w:val="28"/>
        </w:rPr>
        <w:t>– более 100</w:t>
      </w:r>
      <w:r w:rsidRPr="00AE1C67">
        <w:rPr>
          <w:rFonts w:ascii="Times New Roman" w:hAnsi="Times New Roman"/>
          <w:sz w:val="28"/>
          <w:szCs w:val="28"/>
        </w:rPr>
        <w:t xml:space="preserve"> телефонных номеров, работает связь МТС с 15 июня 2011 года, </w:t>
      </w:r>
      <w:r w:rsidRPr="00AE1C67">
        <w:rPr>
          <w:rFonts w:ascii="Times New Roman" w:hAnsi="Times New Roman"/>
          <w:b/>
          <w:sz w:val="28"/>
          <w:szCs w:val="28"/>
        </w:rPr>
        <w:t xml:space="preserve">ТЕЛЕ-2, с октября 2011 года </w:t>
      </w:r>
      <w:r w:rsidRPr="00AE1C67">
        <w:rPr>
          <w:rFonts w:ascii="Times New Roman" w:hAnsi="Times New Roman"/>
          <w:sz w:val="28"/>
          <w:szCs w:val="28"/>
        </w:rPr>
        <w:t xml:space="preserve">на территории с.Рудь и с.Изобильное. В х.Хорин сотовая связь отсутствует. работаем над подключением связи </w:t>
      </w:r>
      <w:r w:rsidRPr="00AE1C67">
        <w:rPr>
          <w:rFonts w:ascii="Times New Roman" w:hAnsi="Times New Roman"/>
          <w:b/>
          <w:sz w:val="28"/>
          <w:szCs w:val="28"/>
        </w:rPr>
        <w:t>МЕГАФОН</w:t>
      </w:r>
      <w:r w:rsidRPr="00AE1C67">
        <w:rPr>
          <w:rFonts w:ascii="Times New Roman" w:hAnsi="Times New Roman"/>
          <w:sz w:val="28"/>
          <w:szCs w:val="28"/>
        </w:rPr>
        <w:t>.</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-торговля представлена 3 магазинами РАЙПО 4 магазинами индивидуальных предпринимателей, нареканий  на работу магазинов нет. В местах но звонки на телефон доверия поступали о продажи водки- 5 , факты подтверждались дважды. Социально-значимые товары в достатке, уровень торговой наценки, продажа продукции кубанских производителей, мониторинг цен- все это контролируется специалистом администрации поселения.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На территории поселения еженедельно (по вторникам и пятницам) проходят ярмарки. Организованно- у нас выездное бытовое обслуживание Моспанчук С.Н.(парикмахер), Махнов С.М. (телерадиоаппаратура), Субботин Н.А.( ремонт бытовой техники), было  предоставлено парикмахерских услуг 12 человек на 4,9 тыс.руб. , ремонт холодильников 4 человека на 7,8 тыс.руб.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12.Организация библиотечного обслуживания населения: </w:t>
      </w:r>
      <w:r w:rsidRPr="00AE1C67">
        <w:rPr>
          <w:rFonts w:ascii="Times New Roman" w:hAnsi="Times New Roman"/>
          <w:sz w:val="28"/>
          <w:szCs w:val="28"/>
        </w:rPr>
        <w:t>в двух библиотеках 27833 экземпляра книг на сумму 283849 руб., работают нормально, жалоб нет.</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13.Создание досуга и услуги культуры населению: </w:t>
      </w:r>
      <w:r w:rsidRPr="00AE1C67">
        <w:rPr>
          <w:rFonts w:ascii="Times New Roman" w:hAnsi="Times New Roman"/>
          <w:sz w:val="28"/>
          <w:szCs w:val="28"/>
        </w:rPr>
        <w:t>план</w:t>
      </w:r>
      <w:r w:rsidRPr="00AE1C67">
        <w:rPr>
          <w:rFonts w:ascii="Times New Roman" w:hAnsi="Times New Roman"/>
          <w:b/>
          <w:sz w:val="28"/>
          <w:szCs w:val="28"/>
        </w:rPr>
        <w:t xml:space="preserve">-1490,6 руб., </w:t>
      </w:r>
      <w:r w:rsidRPr="00AE1C67">
        <w:rPr>
          <w:rFonts w:ascii="Times New Roman" w:hAnsi="Times New Roman"/>
          <w:sz w:val="28"/>
          <w:szCs w:val="28"/>
        </w:rPr>
        <w:t>факт</w:t>
      </w:r>
      <w:r w:rsidRPr="00AE1C67">
        <w:rPr>
          <w:rFonts w:ascii="Times New Roman" w:hAnsi="Times New Roman"/>
          <w:b/>
          <w:sz w:val="28"/>
          <w:szCs w:val="28"/>
        </w:rPr>
        <w:t xml:space="preserve">- 1490,6 руб., исполнение 100 %. </w:t>
      </w:r>
      <w:r w:rsidRPr="00AE1C67">
        <w:rPr>
          <w:rFonts w:ascii="Times New Roman" w:hAnsi="Times New Roman"/>
          <w:sz w:val="28"/>
          <w:szCs w:val="28"/>
        </w:rPr>
        <w:t xml:space="preserve">Штат 12 человек- директор, бухгалтер, худ.рук., зав.детским сектором, 2 библиотекаря, уборщица, 2 охранника, 2 кочегара. За 2011 год проведено 172 мероприятия, из их для детей и подросткой – 132, с охватом 3440 человек, доход от предпринимательской деятельности 10590.руб. За 2011 год приобретено: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Ведутся кружки: вокал,фольклор, изо,волейбол и теннис.За период новогодних каникул было проведено 11 бесплатных дискотек с охватом 210 человек, огонек для старшего поколения  с охватом 30 человек, 5 мероприятий для детей с охватом 136 человек.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14. Сохранение памятников культурного наследия</w:t>
      </w:r>
      <w:r w:rsidRPr="00AE1C67">
        <w:rPr>
          <w:rFonts w:ascii="Times New Roman" w:hAnsi="Times New Roman"/>
          <w:sz w:val="28"/>
          <w:szCs w:val="28"/>
        </w:rPr>
        <w:t>- эта работа проводится ежегодно с привлечением молодого поколения для воспитания в них патриотизма, памяти и любви к своей малой родине. В 2011 году из бюджета израсходовано 36,3 тыс. руб. на оплату за межевание земельных участков под памятниками.</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15. Развитие местного народного творчества- </w:t>
      </w:r>
      <w:r w:rsidRPr="00AE1C67">
        <w:rPr>
          <w:rFonts w:ascii="Times New Roman" w:hAnsi="Times New Roman"/>
          <w:sz w:val="28"/>
          <w:szCs w:val="28"/>
        </w:rPr>
        <w:t xml:space="preserve">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16</w:t>
      </w:r>
      <w:r w:rsidRPr="00AE1C67">
        <w:rPr>
          <w:rFonts w:ascii="Times New Roman" w:hAnsi="Times New Roman"/>
          <w:sz w:val="28"/>
          <w:szCs w:val="28"/>
        </w:rPr>
        <w:t xml:space="preserve">. </w:t>
      </w:r>
      <w:r w:rsidRPr="00AE1C67">
        <w:rPr>
          <w:rFonts w:ascii="Times New Roman" w:hAnsi="Times New Roman"/>
          <w:b/>
          <w:sz w:val="28"/>
          <w:szCs w:val="28"/>
        </w:rPr>
        <w:t>Развитие физкультуры и спорта:</w:t>
      </w:r>
      <w:r w:rsidRPr="00AE1C67">
        <w:rPr>
          <w:rFonts w:ascii="Times New Roman" w:hAnsi="Times New Roman"/>
          <w:sz w:val="28"/>
          <w:szCs w:val="28"/>
        </w:rPr>
        <w:t>план- 110,0 тыс.руб., факт- 110,0 тыс.руб., исполнение  100</w:t>
      </w:r>
      <w:r w:rsidRPr="00AE1C67">
        <w:rPr>
          <w:rFonts w:ascii="Times New Roman" w:hAnsi="Times New Roman"/>
          <w:b/>
          <w:sz w:val="28"/>
          <w:szCs w:val="28"/>
        </w:rPr>
        <w:t xml:space="preserve"> %.</w:t>
      </w:r>
      <w:r w:rsidRPr="00AE1C67">
        <w:rPr>
          <w:rFonts w:ascii="Times New Roman" w:hAnsi="Times New Roman"/>
          <w:sz w:val="28"/>
          <w:szCs w:val="28"/>
        </w:rPr>
        <w:t xml:space="preserve">  Были израсходованы на проведение спортивных мероприятий на территории поселения, а также финансировались поездки спортивных команд на районные мероприятия. Были проведены соревнования по стритболу ко Дню 8 марта, Мини-футбол «Подснежник», соревнования по футболу на «Кубок пасхи», Ко Дню Победы и другие.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17</w:t>
      </w:r>
      <w:r w:rsidRPr="00AE1C67">
        <w:rPr>
          <w:rFonts w:ascii="Times New Roman" w:hAnsi="Times New Roman"/>
          <w:sz w:val="28"/>
          <w:szCs w:val="28"/>
        </w:rPr>
        <w:t xml:space="preserve">. </w:t>
      </w:r>
      <w:r w:rsidRPr="00AE1C67">
        <w:rPr>
          <w:rFonts w:ascii="Times New Roman" w:hAnsi="Times New Roman"/>
          <w:b/>
          <w:sz w:val="28"/>
          <w:szCs w:val="28"/>
        </w:rPr>
        <w:t xml:space="preserve">Массовый отдых и обустройство мест массового отдыха: </w:t>
      </w:r>
      <w:r w:rsidRPr="00AE1C67">
        <w:rPr>
          <w:rFonts w:ascii="Times New Roman" w:hAnsi="Times New Roman"/>
          <w:sz w:val="28"/>
          <w:szCs w:val="28"/>
        </w:rPr>
        <w:t>план-20,5 тыс.</w:t>
      </w:r>
      <w:r w:rsidRPr="00AE1C67">
        <w:rPr>
          <w:rFonts w:ascii="Times New Roman" w:hAnsi="Times New Roman"/>
          <w:b/>
          <w:sz w:val="28"/>
          <w:szCs w:val="28"/>
        </w:rPr>
        <w:t xml:space="preserve"> </w:t>
      </w:r>
      <w:r w:rsidRPr="00AE1C67">
        <w:rPr>
          <w:rFonts w:ascii="Times New Roman" w:hAnsi="Times New Roman"/>
          <w:sz w:val="28"/>
          <w:szCs w:val="28"/>
        </w:rPr>
        <w:t>руб., факт</w:t>
      </w:r>
      <w:r w:rsidRPr="00AE1C67">
        <w:rPr>
          <w:rFonts w:ascii="Times New Roman" w:hAnsi="Times New Roman"/>
          <w:b/>
          <w:sz w:val="28"/>
          <w:szCs w:val="28"/>
        </w:rPr>
        <w:t>- 20,5</w:t>
      </w:r>
      <w:r w:rsidRPr="00AE1C67">
        <w:rPr>
          <w:rFonts w:ascii="Times New Roman" w:hAnsi="Times New Roman"/>
          <w:sz w:val="28"/>
          <w:szCs w:val="28"/>
        </w:rPr>
        <w:t xml:space="preserve"> тыс. руб., исполнено на 100</w:t>
      </w:r>
      <w:r w:rsidRPr="00AE1C67">
        <w:rPr>
          <w:rFonts w:ascii="Times New Roman" w:hAnsi="Times New Roman"/>
          <w:b/>
          <w:sz w:val="28"/>
          <w:szCs w:val="28"/>
        </w:rPr>
        <w:t xml:space="preserve"> %. </w:t>
      </w:r>
      <w:r w:rsidRPr="00AE1C67">
        <w:rPr>
          <w:rFonts w:ascii="Times New Roman" w:hAnsi="Times New Roman"/>
          <w:sz w:val="28"/>
          <w:szCs w:val="28"/>
        </w:rPr>
        <w:t>Для летнего отдыха детей дополнительно были обустроены 2 детские площадки, приобретены качели и установлены в с.Изобильное по ул.Ленина, в с.Рудь на стадионе.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18. Формирование архивов поселения</w:t>
      </w:r>
      <w:r w:rsidRPr="00AE1C67">
        <w:rPr>
          <w:rFonts w:ascii="Times New Roman" w:hAnsi="Times New Roman"/>
          <w:sz w:val="28"/>
          <w:szCs w:val="28"/>
        </w:rPr>
        <w:t>: ежегодно начальником общего отделения администрации сельского поселения формирует архивные фонды поселения и сдает в архив района.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19. Организация сбора и вывоза твердых бытовых отходов</w:t>
      </w:r>
      <w:r w:rsidRPr="00AE1C67">
        <w:rPr>
          <w:rFonts w:ascii="Times New Roman" w:hAnsi="Times New Roman"/>
          <w:sz w:val="28"/>
          <w:szCs w:val="28"/>
        </w:rPr>
        <w:t xml:space="preserve">: план- 141,4 тыс. руб., факт- 139,2 руб., исполнение 100 </w:t>
      </w:r>
      <w:r w:rsidRPr="00AE1C67">
        <w:rPr>
          <w:rFonts w:ascii="Times New Roman" w:hAnsi="Times New Roman"/>
          <w:b/>
          <w:sz w:val="28"/>
          <w:szCs w:val="28"/>
        </w:rPr>
        <w:t>%,</w:t>
      </w:r>
      <w:r w:rsidRPr="00AE1C67">
        <w:rPr>
          <w:rFonts w:ascii="Times New Roman" w:hAnsi="Times New Roman"/>
          <w:sz w:val="28"/>
          <w:szCs w:val="28"/>
        </w:rPr>
        <w:t xml:space="preserve">  на оплату договоров и приобретение диз. топлива. Необходимо проводить работу по заключению договоров со специализированным предприятием по вывозу мусора (Савкин В.А). Из общественных мест мусор вывозится трактором поселения бесплатно.</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20. Организация благоустройства и озеленения территории поселения: </w:t>
      </w:r>
      <w:r w:rsidRPr="00AE1C67">
        <w:rPr>
          <w:rFonts w:ascii="Times New Roman" w:hAnsi="Times New Roman"/>
          <w:sz w:val="28"/>
          <w:szCs w:val="28"/>
        </w:rPr>
        <w:t>план- 68,6</w:t>
      </w:r>
      <w:r w:rsidRPr="00AE1C67">
        <w:rPr>
          <w:rFonts w:ascii="Times New Roman" w:hAnsi="Times New Roman"/>
          <w:b/>
          <w:sz w:val="28"/>
          <w:szCs w:val="28"/>
        </w:rPr>
        <w:t xml:space="preserve"> тыс.руб</w:t>
      </w:r>
      <w:r w:rsidRPr="00AE1C67">
        <w:rPr>
          <w:rFonts w:ascii="Times New Roman" w:hAnsi="Times New Roman"/>
          <w:sz w:val="28"/>
          <w:szCs w:val="28"/>
        </w:rPr>
        <w:t>., факт- 66,1</w:t>
      </w:r>
      <w:r w:rsidRPr="00AE1C67">
        <w:rPr>
          <w:rFonts w:ascii="Times New Roman" w:hAnsi="Times New Roman"/>
          <w:b/>
          <w:sz w:val="28"/>
          <w:szCs w:val="28"/>
        </w:rPr>
        <w:t xml:space="preserve"> тыс.руб</w:t>
      </w:r>
      <w:r w:rsidRPr="00AE1C67">
        <w:rPr>
          <w:rFonts w:ascii="Times New Roman" w:hAnsi="Times New Roman"/>
          <w:sz w:val="28"/>
          <w:szCs w:val="28"/>
        </w:rPr>
        <w:t>. исполнение 97</w:t>
      </w:r>
      <w:r w:rsidRPr="00AE1C67">
        <w:rPr>
          <w:rFonts w:ascii="Times New Roman" w:hAnsi="Times New Roman"/>
          <w:b/>
          <w:sz w:val="28"/>
          <w:szCs w:val="28"/>
        </w:rPr>
        <w:t>%.</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Были  приобретены бензопила, лавочки, урны (установлены в парке). Хозматериалы на ремонт автобусной остановки в с.Рудь. Оплата договоров выполненных работ, на зарплату тракториста.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 21. Утверждение генпланов поселения, документация по планированию поселения (развитие инфраструктуры): </w:t>
      </w:r>
      <w:r w:rsidRPr="00AE1C67">
        <w:rPr>
          <w:rFonts w:ascii="Times New Roman" w:hAnsi="Times New Roman"/>
          <w:sz w:val="28"/>
          <w:szCs w:val="28"/>
        </w:rPr>
        <w:t>план</w:t>
      </w:r>
      <w:r w:rsidRPr="00AE1C67">
        <w:rPr>
          <w:rFonts w:ascii="Times New Roman" w:hAnsi="Times New Roman"/>
          <w:b/>
          <w:sz w:val="28"/>
          <w:szCs w:val="28"/>
        </w:rPr>
        <w:t xml:space="preserve"> -  198,0 тыс.руб</w:t>
      </w:r>
      <w:r w:rsidRPr="00AE1C67">
        <w:rPr>
          <w:rFonts w:ascii="Times New Roman" w:hAnsi="Times New Roman"/>
          <w:sz w:val="28"/>
          <w:szCs w:val="28"/>
        </w:rPr>
        <w:t xml:space="preserve">., факт- 189,9 тыс.руб., исполнено </w:t>
      </w:r>
      <w:r w:rsidRPr="00AE1C67">
        <w:rPr>
          <w:rFonts w:ascii="Times New Roman" w:hAnsi="Times New Roman"/>
          <w:b/>
          <w:sz w:val="28"/>
          <w:szCs w:val="28"/>
        </w:rPr>
        <w:t xml:space="preserve">96 % </w:t>
      </w:r>
      <w:r w:rsidRPr="00AE1C67">
        <w:rPr>
          <w:rFonts w:ascii="Times New Roman" w:hAnsi="Times New Roman"/>
          <w:sz w:val="28"/>
          <w:szCs w:val="28"/>
        </w:rPr>
        <w:t>.</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-по краевой программе на развитие инфраструктуры было выделено 93000 руб., по муниципальной – 5000 рублей, все эти средства израсходованы на 100 %.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на изготовление карт(планов) Рудьевского сельского поселения израсходовано 91,8 тыс. руб.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22. Организация освещения улиц поселения: </w:t>
      </w:r>
      <w:r w:rsidRPr="00AE1C67">
        <w:rPr>
          <w:rFonts w:ascii="Times New Roman" w:hAnsi="Times New Roman"/>
          <w:sz w:val="28"/>
          <w:szCs w:val="28"/>
        </w:rPr>
        <w:t xml:space="preserve">план – </w:t>
      </w:r>
      <w:r w:rsidRPr="00AE1C67">
        <w:rPr>
          <w:rFonts w:ascii="Times New Roman" w:hAnsi="Times New Roman"/>
          <w:b/>
          <w:sz w:val="28"/>
          <w:szCs w:val="28"/>
        </w:rPr>
        <w:t>642,0</w:t>
      </w:r>
      <w:r w:rsidRPr="00AE1C67">
        <w:rPr>
          <w:rFonts w:ascii="Times New Roman" w:hAnsi="Times New Roman"/>
          <w:sz w:val="28"/>
          <w:szCs w:val="28"/>
        </w:rPr>
        <w:t xml:space="preserve"> тыс. руб., факт- 616,0 тыс.  руб., исполнение</w:t>
      </w:r>
      <w:r w:rsidRPr="00AE1C67">
        <w:rPr>
          <w:rFonts w:ascii="Times New Roman" w:hAnsi="Times New Roman"/>
          <w:b/>
          <w:sz w:val="28"/>
          <w:szCs w:val="28"/>
        </w:rPr>
        <w:t>- 96 %.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-проведен ремонт уличного освещения по КЦП по ул.Кирова с.Рудь протянут провод СИП 450 метров и вывешено 5 фонарей на 200,0 тыс.руб.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обслуживание  уличного освещения Мотин С.И. в сумме 2000 руб. ежемесячно, всего выплачено 45036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-выполнен ремонт уличного освещения части ул.Южная  в х.Хорин на сумму 100 тыс.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-выполнен ремонт уличного освещения по ул.Советская и ул.Калинина в с.Рудь на сумму 90800 рублей.</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23. Организация ритуальных услуг и содержание мест захоронения:</w:t>
      </w:r>
      <w:r w:rsidRPr="00AE1C67">
        <w:rPr>
          <w:rFonts w:ascii="Times New Roman" w:hAnsi="Times New Roman"/>
          <w:sz w:val="28"/>
          <w:szCs w:val="28"/>
        </w:rPr>
        <w:t xml:space="preserve"> план- 89,1 тыс. </w:t>
      </w:r>
      <w:r w:rsidRPr="00AE1C67">
        <w:rPr>
          <w:rFonts w:ascii="Times New Roman" w:hAnsi="Times New Roman"/>
          <w:b/>
          <w:sz w:val="28"/>
          <w:szCs w:val="28"/>
        </w:rPr>
        <w:t xml:space="preserve"> руб</w:t>
      </w:r>
      <w:r w:rsidRPr="00AE1C67">
        <w:rPr>
          <w:rFonts w:ascii="Times New Roman" w:hAnsi="Times New Roman"/>
          <w:sz w:val="28"/>
          <w:szCs w:val="28"/>
        </w:rPr>
        <w:t xml:space="preserve">., факт- 89,1 тыс. </w:t>
      </w:r>
      <w:r w:rsidRPr="00AE1C67">
        <w:rPr>
          <w:rFonts w:ascii="Times New Roman" w:hAnsi="Times New Roman"/>
          <w:b/>
          <w:sz w:val="28"/>
          <w:szCs w:val="28"/>
        </w:rPr>
        <w:t xml:space="preserve"> руб</w:t>
      </w:r>
      <w:r w:rsidRPr="00AE1C67">
        <w:rPr>
          <w:rFonts w:ascii="Times New Roman" w:hAnsi="Times New Roman"/>
          <w:sz w:val="28"/>
          <w:szCs w:val="28"/>
        </w:rPr>
        <w:t>., исполнение 100</w:t>
      </w:r>
      <w:r w:rsidRPr="00AE1C67">
        <w:rPr>
          <w:rFonts w:ascii="Times New Roman" w:hAnsi="Times New Roman"/>
          <w:b/>
          <w:sz w:val="28"/>
          <w:szCs w:val="28"/>
        </w:rPr>
        <w:t xml:space="preserve">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производилась оплата по договорам 2 человекам за работу на кладбищах на общую сумму 33698 руб.,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проведены 2 тура дератизации трех кладбищ на сумму 13000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проведено межевание трех кладбищ на сумму 42402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ab/>
        <w:t>В 2011 году жителями села Рудь было собрано 14300 рублей на огораживание кладбища с.Рудь. Приобретена сетка –рабица на сумму 14700 , 16 рулонов.</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Просьба всех граждан поселения навести порядок на могилах своих родственников до 15 апреля 2012 года.</w:t>
      </w:r>
    </w:p>
    <w:p w:rsidR="0015695B" w:rsidRPr="00AE1C67"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24. Организация ГО и защита от ЧС:</w:t>
      </w:r>
      <w:r w:rsidRPr="00AE1C67">
        <w:rPr>
          <w:rFonts w:ascii="Times New Roman" w:hAnsi="Times New Roman"/>
          <w:sz w:val="28"/>
          <w:szCs w:val="28"/>
        </w:rPr>
        <w:t xml:space="preserve"> план – 7,0</w:t>
      </w:r>
      <w:r w:rsidRPr="00AE1C67">
        <w:rPr>
          <w:rFonts w:ascii="Times New Roman" w:hAnsi="Times New Roman"/>
          <w:b/>
          <w:sz w:val="28"/>
          <w:szCs w:val="28"/>
        </w:rPr>
        <w:t xml:space="preserve"> руб</w:t>
      </w:r>
      <w:r w:rsidRPr="00AE1C67">
        <w:rPr>
          <w:rFonts w:ascii="Times New Roman" w:hAnsi="Times New Roman"/>
          <w:sz w:val="28"/>
          <w:szCs w:val="28"/>
        </w:rPr>
        <w:t>., факт- 7,0</w:t>
      </w:r>
      <w:r w:rsidRPr="00AE1C67">
        <w:rPr>
          <w:rFonts w:ascii="Times New Roman" w:hAnsi="Times New Roman"/>
          <w:b/>
          <w:sz w:val="28"/>
          <w:szCs w:val="28"/>
        </w:rPr>
        <w:t xml:space="preserve"> руб</w:t>
      </w:r>
      <w:r w:rsidRPr="00AE1C67">
        <w:rPr>
          <w:rFonts w:ascii="Times New Roman" w:hAnsi="Times New Roman"/>
          <w:sz w:val="28"/>
          <w:szCs w:val="28"/>
        </w:rPr>
        <w:t xml:space="preserve">., исполнено на </w:t>
      </w:r>
      <w:r w:rsidRPr="00AE1C67">
        <w:rPr>
          <w:rFonts w:ascii="Times New Roman" w:hAnsi="Times New Roman"/>
          <w:b/>
          <w:sz w:val="28"/>
          <w:szCs w:val="28"/>
        </w:rPr>
        <w:t>100 %.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были приобретены 3 влагозащитных костюма для защиты тела во время во время участия в устранении ЧС, респераторы, резиновые сапоги, перчатки, дезсредства,пленка.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25. Организация деятельности аварийно-спасательных служб:</w:t>
      </w:r>
      <w:r w:rsidRPr="00AE1C67">
        <w:rPr>
          <w:rFonts w:ascii="Times New Roman" w:hAnsi="Times New Roman"/>
          <w:sz w:val="28"/>
          <w:szCs w:val="28"/>
        </w:rPr>
        <w:t xml:space="preserve"> план -</w:t>
      </w:r>
      <w:r w:rsidRPr="00AE1C67">
        <w:rPr>
          <w:rFonts w:ascii="Times New Roman" w:hAnsi="Times New Roman"/>
          <w:b/>
          <w:sz w:val="28"/>
          <w:szCs w:val="28"/>
        </w:rPr>
        <w:t xml:space="preserve">500 </w:t>
      </w:r>
      <w:r w:rsidRPr="00AE1C67">
        <w:rPr>
          <w:rFonts w:ascii="Times New Roman" w:hAnsi="Times New Roman"/>
          <w:sz w:val="28"/>
          <w:szCs w:val="28"/>
        </w:rPr>
        <w:t xml:space="preserve">руб., факт- </w:t>
      </w:r>
      <w:r w:rsidRPr="00AE1C67">
        <w:rPr>
          <w:rFonts w:ascii="Times New Roman" w:hAnsi="Times New Roman"/>
          <w:b/>
          <w:sz w:val="28"/>
          <w:szCs w:val="28"/>
        </w:rPr>
        <w:t>0 руб</w:t>
      </w:r>
      <w:r w:rsidRPr="00AE1C67">
        <w:rPr>
          <w:rFonts w:ascii="Times New Roman" w:hAnsi="Times New Roman"/>
          <w:sz w:val="28"/>
          <w:szCs w:val="28"/>
        </w:rPr>
        <w:t>., не исполнены.</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 xml:space="preserve">26. Безопасность людей на водных объектах: </w:t>
      </w:r>
      <w:r w:rsidRPr="00AE1C67">
        <w:rPr>
          <w:rFonts w:ascii="Times New Roman" w:hAnsi="Times New Roman"/>
          <w:sz w:val="28"/>
          <w:szCs w:val="28"/>
        </w:rPr>
        <w:t>план -5</w:t>
      </w:r>
      <w:r w:rsidRPr="00AE1C67">
        <w:rPr>
          <w:rFonts w:ascii="Times New Roman" w:hAnsi="Times New Roman"/>
          <w:b/>
          <w:sz w:val="28"/>
          <w:szCs w:val="28"/>
        </w:rPr>
        <w:t>00 руб</w:t>
      </w:r>
      <w:r w:rsidRPr="00AE1C67">
        <w:rPr>
          <w:rFonts w:ascii="Times New Roman" w:hAnsi="Times New Roman"/>
          <w:sz w:val="28"/>
          <w:szCs w:val="28"/>
        </w:rPr>
        <w:t>., факт- 5</w:t>
      </w:r>
      <w:r w:rsidRPr="00AE1C67">
        <w:rPr>
          <w:rFonts w:ascii="Times New Roman" w:hAnsi="Times New Roman"/>
          <w:b/>
          <w:sz w:val="28"/>
          <w:szCs w:val="28"/>
        </w:rPr>
        <w:t>00 руб</w:t>
      </w:r>
      <w:r w:rsidRPr="00AE1C67">
        <w:rPr>
          <w:rFonts w:ascii="Times New Roman" w:hAnsi="Times New Roman"/>
          <w:sz w:val="28"/>
          <w:szCs w:val="28"/>
        </w:rPr>
        <w:t xml:space="preserve">., исполнено на </w:t>
      </w:r>
      <w:r w:rsidRPr="00AE1C67">
        <w:rPr>
          <w:rFonts w:ascii="Times New Roman" w:hAnsi="Times New Roman"/>
          <w:b/>
          <w:sz w:val="28"/>
          <w:szCs w:val="28"/>
        </w:rPr>
        <w:t>100 %,</w:t>
      </w:r>
      <w:r w:rsidRPr="00AE1C67">
        <w:rPr>
          <w:rFonts w:ascii="Times New Roman" w:hAnsi="Times New Roman"/>
          <w:sz w:val="28"/>
          <w:szCs w:val="28"/>
        </w:rPr>
        <w:t xml:space="preserve"> приобретена табличка «Купание запрещено».                                              </w:t>
      </w:r>
      <w:r w:rsidRPr="00AE1C67">
        <w:rPr>
          <w:rFonts w:ascii="Times New Roman" w:hAnsi="Times New Roman"/>
          <w:b/>
          <w:sz w:val="28"/>
          <w:szCs w:val="28"/>
        </w:rPr>
        <w:t>Такие полномочия как :</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27. создание и охрана курортов местного значения :</w:t>
      </w:r>
      <w:r w:rsidRPr="00AE1C67">
        <w:rPr>
          <w:rFonts w:ascii="Times New Roman" w:hAnsi="Times New Roman"/>
          <w:sz w:val="28"/>
          <w:szCs w:val="28"/>
        </w:rPr>
        <w:t xml:space="preserve"> нет</w:t>
      </w:r>
      <w:r w:rsidRPr="00AE1C67">
        <w:rPr>
          <w:rFonts w:ascii="Times New Roman" w:hAnsi="Times New Roman"/>
          <w:b/>
          <w:sz w:val="28"/>
          <w:szCs w:val="28"/>
        </w:rPr>
        <w:t xml:space="preserve"> </w:t>
      </w:r>
      <w:r w:rsidRPr="00AE1C67">
        <w:rPr>
          <w:rFonts w:ascii="Times New Roman" w:hAnsi="Times New Roman"/>
          <w:sz w:val="28"/>
          <w:szCs w:val="28"/>
        </w:rPr>
        <w:t>курортов.</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28. Содействие в развитии сельскохозяйственного производства, создание условий для развития малого и среднего предпринимательства </w:t>
      </w:r>
      <w:r w:rsidRPr="00AE1C67">
        <w:rPr>
          <w:rFonts w:ascii="Times New Roman" w:hAnsi="Times New Roman"/>
          <w:sz w:val="28"/>
          <w:szCs w:val="28"/>
        </w:rPr>
        <w:t xml:space="preserve">– это одно из основных полномочий сельского поселения, оказание всяческой помощи нашим ЛПХ и КФХ. Реализация концкормов за 2011 год составила 13, 71 тонн. За 2011 год были просубсидированы 4 КФХ  на сумму 648452 рубля и 72 ЛПХ на  сумму 401340 руб., На территории поселения прием молока у населения осуществляет ИП Махмудов А.Д. 13 рублей за литр, задолженности  перед   молокосдатчиками нет. Всего закуплено молока 295,06 тонн..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Трактор поселения, находится в оперативном управлении администрации сельского поселения. За 2011 год поступило – 80 заявок от населения, выполнены – 79 заявок, не исполнена осталась заявка Пстыга С.В. по скашиванию кукурузы, из-за плохих погодных условий.</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Проделана следующая работа:</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Перевоз грузов (сена, дрова, зерно) 83 часа</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Сбор и вывоз мусора (кладбища, улицы) – 93 часа</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Расчистка улиц от снега – 44 часа</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Скашивание сенокосов – 24 часа</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Обкос территорий – 117 часов</w:t>
      </w:r>
    </w:p>
    <w:p w:rsidR="0015695B" w:rsidRPr="00AE1C67" w:rsidRDefault="0015695B" w:rsidP="00AE1C67">
      <w:pPr>
        <w:spacing w:after="0" w:line="240" w:lineRule="auto"/>
        <w:jc w:val="both"/>
        <w:rPr>
          <w:rFonts w:ascii="Times New Roman" w:hAnsi="Times New Roman"/>
          <w:sz w:val="28"/>
          <w:szCs w:val="28"/>
        </w:rPr>
      </w:pPr>
      <w:r w:rsidRPr="00AE1C67">
        <w:rPr>
          <w:rFonts w:ascii="Times New Roman" w:hAnsi="Times New Roman"/>
          <w:sz w:val="28"/>
          <w:szCs w:val="28"/>
        </w:rPr>
        <w:t>Пахота огородов – 5,5 га – 74 часа. Итого отработано с начала года – 441 моточас, в том числе на благоустройстве – 326 моточасов.</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Затраты администрации на обслуживание и ремонт составили 57400 рублей. Поступление средств в бюджет составили – 31600 рублей.</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В 2011 году выполнено 350 заявок от населения на приобретение 15450 голов молодняка птицы: с Армавирского инкубатора (предприниматель ВороновС.А.) – завезено – 11650 голов Приобретено на рынке – 3800 голов. Выделялись пастбища и сенокосы ЛПХ, было заключено 34договора аренды на сенокосы, все площади освоены полностью, жалоб на нехватку сенокосов не поступало. Выдача натуроплаты (1 га сенокоса 1 тонна зерна, 50 кг сахара и 35 кг растительного масла) выполнена в полном объеме ИП Махмудов А.Д., Букреев М.М. В настоящее время вдет выдачу сахара ИП Пханеев А.А., из-за погодных условий осталось не выдано растительное масло ООО «Изобильное», ООО АПК «Отрадненская» не выдано масло, В данной организации проходит  процедура банкротства, даны обязательства о выдаче растительного масла в ближайщее время.</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Хочется сегодня поблагодарить за неравнодушие, за активное участие в социальном развитии поселения  главу КФХ Букреева М.М., который оплачивает работу рабочего на кладбище х.Хорин,  руководителя АПК «Отрадненская» Семенова Г.В.. и руководителя ООО «Изобильное» за финансирование розыгрышей призов при проведении выборов в Государственную Думу, ИП Игитханова С. За оплату Новогодней сказки для учащихся МБОУСОШ № 3, ИП Махмудова А.Д. и Арутюнян С.А. за помощь в решении организационных мероприятий.</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 xml:space="preserve">29. Работа с молодежью: </w:t>
      </w:r>
      <w:r w:rsidRPr="00AE1C67">
        <w:rPr>
          <w:rFonts w:ascii="Times New Roman" w:hAnsi="Times New Roman"/>
          <w:sz w:val="28"/>
          <w:szCs w:val="28"/>
        </w:rPr>
        <w:t>План -13</w:t>
      </w:r>
      <w:r w:rsidRPr="00AE1C67">
        <w:rPr>
          <w:rFonts w:ascii="Times New Roman" w:hAnsi="Times New Roman"/>
          <w:b/>
          <w:sz w:val="28"/>
          <w:szCs w:val="28"/>
        </w:rPr>
        <w:t>000 руб</w:t>
      </w:r>
      <w:r w:rsidRPr="00AE1C67">
        <w:rPr>
          <w:rFonts w:ascii="Times New Roman" w:hAnsi="Times New Roman"/>
          <w:sz w:val="28"/>
          <w:szCs w:val="28"/>
        </w:rPr>
        <w:t>., факт- 13</w:t>
      </w:r>
      <w:r w:rsidRPr="00AE1C67">
        <w:rPr>
          <w:rFonts w:ascii="Times New Roman" w:hAnsi="Times New Roman"/>
          <w:b/>
          <w:sz w:val="28"/>
          <w:szCs w:val="28"/>
        </w:rPr>
        <w:t>000 руб</w:t>
      </w:r>
      <w:r w:rsidRPr="00AE1C67">
        <w:rPr>
          <w:rFonts w:ascii="Times New Roman" w:hAnsi="Times New Roman"/>
          <w:sz w:val="28"/>
          <w:szCs w:val="28"/>
        </w:rPr>
        <w:t xml:space="preserve">., исполнено </w:t>
      </w:r>
      <w:r w:rsidRPr="00AE1C67">
        <w:rPr>
          <w:rFonts w:ascii="Times New Roman" w:hAnsi="Times New Roman"/>
          <w:b/>
          <w:sz w:val="28"/>
          <w:szCs w:val="28"/>
        </w:rPr>
        <w:t xml:space="preserve">100 </w:t>
      </w:r>
      <w:r w:rsidRPr="00AE1C67">
        <w:rPr>
          <w:rFonts w:ascii="Times New Roman" w:hAnsi="Times New Roman"/>
          <w:sz w:val="28"/>
          <w:szCs w:val="28"/>
        </w:rPr>
        <w:t>%. Проводилась большая работа с детьми и молодежью в поселении и школой, СДК, специалистом по молодежи администрации поселения: поездки в район на различные мероприятия, проведение своих мероприятий, походы, турслет и т.д..</w:t>
      </w:r>
      <w:r w:rsidRPr="00AE1C67">
        <w:rPr>
          <w:rFonts w:ascii="Times New Roman" w:hAnsi="Times New Roman"/>
          <w:b/>
          <w:sz w:val="28"/>
          <w:szCs w:val="28"/>
        </w:rPr>
        <w:t xml:space="preserve">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30. Информирование населения об ограничениях использования водных объектов:</w:t>
      </w:r>
      <w:r w:rsidRPr="00AE1C67">
        <w:rPr>
          <w:rFonts w:ascii="Times New Roman" w:hAnsi="Times New Roman"/>
          <w:sz w:val="28"/>
          <w:szCs w:val="28"/>
        </w:rPr>
        <w:t xml:space="preserve"> нет водных объектов.</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31. Осуществление муниципального лесного контроля</w:t>
      </w:r>
      <w:r w:rsidRPr="00AE1C67">
        <w:rPr>
          <w:rFonts w:ascii="Times New Roman" w:hAnsi="Times New Roman"/>
          <w:sz w:val="28"/>
          <w:szCs w:val="28"/>
        </w:rPr>
        <w:t>: проводится контроль администрации поселения и участкового за незаконным уничтожением лесопосадок и насаждений на территории поселения.</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32. Создание условий для деятельности ДНД:</w:t>
      </w:r>
      <w:r w:rsidRPr="00AE1C67">
        <w:rPr>
          <w:rFonts w:ascii="Times New Roman" w:hAnsi="Times New Roman"/>
          <w:sz w:val="28"/>
          <w:szCs w:val="28"/>
        </w:rPr>
        <w:t xml:space="preserve"> план- </w:t>
      </w:r>
      <w:r w:rsidRPr="00AE1C67">
        <w:rPr>
          <w:rFonts w:ascii="Times New Roman" w:hAnsi="Times New Roman"/>
          <w:b/>
          <w:sz w:val="28"/>
          <w:szCs w:val="28"/>
        </w:rPr>
        <w:t>3,0 руб</w:t>
      </w:r>
      <w:r w:rsidRPr="00AE1C67">
        <w:rPr>
          <w:rFonts w:ascii="Times New Roman" w:hAnsi="Times New Roman"/>
          <w:sz w:val="28"/>
          <w:szCs w:val="28"/>
        </w:rPr>
        <w:t>., факт-</w:t>
      </w:r>
      <w:r w:rsidRPr="00AE1C67">
        <w:rPr>
          <w:rFonts w:ascii="Times New Roman" w:hAnsi="Times New Roman"/>
          <w:b/>
          <w:sz w:val="28"/>
          <w:szCs w:val="28"/>
        </w:rPr>
        <w:t>3,0 руб</w:t>
      </w:r>
      <w:r w:rsidRPr="00AE1C67">
        <w:rPr>
          <w:rFonts w:ascii="Times New Roman" w:hAnsi="Times New Roman"/>
          <w:sz w:val="28"/>
          <w:szCs w:val="28"/>
        </w:rPr>
        <w:t xml:space="preserve">., исполнено на </w:t>
      </w:r>
      <w:r w:rsidRPr="00AE1C67">
        <w:rPr>
          <w:rFonts w:ascii="Times New Roman" w:hAnsi="Times New Roman"/>
          <w:b/>
          <w:sz w:val="28"/>
          <w:szCs w:val="28"/>
        </w:rPr>
        <w:t>100 %.</w:t>
      </w:r>
      <w:r w:rsidRPr="00AE1C67">
        <w:rPr>
          <w:rFonts w:ascii="Times New Roman" w:hAnsi="Times New Roman"/>
          <w:sz w:val="28"/>
          <w:szCs w:val="28"/>
        </w:rPr>
        <w:t xml:space="preserve"> Приобретены наглядные материалы для деятельности ДНД. Графики дежурств ДНД по охране общественного порядка ежемесячно согласовываются с ОВД, проводятся дежурства в предвыходные , выходные и праздничные дни.</w:t>
      </w:r>
      <w:r w:rsidRPr="00AE1C67">
        <w:rPr>
          <w:rFonts w:ascii="Times New Roman" w:hAnsi="Times New Roman"/>
          <w:b/>
          <w:sz w:val="28"/>
          <w:szCs w:val="28"/>
        </w:rPr>
        <w:t xml:space="preserve"> </w:t>
      </w:r>
    </w:p>
    <w:p w:rsidR="0015695B" w:rsidRPr="00AE1C67" w:rsidRDefault="0015695B" w:rsidP="00AE1C67">
      <w:pPr>
        <w:spacing w:after="0" w:line="240" w:lineRule="auto"/>
        <w:ind w:firstLine="540"/>
        <w:jc w:val="both"/>
        <w:rPr>
          <w:rFonts w:ascii="Times New Roman" w:hAnsi="Times New Roman"/>
          <w:b/>
          <w:sz w:val="28"/>
          <w:szCs w:val="28"/>
        </w:rPr>
      </w:pP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 xml:space="preserve">Эти полномочия нового Устава  приняты в конце 2011 года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33. Оказание поддержки некоммерческим организациям</w:t>
      </w:r>
      <w:r w:rsidRPr="00AE1C67">
        <w:rPr>
          <w:rFonts w:ascii="Times New Roman" w:hAnsi="Times New Roman"/>
          <w:sz w:val="28"/>
          <w:szCs w:val="28"/>
        </w:rPr>
        <w:t>: не оказывалась поддержка некоммерческим организациям.</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34. Муниципальный контроль за проведением муниципальных лотерей</w:t>
      </w:r>
      <w:r w:rsidRPr="00AE1C67">
        <w:rPr>
          <w:rFonts w:ascii="Times New Roman" w:hAnsi="Times New Roman"/>
          <w:sz w:val="28"/>
          <w:szCs w:val="28"/>
        </w:rPr>
        <w:t xml:space="preserve"> не осуществляли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35. муниципальный контроль на территории особой экономической зоны</w:t>
      </w:r>
      <w:r w:rsidRPr="00AE1C67">
        <w:rPr>
          <w:rFonts w:ascii="Times New Roman" w:hAnsi="Times New Roman"/>
          <w:sz w:val="28"/>
          <w:szCs w:val="28"/>
        </w:rPr>
        <w:t>- не проводился</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36. Выполнение работ для создания искусственных земельных участков для нужд поселения </w:t>
      </w:r>
      <w:r w:rsidRPr="00AE1C67">
        <w:rPr>
          <w:rFonts w:ascii="Times New Roman" w:hAnsi="Times New Roman"/>
          <w:sz w:val="28"/>
          <w:szCs w:val="28"/>
        </w:rPr>
        <w:t xml:space="preserve"> не проводилась работа.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37. Предоставление помещения для работы сотруднику, замещающему должность участкового уполномоченного полиции: </w:t>
      </w:r>
      <w:r w:rsidRPr="00AE1C67">
        <w:rPr>
          <w:rFonts w:ascii="Times New Roman" w:hAnsi="Times New Roman"/>
          <w:sz w:val="28"/>
          <w:szCs w:val="28"/>
        </w:rPr>
        <w:t>помещение предоставлено в здании сельского клуба с.Изобильное, в настоящее время проведен ремонт.</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38. До 1 января 2017 года </w:t>
      </w:r>
      <w:r w:rsidRPr="00AE1C67">
        <w:rPr>
          <w:rFonts w:ascii="Times New Roman" w:hAnsi="Times New Roman"/>
          <w:sz w:val="28"/>
          <w:szCs w:val="28"/>
        </w:rPr>
        <w:t>обеспечим семью участкового жильем на территории поселения.</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 xml:space="preserve">39. иные вопросы местного значения поселения.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Администрацией сельского поселения организуют на территории сельского поселения реализацию «детского закона». За 2011 год проведено 100 дежурств, столько же рейдов, посещено на дому 10 детей, посещено на дому 2 неблагополучных семьи: Кобзева Н.Г., Нечкина О.В. Проведено 12 заседаний Совета профилактики, приглашались неблагополучные семьи, семейные дебоширы, граждане, освободившиеся из мест лишения свободы, условно-осужденные и стоящие на учете в УИИ № 34. Результаты есть: сняты с учета все условно-осужденные из 10 человек осталось 2 на учете (Василенко С.Н., Марченко В.Н.)</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Глава сельского поселения с населением до 5 тысяч человек является одновременно и председателем Совета депутатов поселения и вашему вниманию предлагается краткий отчет об этой деятельности:</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br w:type="page"/>
      </w:r>
    </w:p>
    <w:p w:rsidR="0015695B" w:rsidRPr="00AE1C67" w:rsidRDefault="0015695B" w:rsidP="00AE1C67">
      <w:pPr>
        <w:spacing w:after="0" w:line="240" w:lineRule="auto"/>
        <w:ind w:firstLine="540"/>
        <w:jc w:val="center"/>
        <w:rPr>
          <w:rFonts w:ascii="Times New Roman" w:hAnsi="Times New Roman"/>
          <w:b/>
          <w:sz w:val="28"/>
          <w:szCs w:val="28"/>
        </w:rPr>
      </w:pPr>
      <w:r w:rsidRPr="00AE1C67">
        <w:rPr>
          <w:rFonts w:ascii="Times New Roman" w:hAnsi="Times New Roman"/>
          <w:b/>
          <w:sz w:val="28"/>
          <w:szCs w:val="28"/>
        </w:rPr>
        <w:t>Отчет</w:t>
      </w:r>
    </w:p>
    <w:p w:rsidR="0015695B" w:rsidRPr="00AE1C67" w:rsidRDefault="0015695B" w:rsidP="00AE1C67">
      <w:pPr>
        <w:spacing w:after="0" w:line="240" w:lineRule="auto"/>
        <w:ind w:firstLine="540"/>
        <w:jc w:val="center"/>
        <w:rPr>
          <w:rFonts w:ascii="Times New Roman" w:hAnsi="Times New Roman"/>
          <w:b/>
          <w:sz w:val="28"/>
          <w:szCs w:val="28"/>
        </w:rPr>
      </w:pPr>
      <w:r w:rsidRPr="00AE1C67">
        <w:rPr>
          <w:rFonts w:ascii="Times New Roman" w:hAnsi="Times New Roman"/>
          <w:b/>
          <w:sz w:val="28"/>
          <w:szCs w:val="28"/>
        </w:rPr>
        <w:t xml:space="preserve">председателя Совета депутатов Рудьевского сельского </w:t>
      </w:r>
    </w:p>
    <w:p w:rsidR="0015695B" w:rsidRPr="00AE1C67" w:rsidRDefault="0015695B" w:rsidP="00AE1C67">
      <w:pPr>
        <w:spacing w:after="0" w:line="240" w:lineRule="auto"/>
        <w:ind w:firstLine="540"/>
        <w:jc w:val="center"/>
        <w:rPr>
          <w:rFonts w:ascii="Times New Roman" w:hAnsi="Times New Roman"/>
          <w:b/>
          <w:sz w:val="28"/>
          <w:szCs w:val="28"/>
        </w:rPr>
      </w:pPr>
      <w:r w:rsidRPr="00AE1C67">
        <w:rPr>
          <w:rFonts w:ascii="Times New Roman" w:hAnsi="Times New Roman"/>
          <w:b/>
          <w:sz w:val="28"/>
          <w:szCs w:val="28"/>
        </w:rPr>
        <w:t>поселения за 2011 год</w:t>
      </w:r>
    </w:p>
    <w:p w:rsidR="0015695B" w:rsidRPr="00AE1C67" w:rsidRDefault="0015695B" w:rsidP="00AE1C67">
      <w:pPr>
        <w:spacing w:after="0" w:line="240" w:lineRule="auto"/>
        <w:ind w:firstLine="540"/>
        <w:jc w:val="center"/>
        <w:rPr>
          <w:rFonts w:ascii="Times New Roman" w:hAnsi="Times New Roman"/>
          <w:b/>
          <w:sz w:val="28"/>
          <w:szCs w:val="28"/>
        </w:rPr>
      </w:pP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Проведено</w:t>
      </w:r>
      <w:r w:rsidRPr="00AE1C67">
        <w:rPr>
          <w:rFonts w:ascii="Times New Roman" w:hAnsi="Times New Roman"/>
          <w:b/>
          <w:sz w:val="28"/>
          <w:szCs w:val="28"/>
        </w:rPr>
        <w:t xml:space="preserve"> 15</w:t>
      </w:r>
      <w:r w:rsidRPr="00AE1C67">
        <w:rPr>
          <w:rFonts w:ascii="Times New Roman" w:hAnsi="Times New Roman"/>
          <w:sz w:val="28"/>
          <w:szCs w:val="28"/>
        </w:rPr>
        <w:t xml:space="preserve"> сессий ( 3 внеочередные), принято решений -</w:t>
      </w:r>
      <w:r w:rsidRPr="00AE1C67">
        <w:rPr>
          <w:rFonts w:ascii="Times New Roman" w:hAnsi="Times New Roman"/>
          <w:b/>
          <w:sz w:val="28"/>
          <w:szCs w:val="28"/>
        </w:rPr>
        <w:t>42</w:t>
      </w:r>
      <w:r w:rsidRPr="00AE1C67">
        <w:rPr>
          <w:rFonts w:ascii="Times New Roman" w:hAnsi="Times New Roman"/>
          <w:sz w:val="28"/>
          <w:szCs w:val="28"/>
        </w:rPr>
        <w:t>, в том числе: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внесено изменений в бюджет 2011 года – </w:t>
      </w:r>
      <w:r w:rsidRPr="00AE1C67">
        <w:rPr>
          <w:rFonts w:ascii="Times New Roman" w:hAnsi="Times New Roman"/>
          <w:b/>
          <w:sz w:val="28"/>
          <w:szCs w:val="28"/>
        </w:rPr>
        <w:t>11</w:t>
      </w:r>
      <w:r w:rsidRPr="00AE1C67">
        <w:rPr>
          <w:rFonts w:ascii="Times New Roman" w:hAnsi="Times New Roman"/>
          <w:sz w:val="28"/>
          <w:szCs w:val="28"/>
        </w:rPr>
        <w:t xml:space="preserve"> решений;</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приняты муниципальные программы (ТОС, ремонт уличного освещения, ремонт дорог, ремонт водоснабжения, пастбища) – </w:t>
      </w:r>
      <w:r w:rsidRPr="00AE1C67">
        <w:rPr>
          <w:rFonts w:ascii="Times New Roman" w:hAnsi="Times New Roman"/>
          <w:b/>
          <w:sz w:val="28"/>
          <w:szCs w:val="28"/>
        </w:rPr>
        <w:t>5</w:t>
      </w:r>
      <w:r w:rsidRPr="00AE1C67">
        <w:rPr>
          <w:rFonts w:ascii="Times New Roman" w:hAnsi="Times New Roman"/>
          <w:sz w:val="28"/>
          <w:szCs w:val="28"/>
        </w:rPr>
        <w:t xml:space="preserve"> решений;</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-опубликование проекта Устава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внесение изменений в решение «О налоге на имущество»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внесение изменений в решение «О земельном налоге» -</w:t>
      </w:r>
      <w:r w:rsidRPr="00AE1C67">
        <w:rPr>
          <w:rFonts w:ascii="Times New Roman" w:hAnsi="Times New Roman"/>
          <w:b/>
          <w:sz w:val="28"/>
          <w:szCs w:val="28"/>
        </w:rPr>
        <w:t>2</w:t>
      </w:r>
      <w:r w:rsidRPr="00AE1C67">
        <w:rPr>
          <w:rFonts w:ascii="Times New Roman" w:hAnsi="Times New Roman"/>
          <w:sz w:val="28"/>
          <w:szCs w:val="28"/>
        </w:rPr>
        <w:t xml:space="preserve"> решения;</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о проведении публичных слушаний по обсуждению индикативного плана-1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-утверждение индикативного плана на 2012 год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-утверждение плана сокращения недоимки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-принятие Устава -</w:t>
      </w:r>
      <w:r w:rsidRPr="00AE1C67">
        <w:rPr>
          <w:rFonts w:ascii="Times New Roman" w:hAnsi="Times New Roman"/>
          <w:b/>
          <w:sz w:val="28"/>
          <w:szCs w:val="28"/>
        </w:rPr>
        <w:t>2</w:t>
      </w:r>
      <w:r w:rsidRPr="00AE1C67">
        <w:rPr>
          <w:rFonts w:ascii="Times New Roman" w:hAnsi="Times New Roman"/>
          <w:sz w:val="28"/>
          <w:szCs w:val="28"/>
        </w:rPr>
        <w:t xml:space="preserve"> решения;</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-признание безнадежности ко взысканию недоимки, пеней, штрафов -1 реш.</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-обнародование проекта Устава, проведение публичных слушаний – 1 реш.</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-исполнение бюджета за 9 месяцев 2011 года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-структура администрации на 2012 год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-о земельном налоге на территории поселения в 2012 году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-о бюджете  сельского поселения на 2012 год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-утверждение прейскуранта цен на погребение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-изменение в бюджет 2012 года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о ежегодном отчете главы поселения о деятельности за 2011  год – 1 реш.</w:t>
      </w:r>
    </w:p>
    <w:p w:rsidR="0015695B" w:rsidRPr="00AE1C67"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Вам предоставляется возможность обсудить мой отчет и задать интересующие вас вопросы.</w:t>
      </w:r>
    </w:p>
    <w:p w:rsidR="0015695B" w:rsidRPr="00AE1C67"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sz w:val="28"/>
          <w:szCs w:val="28"/>
        </w:rPr>
        <w:t xml:space="preserve"> </w:t>
      </w:r>
      <w:r w:rsidRPr="00AE1C67">
        <w:rPr>
          <w:rFonts w:ascii="Times New Roman" w:hAnsi="Times New Roman"/>
          <w:b/>
          <w:sz w:val="28"/>
          <w:szCs w:val="28"/>
        </w:rPr>
        <w:t>Перед началом схода:</w:t>
      </w:r>
    </w:p>
    <w:p w:rsidR="0015695B" w:rsidRPr="00AE1C67" w:rsidRDefault="0015695B" w:rsidP="00AE1C67">
      <w:pPr>
        <w:pStyle w:val="ListParagraph"/>
        <w:numPr>
          <w:ilvl w:val="0"/>
          <w:numId w:val="1"/>
        </w:numPr>
        <w:spacing w:after="0" w:line="240" w:lineRule="auto"/>
        <w:ind w:firstLine="540"/>
        <w:jc w:val="both"/>
        <w:rPr>
          <w:rFonts w:ascii="Times New Roman" w:hAnsi="Times New Roman"/>
          <w:sz w:val="28"/>
          <w:szCs w:val="28"/>
        </w:rPr>
      </w:pPr>
      <w:r w:rsidRPr="00AE1C67">
        <w:rPr>
          <w:rFonts w:ascii="Times New Roman" w:hAnsi="Times New Roman"/>
          <w:sz w:val="28"/>
          <w:szCs w:val="28"/>
        </w:rPr>
        <w:t>Вручение грамот организациям, благодарностей и поощрительных призов  предприятиям торговли жителям поселения, принявших участие в украшении зданий и домовладений и создавших праздничное предновогодние настроение:</w:t>
      </w:r>
    </w:p>
    <w:p w:rsidR="0015695B" w:rsidRPr="00AE1C67" w:rsidRDefault="0015695B" w:rsidP="00AE1C67">
      <w:pPr>
        <w:pStyle w:val="ListParagraph"/>
        <w:spacing w:after="0" w:line="240" w:lineRule="auto"/>
        <w:ind w:firstLine="540"/>
        <w:jc w:val="both"/>
        <w:rPr>
          <w:rFonts w:ascii="Times New Roman" w:hAnsi="Times New Roman"/>
          <w:sz w:val="28"/>
          <w:szCs w:val="28"/>
        </w:rPr>
      </w:pPr>
      <w:r w:rsidRPr="00AE1C67">
        <w:rPr>
          <w:rFonts w:ascii="Times New Roman" w:hAnsi="Times New Roman"/>
          <w:sz w:val="28"/>
          <w:szCs w:val="28"/>
        </w:rPr>
        <w:t>- МБУК «СКО Подгорносинюхинского сельского поселения», МБДОУ № 11, администрации Подгорносинюхинского сельского поселения;</w:t>
      </w:r>
    </w:p>
    <w:p w:rsidR="0015695B" w:rsidRPr="00AE1C67" w:rsidRDefault="0015695B" w:rsidP="00AE1C67">
      <w:pPr>
        <w:pStyle w:val="ListParagraph"/>
        <w:spacing w:after="0" w:line="240" w:lineRule="auto"/>
        <w:ind w:firstLine="540"/>
        <w:jc w:val="both"/>
        <w:rPr>
          <w:rFonts w:ascii="Times New Roman" w:hAnsi="Times New Roman"/>
          <w:sz w:val="28"/>
          <w:szCs w:val="28"/>
        </w:rPr>
      </w:pPr>
      <w:r w:rsidRPr="00AE1C67">
        <w:rPr>
          <w:rFonts w:ascii="Times New Roman" w:hAnsi="Times New Roman"/>
          <w:sz w:val="28"/>
          <w:szCs w:val="28"/>
        </w:rPr>
        <w:t>-Прошкиной М.А., Кособокову А.А., Садовенко М.И.- жители ст.Подгорная Синюха;</w:t>
      </w:r>
    </w:p>
    <w:p w:rsidR="0015695B" w:rsidRPr="00AE1C67" w:rsidRDefault="0015695B" w:rsidP="00AE1C67">
      <w:pPr>
        <w:pStyle w:val="ListParagraph"/>
        <w:spacing w:after="0" w:line="240" w:lineRule="auto"/>
        <w:ind w:firstLine="540"/>
        <w:jc w:val="both"/>
        <w:rPr>
          <w:rFonts w:ascii="Times New Roman" w:hAnsi="Times New Roman"/>
          <w:sz w:val="28"/>
          <w:szCs w:val="28"/>
        </w:rPr>
      </w:pPr>
      <w:r w:rsidRPr="00AE1C67">
        <w:rPr>
          <w:rFonts w:ascii="Times New Roman" w:hAnsi="Times New Roman"/>
          <w:sz w:val="28"/>
          <w:szCs w:val="28"/>
        </w:rPr>
        <w:t>-Михальцовой Т.И., Головиной Н.И., Овсиенко А.Т.- жители ст.Спокойная Синюха;</w:t>
      </w:r>
    </w:p>
    <w:p w:rsidR="0015695B" w:rsidRPr="00AE1C67" w:rsidRDefault="0015695B" w:rsidP="00AE1C67">
      <w:pPr>
        <w:pStyle w:val="ListParagraph"/>
        <w:spacing w:after="0" w:line="240" w:lineRule="auto"/>
        <w:ind w:firstLine="540"/>
        <w:jc w:val="both"/>
        <w:rPr>
          <w:rFonts w:ascii="Times New Roman" w:hAnsi="Times New Roman"/>
          <w:sz w:val="28"/>
          <w:szCs w:val="28"/>
        </w:rPr>
      </w:pPr>
      <w:r w:rsidRPr="00AE1C67">
        <w:rPr>
          <w:rFonts w:ascii="Times New Roman" w:hAnsi="Times New Roman"/>
          <w:sz w:val="28"/>
          <w:szCs w:val="28"/>
        </w:rPr>
        <w:t>-Плахову В.А., Слюсареву Н.П., Хоченковой Н.А.- жители х.Солдатская Балка;</w:t>
      </w:r>
    </w:p>
    <w:p w:rsidR="0015695B" w:rsidRPr="00AE1C67" w:rsidRDefault="0015695B" w:rsidP="00AE1C67">
      <w:pPr>
        <w:pStyle w:val="ListParagraph"/>
        <w:spacing w:after="0" w:line="240" w:lineRule="auto"/>
        <w:ind w:firstLine="540"/>
        <w:jc w:val="both"/>
        <w:rPr>
          <w:rFonts w:ascii="Times New Roman" w:hAnsi="Times New Roman"/>
          <w:sz w:val="28"/>
          <w:szCs w:val="28"/>
        </w:rPr>
      </w:pPr>
      <w:r w:rsidRPr="00AE1C67">
        <w:rPr>
          <w:rFonts w:ascii="Times New Roman" w:hAnsi="Times New Roman"/>
          <w:sz w:val="28"/>
          <w:szCs w:val="28"/>
        </w:rPr>
        <w:t>- Чаловой Л.В., Соловьевой О.А., Спесивцеву В.П.- предприятия торговли.</w:t>
      </w:r>
    </w:p>
    <w:p w:rsidR="0015695B" w:rsidRPr="00AE1C67" w:rsidRDefault="0015695B" w:rsidP="00AE1C67">
      <w:pPr>
        <w:pStyle w:val="ListParagraph"/>
        <w:spacing w:after="0" w:line="240" w:lineRule="auto"/>
        <w:ind w:firstLine="540"/>
        <w:jc w:val="both"/>
        <w:rPr>
          <w:rFonts w:ascii="Times New Roman" w:hAnsi="Times New Roman"/>
          <w:sz w:val="28"/>
          <w:szCs w:val="28"/>
        </w:rPr>
      </w:pPr>
      <w:r w:rsidRPr="00AE1C67">
        <w:rPr>
          <w:rFonts w:ascii="Times New Roman" w:hAnsi="Times New Roman"/>
          <w:sz w:val="28"/>
          <w:szCs w:val="28"/>
        </w:rPr>
        <w:t>Спесивцеву В.П.- свидетельство об участии в программе «Качество».</w:t>
      </w:r>
    </w:p>
    <w:p w:rsidR="0015695B" w:rsidRPr="00AE1C67" w:rsidRDefault="0015695B" w:rsidP="00AE1C67">
      <w:pPr>
        <w:pStyle w:val="ListParagraph"/>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Отчет главы Подгорносинюхинского сельского поселения о      проделанной работе за 2011 год</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sz w:val="28"/>
          <w:szCs w:val="28"/>
        </w:rPr>
        <w:t xml:space="preserve">     </w:t>
      </w:r>
      <w:r w:rsidRPr="00AE1C67">
        <w:rPr>
          <w:rFonts w:ascii="Times New Roman" w:hAnsi="Times New Roman"/>
          <w:b/>
          <w:sz w:val="28"/>
          <w:szCs w:val="28"/>
        </w:rPr>
        <w:t>Обращение граждан:</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принято граждан на личных приемах – </w:t>
      </w:r>
      <w:r w:rsidRPr="00AE1C67">
        <w:rPr>
          <w:rFonts w:ascii="Times New Roman" w:hAnsi="Times New Roman"/>
          <w:b/>
          <w:sz w:val="28"/>
          <w:szCs w:val="28"/>
        </w:rPr>
        <w:t>49</w:t>
      </w:r>
      <w:r w:rsidRPr="00AE1C67">
        <w:rPr>
          <w:rFonts w:ascii="Times New Roman" w:hAnsi="Times New Roman"/>
          <w:sz w:val="28"/>
          <w:szCs w:val="28"/>
        </w:rPr>
        <w:t xml:space="preserve"> человек, все вопросы рассмотрены и удовлетворены, кроме работы связи «Мегафон», выездных приемов врача-терапевта.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письменных обращений -</w:t>
      </w:r>
      <w:r w:rsidRPr="00AE1C67">
        <w:rPr>
          <w:rFonts w:ascii="Times New Roman" w:hAnsi="Times New Roman"/>
          <w:b/>
          <w:sz w:val="28"/>
          <w:szCs w:val="28"/>
        </w:rPr>
        <w:t>20,</w:t>
      </w:r>
      <w:r w:rsidRPr="00AE1C67">
        <w:rPr>
          <w:rFonts w:ascii="Times New Roman" w:hAnsi="Times New Roman"/>
          <w:sz w:val="28"/>
          <w:szCs w:val="28"/>
        </w:rPr>
        <w:t xml:space="preserve"> удовлетворено-</w:t>
      </w:r>
      <w:r w:rsidRPr="00AE1C67">
        <w:rPr>
          <w:rFonts w:ascii="Times New Roman" w:hAnsi="Times New Roman"/>
          <w:b/>
          <w:sz w:val="28"/>
          <w:szCs w:val="28"/>
        </w:rPr>
        <w:t>7</w:t>
      </w:r>
      <w:r w:rsidRPr="00AE1C67">
        <w:rPr>
          <w:rFonts w:ascii="Times New Roman" w:hAnsi="Times New Roman"/>
          <w:sz w:val="28"/>
          <w:szCs w:val="28"/>
        </w:rPr>
        <w:t>, разъяснено-</w:t>
      </w:r>
      <w:r w:rsidRPr="00AE1C67">
        <w:rPr>
          <w:rFonts w:ascii="Times New Roman" w:hAnsi="Times New Roman"/>
          <w:b/>
          <w:sz w:val="28"/>
          <w:szCs w:val="28"/>
        </w:rPr>
        <w:t>13</w:t>
      </w:r>
      <w:r w:rsidRPr="00AE1C67">
        <w:rPr>
          <w:rFonts w:ascii="Times New Roman" w:hAnsi="Times New Roman"/>
          <w:sz w:val="28"/>
          <w:szCs w:val="28"/>
        </w:rPr>
        <w:t>, в том числе рассмотрено с выездом на место-</w:t>
      </w:r>
      <w:r w:rsidRPr="00AE1C67">
        <w:rPr>
          <w:rFonts w:ascii="Times New Roman" w:hAnsi="Times New Roman"/>
          <w:b/>
          <w:sz w:val="28"/>
          <w:szCs w:val="28"/>
        </w:rPr>
        <w:t>15</w:t>
      </w:r>
      <w:r w:rsidRPr="00AE1C67">
        <w:rPr>
          <w:rFonts w:ascii="Times New Roman" w:hAnsi="Times New Roman"/>
          <w:sz w:val="28"/>
          <w:szCs w:val="28"/>
        </w:rPr>
        <w:t>.</w:t>
      </w:r>
    </w:p>
    <w:p w:rsidR="0015695B" w:rsidRPr="00AE1C67"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На начало 2011 года было  </w:t>
      </w:r>
      <w:r w:rsidRPr="00AE1C67">
        <w:rPr>
          <w:rFonts w:ascii="Times New Roman" w:hAnsi="Times New Roman"/>
          <w:b/>
          <w:sz w:val="28"/>
          <w:szCs w:val="28"/>
        </w:rPr>
        <w:t>1152</w:t>
      </w:r>
      <w:r w:rsidRPr="00AE1C67">
        <w:rPr>
          <w:rFonts w:ascii="Times New Roman" w:hAnsi="Times New Roman"/>
          <w:sz w:val="28"/>
          <w:szCs w:val="28"/>
        </w:rPr>
        <w:t xml:space="preserve"> человека, на начало 2012 года- </w:t>
      </w:r>
      <w:r w:rsidRPr="00AE1C67">
        <w:rPr>
          <w:rFonts w:ascii="Times New Roman" w:hAnsi="Times New Roman"/>
          <w:b/>
          <w:sz w:val="28"/>
          <w:szCs w:val="28"/>
        </w:rPr>
        <w:t xml:space="preserve">1142 </w:t>
      </w:r>
      <w:r w:rsidRPr="00AE1C67">
        <w:rPr>
          <w:rFonts w:ascii="Times New Roman" w:hAnsi="Times New Roman"/>
          <w:sz w:val="28"/>
          <w:szCs w:val="28"/>
        </w:rPr>
        <w:t>человека: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-прибыло -</w:t>
      </w:r>
      <w:r w:rsidRPr="00AE1C67">
        <w:rPr>
          <w:rFonts w:ascii="Times New Roman" w:hAnsi="Times New Roman"/>
          <w:b/>
          <w:sz w:val="28"/>
          <w:szCs w:val="28"/>
        </w:rPr>
        <w:t xml:space="preserve">35 </w:t>
      </w:r>
      <w:r w:rsidRPr="00AE1C67">
        <w:rPr>
          <w:rFonts w:ascii="Times New Roman" w:hAnsi="Times New Roman"/>
          <w:sz w:val="28"/>
          <w:szCs w:val="28"/>
        </w:rPr>
        <w:t>человек, выбыло</w:t>
      </w:r>
      <w:r w:rsidRPr="00AE1C67">
        <w:rPr>
          <w:rFonts w:ascii="Times New Roman" w:hAnsi="Times New Roman"/>
          <w:b/>
          <w:sz w:val="28"/>
          <w:szCs w:val="28"/>
        </w:rPr>
        <w:t>- 42</w:t>
      </w:r>
      <w:r w:rsidRPr="00AE1C67">
        <w:rPr>
          <w:rFonts w:ascii="Times New Roman" w:hAnsi="Times New Roman"/>
          <w:sz w:val="28"/>
          <w:szCs w:val="28"/>
        </w:rPr>
        <w:t xml:space="preserve"> человека;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умерло -</w:t>
      </w:r>
      <w:r w:rsidRPr="00AE1C67">
        <w:rPr>
          <w:rFonts w:ascii="Times New Roman" w:hAnsi="Times New Roman"/>
          <w:b/>
          <w:sz w:val="28"/>
          <w:szCs w:val="28"/>
        </w:rPr>
        <w:t>14</w:t>
      </w:r>
      <w:r w:rsidRPr="00AE1C67">
        <w:rPr>
          <w:rFonts w:ascii="Times New Roman" w:hAnsi="Times New Roman"/>
          <w:sz w:val="28"/>
          <w:szCs w:val="28"/>
        </w:rPr>
        <w:t xml:space="preserve"> человек, родилось- </w:t>
      </w:r>
      <w:r w:rsidRPr="00AE1C67">
        <w:rPr>
          <w:rFonts w:ascii="Times New Roman" w:hAnsi="Times New Roman"/>
          <w:b/>
          <w:sz w:val="28"/>
          <w:szCs w:val="28"/>
        </w:rPr>
        <w:t>10</w:t>
      </w:r>
      <w:r w:rsidRPr="00AE1C67">
        <w:rPr>
          <w:rFonts w:ascii="Times New Roman" w:hAnsi="Times New Roman"/>
          <w:sz w:val="28"/>
          <w:szCs w:val="28"/>
        </w:rPr>
        <w:t xml:space="preserve"> человек.</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Администрация сельского поселения работает в рамках реализации закона от 6 октября 2003 года №131-ФЗ «Об общих принципах организации местного самоуправления в Российской Федерации» на территории трех населенных пунктов: ст. Подгорная Синюха, ст. Спокойная Синюха, х. Солдатская Балка. Структура администрации в 2011 году такова: глава поселения, начальник общего отдела, главный бухгалтер, финансист, специалист по налогам и сборам, специалист по земельным вопросам и ЛПХ, специалист по работе с молодежью и спорту, водитель.</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Администрация и Совет  Подгорносинюхинского сельского поселения в своей работе основывается на Уставе сельского поселения. В статье 8 Устава изложены вопросы местного значения, а именно 39 полномочий, которые необходимо исполнять на территории сельского поселения.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1.Формирование, утверждение, исполнение бюджета:</w:t>
      </w:r>
      <w:r w:rsidRPr="00AE1C67">
        <w:rPr>
          <w:rFonts w:ascii="Times New Roman" w:hAnsi="Times New Roman"/>
          <w:sz w:val="28"/>
          <w:szCs w:val="28"/>
        </w:rPr>
        <w:t xml:space="preserve"> бюджет поселения по доходам исполнен на </w:t>
      </w:r>
      <w:r w:rsidRPr="00AE1C67">
        <w:rPr>
          <w:rFonts w:ascii="Times New Roman" w:hAnsi="Times New Roman"/>
          <w:b/>
          <w:sz w:val="28"/>
          <w:szCs w:val="28"/>
        </w:rPr>
        <w:t>101,7 %:</w:t>
      </w:r>
      <w:r w:rsidRPr="00AE1C67">
        <w:rPr>
          <w:rFonts w:ascii="Times New Roman" w:hAnsi="Times New Roman"/>
          <w:sz w:val="28"/>
          <w:szCs w:val="28"/>
        </w:rPr>
        <w:t xml:space="preserve"> при плане </w:t>
      </w:r>
      <w:r w:rsidRPr="00AE1C67">
        <w:rPr>
          <w:rFonts w:ascii="Times New Roman" w:hAnsi="Times New Roman"/>
          <w:b/>
          <w:sz w:val="28"/>
          <w:szCs w:val="28"/>
        </w:rPr>
        <w:t>6129009 руб</w:t>
      </w:r>
      <w:r w:rsidRPr="00AE1C67">
        <w:rPr>
          <w:rFonts w:ascii="Times New Roman" w:hAnsi="Times New Roman"/>
          <w:sz w:val="28"/>
          <w:szCs w:val="28"/>
        </w:rPr>
        <w:t xml:space="preserve">., факт- </w:t>
      </w:r>
      <w:r w:rsidRPr="00AE1C67">
        <w:rPr>
          <w:rFonts w:ascii="Times New Roman" w:hAnsi="Times New Roman"/>
          <w:b/>
          <w:sz w:val="28"/>
          <w:szCs w:val="28"/>
        </w:rPr>
        <w:t>6231014,77</w:t>
      </w:r>
      <w:r w:rsidRPr="00AE1C67">
        <w:rPr>
          <w:rFonts w:ascii="Times New Roman" w:hAnsi="Times New Roman"/>
          <w:sz w:val="28"/>
          <w:szCs w:val="28"/>
        </w:rPr>
        <w:t xml:space="preserve"> руб., в том числе по </w:t>
      </w:r>
      <w:r w:rsidRPr="00AE1C67">
        <w:rPr>
          <w:rFonts w:ascii="Times New Roman" w:hAnsi="Times New Roman"/>
          <w:b/>
          <w:sz w:val="28"/>
          <w:szCs w:val="28"/>
        </w:rPr>
        <w:t>собственным доходам – на 127%:</w:t>
      </w:r>
      <w:r w:rsidRPr="00AE1C67">
        <w:rPr>
          <w:rFonts w:ascii="Times New Roman" w:hAnsi="Times New Roman"/>
          <w:sz w:val="28"/>
          <w:szCs w:val="28"/>
        </w:rPr>
        <w:t xml:space="preserve"> при плане </w:t>
      </w:r>
      <w:r w:rsidRPr="00AE1C67">
        <w:rPr>
          <w:rFonts w:ascii="Times New Roman" w:hAnsi="Times New Roman"/>
          <w:b/>
          <w:sz w:val="28"/>
          <w:szCs w:val="28"/>
        </w:rPr>
        <w:t>632,5</w:t>
      </w:r>
      <w:r w:rsidRPr="00AE1C67">
        <w:rPr>
          <w:rFonts w:ascii="Times New Roman" w:hAnsi="Times New Roman"/>
          <w:sz w:val="28"/>
          <w:szCs w:val="28"/>
        </w:rPr>
        <w:t xml:space="preserve"> тыс.руб., факт-</w:t>
      </w:r>
      <w:r w:rsidRPr="00AE1C67">
        <w:rPr>
          <w:rFonts w:ascii="Times New Roman" w:hAnsi="Times New Roman"/>
          <w:b/>
          <w:sz w:val="28"/>
          <w:szCs w:val="28"/>
        </w:rPr>
        <w:t>802,9 тыс.руб.(</w:t>
      </w:r>
      <w:r w:rsidRPr="00AE1C67">
        <w:rPr>
          <w:rFonts w:ascii="Times New Roman" w:hAnsi="Times New Roman"/>
          <w:sz w:val="28"/>
          <w:szCs w:val="28"/>
        </w:rPr>
        <w:t xml:space="preserve"> собрано12,9 % собственных доходов, остальные средства это дотации районные и краевые).</w:t>
      </w:r>
      <w:r w:rsidRPr="00AE1C67">
        <w:rPr>
          <w:rFonts w:ascii="Times New Roman" w:hAnsi="Times New Roman"/>
          <w:b/>
          <w:sz w:val="28"/>
          <w:szCs w:val="28"/>
        </w:rPr>
        <w:t xml:space="preserve"> </w:t>
      </w:r>
      <w:r w:rsidRPr="00AE1C67">
        <w:rPr>
          <w:rFonts w:ascii="Times New Roman" w:hAnsi="Times New Roman"/>
          <w:sz w:val="28"/>
          <w:szCs w:val="28"/>
        </w:rPr>
        <w:t xml:space="preserve"> Бюджет поселения по </w:t>
      </w:r>
      <w:r w:rsidRPr="00AE1C67">
        <w:rPr>
          <w:rFonts w:ascii="Times New Roman" w:hAnsi="Times New Roman"/>
          <w:b/>
          <w:sz w:val="28"/>
          <w:szCs w:val="28"/>
        </w:rPr>
        <w:t>расходам исполнен на 95,5 %:</w:t>
      </w:r>
      <w:r w:rsidRPr="00AE1C67">
        <w:rPr>
          <w:rFonts w:ascii="Times New Roman" w:hAnsi="Times New Roman"/>
          <w:sz w:val="28"/>
          <w:szCs w:val="28"/>
        </w:rPr>
        <w:t xml:space="preserve"> при плане </w:t>
      </w:r>
      <w:r w:rsidRPr="00AE1C67">
        <w:rPr>
          <w:rFonts w:ascii="Times New Roman" w:hAnsi="Times New Roman"/>
          <w:b/>
          <w:sz w:val="28"/>
          <w:szCs w:val="28"/>
        </w:rPr>
        <w:t>6549009 руб</w:t>
      </w:r>
      <w:r w:rsidRPr="00AE1C67">
        <w:rPr>
          <w:rFonts w:ascii="Times New Roman" w:hAnsi="Times New Roman"/>
          <w:sz w:val="28"/>
          <w:szCs w:val="28"/>
        </w:rPr>
        <w:t xml:space="preserve">., факт- </w:t>
      </w:r>
      <w:r w:rsidRPr="00AE1C67">
        <w:rPr>
          <w:rFonts w:ascii="Times New Roman" w:hAnsi="Times New Roman"/>
          <w:b/>
          <w:sz w:val="28"/>
          <w:szCs w:val="28"/>
        </w:rPr>
        <w:t xml:space="preserve">6254266 </w:t>
      </w:r>
      <w:r w:rsidRPr="00AE1C67">
        <w:rPr>
          <w:rFonts w:ascii="Times New Roman" w:hAnsi="Times New Roman"/>
          <w:sz w:val="28"/>
          <w:szCs w:val="28"/>
        </w:rPr>
        <w:t>руб. В разрезе полномочий выполнение составило от 80 до 100 %. Не исполненных полномочий на 100 % -нет.</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2.Установление, изменение и отмена местных налогов и сборов: </w:t>
      </w:r>
      <w:r w:rsidRPr="00AE1C67">
        <w:rPr>
          <w:rFonts w:ascii="Times New Roman" w:hAnsi="Times New Roman"/>
          <w:sz w:val="28"/>
          <w:szCs w:val="28"/>
        </w:rPr>
        <w:t>решениями Совета сельского поселения устанавливаются ставки по земельному налогу, налогу на имущество, предоставлены льготы жителям поселения, достигшим 80 лет и ветеранам ВОВ по земельному налогу.</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3. Владение, пользование и распоряжение имуществом, находящимся в муниципальной собственности поселения: </w:t>
      </w:r>
      <w:r w:rsidRPr="00AE1C67">
        <w:rPr>
          <w:rFonts w:ascii="Times New Roman" w:hAnsi="Times New Roman"/>
          <w:sz w:val="28"/>
          <w:szCs w:val="28"/>
        </w:rPr>
        <w:t>все имущество, переданное в собственность поселения находится в распоряжении поселения</w:t>
      </w:r>
      <w:r w:rsidRPr="00AE1C67">
        <w:rPr>
          <w:rFonts w:ascii="Times New Roman" w:hAnsi="Times New Roman"/>
          <w:b/>
          <w:sz w:val="28"/>
          <w:szCs w:val="28"/>
        </w:rPr>
        <w:t xml:space="preserve">( </w:t>
      </w:r>
      <w:r w:rsidRPr="00AE1C67">
        <w:rPr>
          <w:rFonts w:ascii="Times New Roman" w:hAnsi="Times New Roman"/>
          <w:sz w:val="28"/>
          <w:szCs w:val="28"/>
        </w:rPr>
        <w:t>кладбища, дороги, водопроводы, муниципальное жилье, трактор и.т.д).</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4.Организация в границах поселения газоснабжения, водоснабжения и снабжение населения топливом:</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газоснабжение осуществляет ООО « ВИТ», за 2011 год завезено 735 балонов, жалоб не поступало;</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-водоснабжение осуществляется 4 каптажами, в 2011 году было выделено по плану-</w:t>
      </w:r>
      <w:r w:rsidRPr="00AE1C67">
        <w:rPr>
          <w:rFonts w:ascii="Times New Roman" w:hAnsi="Times New Roman"/>
          <w:b/>
          <w:sz w:val="28"/>
          <w:szCs w:val="28"/>
        </w:rPr>
        <w:t>661863</w:t>
      </w:r>
      <w:r w:rsidRPr="00AE1C67">
        <w:rPr>
          <w:rFonts w:ascii="Times New Roman" w:hAnsi="Times New Roman"/>
          <w:sz w:val="28"/>
          <w:szCs w:val="28"/>
        </w:rPr>
        <w:t xml:space="preserve"> руб., факт-</w:t>
      </w:r>
      <w:r w:rsidRPr="00AE1C67">
        <w:rPr>
          <w:rFonts w:ascii="Times New Roman" w:hAnsi="Times New Roman"/>
          <w:b/>
          <w:sz w:val="28"/>
          <w:szCs w:val="28"/>
        </w:rPr>
        <w:t xml:space="preserve">547106 </w:t>
      </w:r>
      <w:r w:rsidRPr="00AE1C67">
        <w:rPr>
          <w:rFonts w:ascii="Times New Roman" w:hAnsi="Times New Roman"/>
          <w:sz w:val="28"/>
          <w:szCs w:val="28"/>
        </w:rPr>
        <w:t xml:space="preserve">руб., исполнение </w:t>
      </w:r>
      <w:r w:rsidRPr="00AE1C67">
        <w:rPr>
          <w:rFonts w:ascii="Times New Roman" w:hAnsi="Times New Roman"/>
          <w:b/>
          <w:sz w:val="28"/>
          <w:szCs w:val="28"/>
        </w:rPr>
        <w:t>83 %</w:t>
      </w:r>
      <w:r w:rsidRPr="00AE1C67">
        <w:rPr>
          <w:rFonts w:ascii="Times New Roman" w:hAnsi="Times New Roman"/>
          <w:sz w:val="28"/>
          <w:szCs w:val="28"/>
        </w:rPr>
        <w:t>, сделано было:</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-Закольцовка  водопровода по краевой и муниципальной  программе ( 400 тыс.руб.+ 40 тыс.руб.) протяженностью 900 м, 3 колодца, что дает возможность подключить  9 домов и СДК к водоснабжению;</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-Проводились работы по очистке водозабора по ул.Ленина (оплата по договору) на 12 тыс.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-Межевание трех водозаборов на сумму 42402 руб., анализ воды- 22600 руб., технадзор-15 тыс.руб., Остаток средств 114757 руб. пойдет в 2012 году на оплату проектов зон санитарной охраны 3 обмежеванных водозаборов.</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снабжение дровами   проводилось предпринимателем С.Кобизевым по заявкам- 70 человек на 350 куб.м., льготникам- 192 куб.м. 35 человекам,  уголь поставляли из Ростова по 7500 руб. и 8000 руб.за тонну, было завезено 39 тонн по 22 заявкам.</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5. Дорожная деятельность в отношении дорог местного значения: </w:t>
      </w:r>
      <w:r w:rsidRPr="00AE1C67">
        <w:rPr>
          <w:rFonts w:ascii="Times New Roman" w:hAnsi="Times New Roman"/>
          <w:sz w:val="28"/>
          <w:szCs w:val="28"/>
        </w:rPr>
        <w:t>план-</w:t>
      </w:r>
      <w:r w:rsidRPr="00AE1C67">
        <w:rPr>
          <w:rFonts w:ascii="Times New Roman" w:hAnsi="Times New Roman"/>
          <w:b/>
          <w:sz w:val="28"/>
          <w:szCs w:val="28"/>
        </w:rPr>
        <w:t>794898 руб</w:t>
      </w:r>
      <w:r w:rsidRPr="00AE1C67">
        <w:rPr>
          <w:rFonts w:ascii="Times New Roman" w:hAnsi="Times New Roman"/>
          <w:sz w:val="28"/>
          <w:szCs w:val="28"/>
        </w:rPr>
        <w:t xml:space="preserve">., факт- </w:t>
      </w:r>
      <w:r w:rsidRPr="00AE1C67">
        <w:rPr>
          <w:rFonts w:ascii="Times New Roman" w:hAnsi="Times New Roman"/>
          <w:b/>
          <w:sz w:val="28"/>
          <w:szCs w:val="28"/>
        </w:rPr>
        <w:t>784756</w:t>
      </w:r>
      <w:r w:rsidRPr="00AE1C67">
        <w:rPr>
          <w:rFonts w:ascii="Times New Roman" w:hAnsi="Times New Roman"/>
          <w:sz w:val="28"/>
          <w:szCs w:val="28"/>
        </w:rPr>
        <w:t xml:space="preserve"> руб., было сделано:</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по краевой и муниципальной  программе (278 тыс.руб. + 15,157 тыс. руб.) и добавили средства из местного бюджета 370 тыс.руб. и проведи ремонт дороги по ул.Речной в ст.Подгорная Синюха;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ремонт дороги из местного гравия от администрации до ул.Гагарина, 450 м на сумму  95 тыс.руб;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-технадзор за все дороги- 11279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-ямочный ремонт по ул.Речной, ул.Казачьей, мост в ст.Спокойная Синюха завезено 3 камаза гравия на сумму 9252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-расчистка от снега дороги в х.Солдатская Балка на сумму 3700 руб.</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6.Обеспечение малоимущих граждан, нуждающихся в улучшении жилья</w:t>
      </w:r>
      <w:r w:rsidRPr="00AE1C67">
        <w:rPr>
          <w:rFonts w:ascii="Times New Roman" w:hAnsi="Times New Roman"/>
          <w:sz w:val="28"/>
          <w:szCs w:val="28"/>
        </w:rPr>
        <w:t>: план-</w:t>
      </w:r>
      <w:r w:rsidRPr="00AE1C67">
        <w:rPr>
          <w:rFonts w:ascii="Times New Roman" w:hAnsi="Times New Roman"/>
          <w:b/>
          <w:sz w:val="28"/>
          <w:szCs w:val="28"/>
        </w:rPr>
        <w:t xml:space="preserve">300 </w:t>
      </w:r>
      <w:r w:rsidRPr="00AE1C67">
        <w:rPr>
          <w:rFonts w:ascii="Times New Roman" w:hAnsi="Times New Roman"/>
          <w:sz w:val="28"/>
          <w:szCs w:val="28"/>
        </w:rPr>
        <w:t>руб., факт-</w:t>
      </w:r>
      <w:r w:rsidRPr="00AE1C67">
        <w:rPr>
          <w:rFonts w:ascii="Times New Roman" w:hAnsi="Times New Roman"/>
          <w:b/>
          <w:sz w:val="28"/>
          <w:szCs w:val="28"/>
        </w:rPr>
        <w:t>300</w:t>
      </w:r>
      <w:r w:rsidRPr="00AE1C67">
        <w:rPr>
          <w:rFonts w:ascii="Times New Roman" w:hAnsi="Times New Roman"/>
          <w:sz w:val="28"/>
          <w:szCs w:val="28"/>
        </w:rPr>
        <w:t xml:space="preserve"> руб. на наглядную информацию</w:t>
      </w:r>
      <w:r w:rsidRPr="00AE1C67">
        <w:rPr>
          <w:rFonts w:ascii="Times New Roman" w:hAnsi="Times New Roman"/>
          <w:b/>
          <w:sz w:val="28"/>
          <w:szCs w:val="28"/>
        </w:rPr>
        <w:t>.</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7.Создание условий для транспортных услуг населению:</w:t>
      </w:r>
      <w:r w:rsidRPr="00AE1C67">
        <w:rPr>
          <w:rFonts w:ascii="Times New Roman" w:hAnsi="Times New Roman"/>
          <w:sz w:val="28"/>
          <w:szCs w:val="28"/>
        </w:rPr>
        <w:t xml:space="preserve"> оказывает ПАТП, жалоб на их обслуживание не поступало.</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8.Участие в профилактике терроризма</w:t>
      </w:r>
      <w:r w:rsidRPr="00AE1C67">
        <w:rPr>
          <w:rFonts w:ascii="Times New Roman" w:hAnsi="Times New Roman"/>
          <w:sz w:val="28"/>
          <w:szCs w:val="28"/>
        </w:rPr>
        <w:t xml:space="preserve">: план- </w:t>
      </w:r>
      <w:r w:rsidRPr="00AE1C67">
        <w:rPr>
          <w:rFonts w:ascii="Times New Roman" w:hAnsi="Times New Roman"/>
          <w:b/>
          <w:sz w:val="28"/>
          <w:szCs w:val="28"/>
        </w:rPr>
        <w:t>200</w:t>
      </w:r>
      <w:r w:rsidRPr="00AE1C67">
        <w:rPr>
          <w:rFonts w:ascii="Times New Roman" w:hAnsi="Times New Roman"/>
          <w:sz w:val="28"/>
          <w:szCs w:val="28"/>
        </w:rPr>
        <w:t xml:space="preserve"> руб., факт- </w:t>
      </w:r>
      <w:r w:rsidRPr="00AE1C67">
        <w:rPr>
          <w:rFonts w:ascii="Times New Roman" w:hAnsi="Times New Roman"/>
          <w:b/>
          <w:sz w:val="28"/>
          <w:szCs w:val="28"/>
        </w:rPr>
        <w:t>200</w:t>
      </w:r>
      <w:r w:rsidRPr="00AE1C67">
        <w:rPr>
          <w:rFonts w:ascii="Times New Roman" w:hAnsi="Times New Roman"/>
          <w:sz w:val="28"/>
          <w:szCs w:val="28"/>
        </w:rPr>
        <w:t xml:space="preserve"> руб.  на наглядную информацию.</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9.Участие в предупреждении ЧС: </w:t>
      </w:r>
      <w:r w:rsidRPr="00AE1C67">
        <w:rPr>
          <w:rFonts w:ascii="Times New Roman" w:hAnsi="Times New Roman"/>
          <w:sz w:val="28"/>
          <w:szCs w:val="28"/>
        </w:rPr>
        <w:t>план-</w:t>
      </w:r>
      <w:r w:rsidRPr="00AE1C67">
        <w:rPr>
          <w:rFonts w:ascii="Times New Roman" w:hAnsi="Times New Roman"/>
          <w:b/>
          <w:sz w:val="28"/>
          <w:szCs w:val="28"/>
        </w:rPr>
        <w:t>300</w:t>
      </w:r>
      <w:r w:rsidRPr="00AE1C67">
        <w:rPr>
          <w:rFonts w:ascii="Times New Roman" w:hAnsi="Times New Roman"/>
          <w:sz w:val="28"/>
          <w:szCs w:val="28"/>
        </w:rPr>
        <w:t xml:space="preserve"> руб., факт- </w:t>
      </w:r>
      <w:r w:rsidRPr="00AE1C67">
        <w:rPr>
          <w:rFonts w:ascii="Times New Roman" w:hAnsi="Times New Roman"/>
          <w:b/>
          <w:sz w:val="28"/>
          <w:szCs w:val="28"/>
        </w:rPr>
        <w:t>300</w:t>
      </w:r>
      <w:r w:rsidRPr="00AE1C67">
        <w:rPr>
          <w:rFonts w:ascii="Times New Roman" w:hAnsi="Times New Roman"/>
          <w:sz w:val="28"/>
          <w:szCs w:val="28"/>
        </w:rPr>
        <w:t xml:space="preserve"> руб. на наглядную информацию.</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Резервный фонд главы 10 тыс.руб. и 19 тыс.руб. добавлено по решению сессии на частичное возмещение ущерба после выпадения града 1 сентября 2011 года в ст.Спокойная Синюха.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10.Обеспечение мер пожарной безопасности:</w:t>
      </w:r>
      <w:r w:rsidRPr="00AE1C67">
        <w:rPr>
          <w:rFonts w:ascii="Times New Roman" w:hAnsi="Times New Roman"/>
          <w:sz w:val="28"/>
          <w:szCs w:val="28"/>
        </w:rPr>
        <w:t xml:space="preserve"> план -</w:t>
      </w:r>
      <w:r w:rsidRPr="00AE1C67">
        <w:rPr>
          <w:rFonts w:ascii="Times New Roman" w:hAnsi="Times New Roman"/>
          <w:b/>
          <w:sz w:val="28"/>
          <w:szCs w:val="28"/>
        </w:rPr>
        <w:t>11300</w:t>
      </w:r>
      <w:r w:rsidRPr="00AE1C67">
        <w:rPr>
          <w:rFonts w:ascii="Times New Roman" w:hAnsi="Times New Roman"/>
          <w:sz w:val="28"/>
          <w:szCs w:val="28"/>
        </w:rPr>
        <w:t xml:space="preserve"> руб., факт- </w:t>
      </w:r>
      <w:r w:rsidRPr="00AE1C67">
        <w:rPr>
          <w:rFonts w:ascii="Times New Roman" w:hAnsi="Times New Roman"/>
          <w:b/>
          <w:sz w:val="28"/>
          <w:szCs w:val="28"/>
        </w:rPr>
        <w:t>11300</w:t>
      </w:r>
      <w:r w:rsidRPr="00AE1C67">
        <w:rPr>
          <w:rFonts w:ascii="Times New Roman" w:hAnsi="Times New Roman"/>
          <w:sz w:val="28"/>
          <w:szCs w:val="28"/>
        </w:rPr>
        <w:t xml:space="preserve"> руб., на приобретение  ведер, лопат, топоров, на сумму 2600 руб. и 3 ранцевых огнетушителей на сумму 8700 руб. На территории поселения за 2011 год был 1 пожар ( сено у Хизроевой з.) и  2 поджега ( 20.09.11, погиб 1 человек и 31.12.11. Милосердова Н.С.).</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11.Создание в поселении услуг связи, торговли и бытового обслуживания</w:t>
      </w:r>
      <w:r w:rsidRPr="00AE1C67">
        <w:rPr>
          <w:rFonts w:ascii="Times New Roman" w:hAnsi="Times New Roman"/>
          <w:sz w:val="28"/>
          <w:szCs w:val="28"/>
        </w:rPr>
        <w:t>:</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услуги связи </w:t>
      </w:r>
      <w:r w:rsidRPr="00AE1C67">
        <w:rPr>
          <w:rFonts w:ascii="Times New Roman" w:hAnsi="Times New Roman"/>
          <w:b/>
          <w:sz w:val="28"/>
          <w:szCs w:val="28"/>
        </w:rPr>
        <w:t>-100</w:t>
      </w:r>
      <w:r w:rsidRPr="00AE1C67">
        <w:rPr>
          <w:rFonts w:ascii="Times New Roman" w:hAnsi="Times New Roman"/>
          <w:sz w:val="28"/>
          <w:szCs w:val="28"/>
        </w:rPr>
        <w:t xml:space="preserve"> телефонных номеров, работает связь </w:t>
      </w:r>
      <w:r w:rsidRPr="00AE1C67">
        <w:rPr>
          <w:rFonts w:ascii="Times New Roman" w:hAnsi="Times New Roman"/>
          <w:b/>
          <w:sz w:val="28"/>
          <w:szCs w:val="28"/>
        </w:rPr>
        <w:t xml:space="preserve">ТЕЛЕ-2, </w:t>
      </w:r>
      <w:r w:rsidRPr="00AE1C67">
        <w:rPr>
          <w:rFonts w:ascii="Times New Roman" w:hAnsi="Times New Roman"/>
          <w:sz w:val="28"/>
          <w:szCs w:val="28"/>
        </w:rPr>
        <w:t xml:space="preserve">работаем над подключением связи </w:t>
      </w:r>
      <w:r w:rsidRPr="00AE1C67">
        <w:rPr>
          <w:rFonts w:ascii="Times New Roman" w:hAnsi="Times New Roman"/>
          <w:b/>
          <w:sz w:val="28"/>
          <w:szCs w:val="28"/>
        </w:rPr>
        <w:t>МЕГАФОН</w:t>
      </w:r>
      <w:r w:rsidRPr="00AE1C67">
        <w:rPr>
          <w:rFonts w:ascii="Times New Roman" w:hAnsi="Times New Roman"/>
          <w:sz w:val="28"/>
          <w:szCs w:val="28"/>
        </w:rPr>
        <w:t>.</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-торговля представлена 5 магазинами индивидуальных предпринимателей, нареканий  на работу магазинов нет, но звонки на телефон доверия поступали о продажи водки- 9 , факты не подтвердились по отчету милиции. Социально-значимые товары в достатке, уровень торговой наценки, продажа продукции кубанских производителей, мониторинг цен- все это контролируется специалистом администрации поселения. Все наши предприниматели принимают участие в социальной жизни поселения, предоставляют продуктовые пакеты ветеранам ВОВ, детям-мороженное на праздники.</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у нас выездное бытовое обслуживание Моспанчук С.Н.(парикмахер), Махнов С.М. (телерадиоаппаратура), Субботин Н.А.( ремонт бытовой техники), было  предоставлено парикмахерских услуг 12 человек на 4,9 тыс.руб. , ремонт холодильников 4 человека на 7,8 тыс.руб.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12.Организация библиотечного обслуживания населения: </w:t>
      </w:r>
      <w:r w:rsidRPr="00AE1C67">
        <w:rPr>
          <w:rFonts w:ascii="Times New Roman" w:hAnsi="Times New Roman"/>
          <w:sz w:val="28"/>
          <w:szCs w:val="28"/>
        </w:rPr>
        <w:t>в двух библиотеках 27833 экземпляра книг на сумму 283849 руб., работают нормально, жалоб нет.</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13.Создание досуга и услуги культуры населению: </w:t>
      </w:r>
      <w:r w:rsidRPr="00AE1C67">
        <w:rPr>
          <w:rFonts w:ascii="Times New Roman" w:hAnsi="Times New Roman"/>
          <w:sz w:val="28"/>
          <w:szCs w:val="28"/>
        </w:rPr>
        <w:t>план</w:t>
      </w:r>
      <w:r w:rsidRPr="00AE1C67">
        <w:rPr>
          <w:rFonts w:ascii="Times New Roman" w:hAnsi="Times New Roman"/>
          <w:b/>
          <w:sz w:val="28"/>
          <w:szCs w:val="28"/>
        </w:rPr>
        <w:t xml:space="preserve">-1174454 руб., </w:t>
      </w:r>
      <w:r w:rsidRPr="00AE1C67">
        <w:rPr>
          <w:rFonts w:ascii="Times New Roman" w:hAnsi="Times New Roman"/>
          <w:sz w:val="28"/>
          <w:szCs w:val="28"/>
        </w:rPr>
        <w:t>факт</w:t>
      </w:r>
      <w:r w:rsidRPr="00AE1C67">
        <w:rPr>
          <w:rFonts w:ascii="Times New Roman" w:hAnsi="Times New Roman"/>
          <w:b/>
          <w:sz w:val="28"/>
          <w:szCs w:val="28"/>
        </w:rPr>
        <w:t xml:space="preserve">- 1174454 руб., исполнение 100 %. </w:t>
      </w:r>
      <w:r w:rsidRPr="00AE1C67">
        <w:rPr>
          <w:rFonts w:ascii="Times New Roman" w:hAnsi="Times New Roman"/>
          <w:sz w:val="28"/>
          <w:szCs w:val="28"/>
        </w:rPr>
        <w:t>Штат 7 человек- директор, бухгалтер, худ.рук., зав.детским сектором, 2 библиотекаря, уборщица, за 2011 год проведено 112 мероприятий с охватом 2241 человек, доход от предпринимательской деятельности 8,2  тыс.руб. За 2011 год приобретено: световое оборудование на 31 тыс.руб., комплект из 2 радиомикрофонов на 12 тыс.руб, видиопроектор и комплектующие на 37,5 тыс.руб., одежда сцены на 70 тыс.руб., факс на 7 тыс.руб., принтер-ксерокс-сканер на 8,5 тыс.руб. Ведутся кружки: вокал,фольклор, изо,волейбол и теннис.За период новогодних каникул было проведено 11 бесплатных дискотек с охватом 210 человек, огонек для старшего поколения  с охватом 30 человек, 5 мероприятий для детей с охватом 136 человек. В этом 2012 году мы будем отмечать 100-летие ст.Подгорная Синюхи, 145-летие ст.Спокойная Синюха и х.Солдатская Балка. Прошу всех жителей навести порядок около своих домовладений, обновить заборы и принять участие в празднике.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14.Сохранение памятников культурного наследия</w:t>
      </w:r>
      <w:r w:rsidRPr="00AE1C67">
        <w:rPr>
          <w:rFonts w:ascii="Times New Roman" w:hAnsi="Times New Roman"/>
          <w:sz w:val="28"/>
          <w:szCs w:val="28"/>
        </w:rPr>
        <w:t>- эта работа проводится ежегодно с привлечением молодого поколения для воспитания в них патриотизма, памяти и любви к своей малой родине.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15.Развитие местного народного творчества- </w:t>
      </w:r>
      <w:r w:rsidRPr="00AE1C67">
        <w:rPr>
          <w:rFonts w:ascii="Times New Roman" w:hAnsi="Times New Roman"/>
          <w:sz w:val="28"/>
          <w:szCs w:val="28"/>
        </w:rPr>
        <w:t xml:space="preserve"> это наш ансамбль «Синюшаночка», который является участником всех мероприятий на территории поселения и в районе, который сохраняет и возрождает старые русские песни.</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16</w:t>
      </w:r>
      <w:r w:rsidRPr="00AE1C67">
        <w:rPr>
          <w:rFonts w:ascii="Times New Roman" w:hAnsi="Times New Roman"/>
          <w:sz w:val="28"/>
          <w:szCs w:val="28"/>
        </w:rPr>
        <w:t>.</w:t>
      </w:r>
      <w:r w:rsidRPr="00AE1C67">
        <w:rPr>
          <w:rFonts w:ascii="Times New Roman" w:hAnsi="Times New Roman"/>
          <w:b/>
          <w:sz w:val="28"/>
          <w:szCs w:val="28"/>
        </w:rPr>
        <w:t>Развитие физкультуры и спорта:</w:t>
      </w:r>
      <w:r w:rsidRPr="00AE1C67">
        <w:rPr>
          <w:rFonts w:ascii="Times New Roman" w:hAnsi="Times New Roman"/>
          <w:sz w:val="28"/>
          <w:szCs w:val="28"/>
        </w:rPr>
        <w:t>план-</w:t>
      </w:r>
      <w:r w:rsidRPr="00AE1C67">
        <w:rPr>
          <w:rFonts w:ascii="Times New Roman" w:hAnsi="Times New Roman"/>
          <w:b/>
          <w:sz w:val="28"/>
          <w:szCs w:val="28"/>
        </w:rPr>
        <w:t>50000</w:t>
      </w:r>
      <w:r w:rsidRPr="00AE1C67">
        <w:rPr>
          <w:rFonts w:ascii="Times New Roman" w:hAnsi="Times New Roman"/>
          <w:sz w:val="28"/>
          <w:szCs w:val="28"/>
        </w:rPr>
        <w:t xml:space="preserve"> руб., факт-</w:t>
      </w:r>
      <w:r w:rsidRPr="00AE1C67">
        <w:rPr>
          <w:rFonts w:ascii="Times New Roman" w:hAnsi="Times New Roman"/>
          <w:b/>
          <w:sz w:val="28"/>
          <w:szCs w:val="28"/>
        </w:rPr>
        <w:t>47255</w:t>
      </w:r>
      <w:r w:rsidRPr="00AE1C67">
        <w:rPr>
          <w:rFonts w:ascii="Times New Roman" w:hAnsi="Times New Roman"/>
          <w:sz w:val="28"/>
          <w:szCs w:val="28"/>
        </w:rPr>
        <w:t xml:space="preserve"> руб., исполнение  </w:t>
      </w:r>
      <w:r w:rsidRPr="00AE1C67">
        <w:rPr>
          <w:rFonts w:ascii="Times New Roman" w:hAnsi="Times New Roman"/>
          <w:b/>
          <w:sz w:val="28"/>
          <w:szCs w:val="28"/>
        </w:rPr>
        <w:t>95 %.</w:t>
      </w:r>
      <w:r w:rsidRPr="00AE1C67">
        <w:rPr>
          <w:rFonts w:ascii="Times New Roman" w:hAnsi="Times New Roman"/>
          <w:sz w:val="28"/>
          <w:szCs w:val="28"/>
        </w:rPr>
        <w:t xml:space="preserve"> Было приобретено: форма спортивная на 7000 руб., тренажеры на 19040 руб., матрасы, печь, баллон газовый -5740 руб., на бензин -474 руб. на поездку на соревнование «Спортивная семья», транспортные услуги ПАТП на районные соревнования на 15002 руб. Есть все: мячи, стадион, но нет постоянного специалиста.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17</w:t>
      </w:r>
      <w:r w:rsidRPr="00AE1C67">
        <w:rPr>
          <w:rFonts w:ascii="Times New Roman" w:hAnsi="Times New Roman"/>
          <w:sz w:val="28"/>
          <w:szCs w:val="28"/>
        </w:rPr>
        <w:t>.</w:t>
      </w:r>
      <w:r w:rsidRPr="00AE1C67">
        <w:rPr>
          <w:rFonts w:ascii="Times New Roman" w:hAnsi="Times New Roman"/>
          <w:b/>
          <w:sz w:val="28"/>
          <w:szCs w:val="28"/>
        </w:rPr>
        <w:t xml:space="preserve">Массовый отдых и обустройство мест массового отдыха: </w:t>
      </w:r>
      <w:r w:rsidRPr="00AE1C67">
        <w:rPr>
          <w:rFonts w:ascii="Times New Roman" w:hAnsi="Times New Roman"/>
          <w:sz w:val="28"/>
          <w:szCs w:val="28"/>
        </w:rPr>
        <w:t>план-</w:t>
      </w:r>
      <w:r w:rsidRPr="00AE1C67">
        <w:rPr>
          <w:rFonts w:ascii="Times New Roman" w:hAnsi="Times New Roman"/>
          <w:b/>
          <w:sz w:val="28"/>
          <w:szCs w:val="28"/>
        </w:rPr>
        <w:t xml:space="preserve">52666 </w:t>
      </w:r>
      <w:r w:rsidRPr="00AE1C67">
        <w:rPr>
          <w:rFonts w:ascii="Times New Roman" w:hAnsi="Times New Roman"/>
          <w:sz w:val="28"/>
          <w:szCs w:val="28"/>
        </w:rPr>
        <w:t>руб., факт</w:t>
      </w:r>
      <w:r w:rsidRPr="00AE1C67">
        <w:rPr>
          <w:rFonts w:ascii="Times New Roman" w:hAnsi="Times New Roman"/>
          <w:b/>
          <w:sz w:val="28"/>
          <w:szCs w:val="28"/>
        </w:rPr>
        <w:t>- 52480</w:t>
      </w:r>
      <w:r w:rsidRPr="00AE1C67">
        <w:rPr>
          <w:rFonts w:ascii="Times New Roman" w:hAnsi="Times New Roman"/>
          <w:sz w:val="28"/>
          <w:szCs w:val="28"/>
        </w:rPr>
        <w:t xml:space="preserve"> руб., исполнено на </w:t>
      </w:r>
      <w:r w:rsidRPr="00AE1C67">
        <w:rPr>
          <w:rFonts w:ascii="Times New Roman" w:hAnsi="Times New Roman"/>
          <w:b/>
          <w:sz w:val="28"/>
          <w:szCs w:val="28"/>
        </w:rPr>
        <w:t>99,6 %.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w:t>
      </w:r>
      <w:r w:rsidRPr="00AE1C67">
        <w:rPr>
          <w:rFonts w:ascii="Times New Roman" w:hAnsi="Times New Roman"/>
          <w:sz w:val="28"/>
          <w:szCs w:val="28"/>
        </w:rPr>
        <w:t>приобретены лавочки,  урны, лавки для обустройства территории около клуба на сумму 23480 рублей, качели для детских площадок в ст.Спокойная Синюха и х.Солдатская Балка на сумму 29000 рублей.</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18.Формирование архивов поселения</w:t>
      </w:r>
      <w:r w:rsidRPr="00AE1C67">
        <w:rPr>
          <w:rFonts w:ascii="Times New Roman" w:hAnsi="Times New Roman"/>
          <w:sz w:val="28"/>
          <w:szCs w:val="28"/>
        </w:rPr>
        <w:t>: ежегодно начальником общего отделения администрации сельского поселения формирует архивные фонды поселения и сдает в архив района.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19.Организация сбора и вывоза твердых бытовых отходов</w:t>
      </w:r>
      <w:r w:rsidRPr="00AE1C67">
        <w:rPr>
          <w:rFonts w:ascii="Times New Roman" w:hAnsi="Times New Roman"/>
          <w:sz w:val="28"/>
          <w:szCs w:val="28"/>
        </w:rPr>
        <w:t xml:space="preserve">: план- </w:t>
      </w:r>
      <w:r w:rsidRPr="00AE1C67">
        <w:rPr>
          <w:rFonts w:ascii="Times New Roman" w:hAnsi="Times New Roman"/>
          <w:b/>
          <w:sz w:val="28"/>
          <w:szCs w:val="28"/>
        </w:rPr>
        <w:t>33000</w:t>
      </w:r>
      <w:r w:rsidRPr="00AE1C67">
        <w:rPr>
          <w:rFonts w:ascii="Times New Roman" w:hAnsi="Times New Roman"/>
          <w:sz w:val="28"/>
          <w:szCs w:val="28"/>
        </w:rPr>
        <w:t xml:space="preserve"> руб., факт-</w:t>
      </w:r>
      <w:r w:rsidRPr="00AE1C67">
        <w:rPr>
          <w:rFonts w:ascii="Times New Roman" w:hAnsi="Times New Roman"/>
          <w:b/>
          <w:sz w:val="28"/>
          <w:szCs w:val="28"/>
        </w:rPr>
        <w:t>33000</w:t>
      </w:r>
      <w:r w:rsidRPr="00AE1C67">
        <w:rPr>
          <w:rFonts w:ascii="Times New Roman" w:hAnsi="Times New Roman"/>
          <w:sz w:val="28"/>
          <w:szCs w:val="28"/>
        </w:rPr>
        <w:t xml:space="preserve"> руб., исполнение </w:t>
      </w:r>
      <w:r w:rsidRPr="00AE1C67">
        <w:rPr>
          <w:rFonts w:ascii="Times New Roman" w:hAnsi="Times New Roman"/>
          <w:b/>
          <w:sz w:val="28"/>
          <w:szCs w:val="28"/>
        </w:rPr>
        <w:t>100 %,</w:t>
      </w:r>
      <w:r w:rsidRPr="00AE1C67">
        <w:rPr>
          <w:rFonts w:ascii="Times New Roman" w:hAnsi="Times New Roman"/>
          <w:sz w:val="28"/>
          <w:szCs w:val="28"/>
        </w:rPr>
        <w:t xml:space="preserve"> на вывозе мусора работает 1 человек с оплатой труда на руки 1500 рублей в месяц гужевым способом. Необходимо проводить работу по заключению договоров со специализированным предприятием по вывозу мусора (Савкин В.А). Из общественных мест мусор вывозится трактором поселения Сорокиным С.В. бесплатно.</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20.Организация благоустройства и озеленения территории поселения:</w:t>
      </w:r>
      <w:r w:rsidRPr="00AE1C67">
        <w:rPr>
          <w:rFonts w:ascii="Times New Roman" w:hAnsi="Times New Roman"/>
          <w:sz w:val="28"/>
          <w:szCs w:val="28"/>
        </w:rPr>
        <w:t>план-</w:t>
      </w:r>
      <w:r w:rsidRPr="00AE1C67">
        <w:rPr>
          <w:rFonts w:ascii="Times New Roman" w:hAnsi="Times New Roman"/>
          <w:b/>
          <w:sz w:val="28"/>
          <w:szCs w:val="28"/>
        </w:rPr>
        <w:t>10 тыс.руб</w:t>
      </w:r>
      <w:r w:rsidRPr="00AE1C67">
        <w:rPr>
          <w:rFonts w:ascii="Times New Roman" w:hAnsi="Times New Roman"/>
          <w:sz w:val="28"/>
          <w:szCs w:val="28"/>
        </w:rPr>
        <w:t xml:space="preserve">., факт- </w:t>
      </w:r>
      <w:r w:rsidRPr="00AE1C67">
        <w:rPr>
          <w:rFonts w:ascii="Times New Roman" w:hAnsi="Times New Roman"/>
          <w:b/>
          <w:sz w:val="28"/>
          <w:szCs w:val="28"/>
        </w:rPr>
        <w:t>10 тыс.руб</w:t>
      </w:r>
      <w:r w:rsidRPr="00AE1C67">
        <w:rPr>
          <w:rFonts w:ascii="Times New Roman" w:hAnsi="Times New Roman"/>
          <w:sz w:val="28"/>
          <w:szCs w:val="28"/>
        </w:rPr>
        <w:t xml:space="preserve">. исполнение </w:t>
      </w:r>
      <w:r w:rsidRPr="00AE1C67">
        <w:rPr>
          <w:rFonts w:ascii="Times New Roman" w:hAnsi="Times New Roman"/>
          <w:b/>
          <w:sz w:val="28"/>
          <w:szCs w:val="28"/>
        </w:rPr>
        <w:t>100%.</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Было приобретено в «Армавирзеленстрое» 26 саженцев липы, рябины и березы, елочки и высажена аллея Славы около СДК,  посажены 3 березы около администрации и около всех памятников во всех населенных пунктах.</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21.Утверждение генпланов поселения, документация по планированию поселения (развитие инфраструктуры): </w:t>
      </w:r>
      <w:r w:rsidRPr="00AE1C67">
        <w:rPr>
          <w:rFonts w:ascii="Times New Roman" w:hAnsi="Times New Roman"/>
          <w:sz w:val="28"/>
          <w:szCs w:val="28"/>
        </w:rPr>
        <w:t>план</w:t>
      </w:r>
      <w:r w:rsidRPr="00AE1C67">
        <w:rPr>
          <w:rFonts w:ascii="Times New Roman" w:hAnsi="Times New Roman"/>
          <w:b/>
          <w:sz w:val="28"/>
          <w:szCs w:val="28"/>
        </w:rPr>
        <w:t xml:space="preserve"> -  233 тыс.руб</w:t>
      </w:r>
      <w:r w:rsidRPr="00AE1C67">
        <w:rPr>
          <w:rFonts w:ascii="Times New Roman" w:hAnsi="Times New Roman"/>
          <w:sz w:val="28"/>
          <w:szCs w:val="28"/>
        </w:rPr>
        <w:t xml:space="preserve">., факт- </w:t>
      </w:r>
      <w:r w:rsidRPr="00AE1C67">
        <w:rPr>
          <w:rFonts w:ascii="Times New Roman" w:hAnsi="Times New Roman"/>
          <w:b/>
          <w:sz w:val="28"/>
          <w:szCs w:val="28"/>
        </w:rPr>
        <w:t>98</w:t>
      </w:r>
      <w:r w:rsidRPr="00AE1C67">
        <w:rPr>
          <w:rFonts w:ascii="Times New Roman" w:hAnsi="Times New Roman"/>
          <w:sz w:val="28"/>
          <w:szCs w:val="28"/>
        </w:rPr>
        <w:t xml:space="preserve"> тыс.руб., исполнено </w:t>
      </w:r>
      <w:r w:rsidRPr="00AE1C67">
        <w:rPr>
          <w:rFonts w:ascii="Times New Roman" w:hAnsi="Times New Roman"/>
          <w:b/>
          <w:sz w:val="28"/>
          <w:szCs w:val="28"/>
        </w:rPr>
        <w:t xml:space="preserve">42 % </w:t>
      </w:r>
      <w:r w:rsidRPr="00AE1C67">
        <w:rPr>
          <w:rFonts w:ascii="Times New Roman" w:hAnsi="Times New Roman"/>
          <w:sz w:val="28"/>
          <w:szCs w:val="28"/>
        </w:rPr>
        <w:t>.( вина не наша)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-по краевой программе на развитие инфраструктуры было выделено 93000 руб., по муниципальной – 5000 рублей, все эти средства израсходованы на 100 %.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на документацию по планированию поселения было выделено 135 тыс.руб., в том числе: из края- 68 тыс. руб., из местного бюджета-67тыс.руб., но исполнение этих денежных средств было перенесено краем на 2012 год.</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22.Организация освещения улиц поселения: </w:t>
      </w:r>
      <w:r w:rsidRPr="00AE1C67">
        <w:rPr>
          <w:rFonts w:ascii="Times New Roman" w:hAnsi="Times New Roman"/>
          <w:sz w:val="28"/>
          <w:szCs w:val="28"/>
        </w:rPr>
        <w:t xml:space="preserve">план – </w:t>
      </w:r>
      <w:r w:rsidRPr="00AE1C67">
        <w:rPr>
          <w:rFonts w:ascii="Times New Roman" w:hAnsi="Times New Roman"/>
          <w:b/>
          <w:sz w:val="28"/>
          <w:szCs w:val="28"/>
        </w:rPr>
        <w:t>614147</w:t>
      </w:r>
      <w:r w:rsidRPr="00AE1C67">
        <w:rPr>
          <w:rFonts w:ascii="Times New Roman" w:hAnsi="Times New Roman"/>
          <w:sz w:val="28"/>
          <w:szCs w:val="28"/>
        </w:rPr>
        <w:t xml:space="preserve"> руб., факт- </w:t>
      </w:r>
      <w:r w:rsidRPr="00AE1C67">
        <w:rPr>
          <w:rFonts w:ascii="Times New Roman" w:hAnsi="Times New Roman"/>
          <w:b/>
          <w:sz w:val="28"/>
          <w:szCs w:val="28"/>
        </w:rPr>
        <w:t>600180,19</w:t>
      </w:r>
      <w:r w:rsidRPr="00AE1C67">
        <w:rPr>
          <w:rFonts w:ascii="Times New Roman" w:hAnsi="Times New Roman"/>
          <w:sz w:val="28"/>
          <w:szCs w:val="28"/>
        </w:rPr>
        <w:t xml:space="preserve"> руб., исполнение</w:t>
      </w:r>
      <w:r w:rsidRPr="00AE1C67">
        <w:rPr>
          <w:rFonts w:ascii="Times New Roman" w:hAnsi="Times New Roman"/>
          <w:b/>
          <w:sz w:val="28"/>
          <w:szCs w:val="28"/>
        </w:rPr>
        <w:t>- 98 %.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-производилась оплата за уличное освещение  ( 7 учетов) в сумме 67427 руб.,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-производилась оплата за обслуживание уличного освещения Ткаченко С.Н. в сумме 2000 руб. ежемесячно, всего выплачено 45036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-выполнен ремонт уличного освещения части ул.Шоссейной в х.Солдатская Балка по софинансированию с краем на общую сумму 200 тыс. руб., (100 на 100).</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-приобретено было оборудование для ремонта ул.освещения по ул.Шоссейной на сумму 30024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по договору с Мотиным С И  было выполнена работа по освещению ул.Шоссейной в х.Солдатская Балка от № 70 до № 94( 900 м сипа и 9 фонарей) на сумму 39000 руб.,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по обращению граждан ст.Спокойная Синюха были изготовлены техусловия на сумму 500 руб., изготовлен проект на сумму 7500 руб. для проведения работ по освещению ул.Казачьей, и вот сейчас закончено освещение по этой улице ООО «Строймонтаж» на сумму 192940 руб. (720 м сипа, щит учета, 7 фонарей).</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проводилась оплата за изготовление смет, технадзор ООО «Стройзаказчик»  всех работ на общую сумму 17753 рубля.</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-остаток средств в сумме 13967 руб. будут направлены на приобретение лампочек в 2012 году.</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sz w:val="28"/>
          <w:szCs w:val="28"/>
        </w:rPr>
        <w:t>-введены еще 2 точки учета в х.Солдатская Балка  для оплаты за уличное освещение.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23. Организация ритуальных услуг и содержание мест захоронения:</w:t>
      </w:r>
      <w:r w:rsidRPr="00AE1C67">
        <w:rPr>
          <w:rFonts w:ascii="Times New Roman" w:hAnsi="Times New Roman"/>
          <w:sz w:val="28"/>
          <w:szCs w:val="28"/>
        </w:rPr>
        <w:t xml:space="preserve"> план- </w:t>
      </w:r>
      <w:r w:rsidRPr="00AE1C67">
        <w:rPr>
          <w:rFonts w:ascii="Times New Roman" w:hAnsi="Times New Roman"/>
          <w:b/>
          <w:sz w:val="28"/>
          <w:szCs w:val="28"/>
        </w:rPr>
        <w:t>126861 руб</w:t>
      </w:r>
      <w:r w:rsidRPr="00AE1C67">
        <w:rPr>
          <w:rFonts w:ascii="Times New Roman" w:hAnsi="Times New Roman"/>
          <w:sz w:val="28"/>
          <w:szCs w:val="28"/>
        </w:rPr>
        <w:t xml:space="preserve">., факт- </w:t>
      </w:r>
      <w:r w:rsidRPr="00AE1C67">
        <w:rPr>
          <w:rFonts w:ascii="Times New Roman" w:hAnsi="Times New Roman"/>
          <w:b/>
          <w:sz w:val="28"/>
          <w:szCs w:val="28"/>
        </w:rPr>
        <w:t>126533 руб</w:t>
      </w:r>
      <w:r w:rsidRPr="00AE1C67">
        <w:rPr>
          <w:rFonts w:ascii="Times New Roman" w:hAnsi="Times New Roman"/>
          <w:sz w:val="28"/>
          <w:szCs w:val="28"/>
        </w:rPr>
        <w:t xml:space="preserve">., исполнение </w:t>
      </w:r>
      <w:r w:rsidRPr="00AE1C67">
        <w:rPr>
          <w:rFonts w:ascii="Times New Roman" w:hAnsi="Times New Roman"/>
          <w:b/>
          <w:sz w:val="28"/>
          <w:szCs w:val="28"/>
        </w:rPr>
        <w:t>99 %.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производилась оплата договорам 3 человекам за работу на кладбищах с марта по ноябрь ежемесячно  на общую сумму 74131 руб.,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проведены 2 тура дератизации трех кладбищ на сумму 10000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проведено межевание трех кладбищ на сумму 42402 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Просьба всех граждан поселения навести порядок на могилах своих родственников до 15 апреля 2012 года.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24.Организация ГО и защита от ЧС:</w:t>
      </w:r>
      <w:r w:rsidRPr="00AE1C67">
        <w:rPr>
          <w:rFonts w:ascii="Times New Roman" w:hAnsi="Times New Roman"/>
          <w:sz w:val="28"/>
          <w:szCs w:val="28"/>
        </w:rPr>
        <w:t xml:space="preserve"> план -</w:t>
      </w:r>
      <w:r w:rsidRPr="00AE1C67">
        <w:rPr>
          <w:rFonts w:ascii="Times New Roman" w:hAnsi="Times New Roman"/>
          <w:b/>
          <w:sz w:val="28"/>
          <w:szCs w:val="28"/>
        </w:rPr>
        <w:t>3900 руб</w:t>
      </w:r>
      <w:r w:rsidRPr="00AE1C67">
        <w:rPr>
          <w:rFonts w:ascii="Times New Roman" w:hAnsi="Times New Roman"/>
          <w:sz w:val="28"/>
          <w:szCs w:val="28"/>
        </w:rPr>
        <w:t xml:space="preserve">., факт- </w:t>
      </w:r>
      <w:r w:rsidRPr="00AE1C67">
        <w:rPr>
          <w:rFonts w:ascii="Times New Roman" w:hAnsi="Times New Roman"/>
          <w:b/>
          <w:sz w:val="28"/>
          <w:szCs w:val="28"/>
        </w:rPr>
        <w:t>3900 руб</w:t>
      </w:r>
      <w:r w:rsidRPr="00AE1C67">
        <w:rPr>
          <w:rFonts w:ascii="Times New Roman" w:hAnsi="Times New Roman"/>
          <w:sz w:val="28"/>
          <w:szCs w:val="28"/>
        </w:rPr>
        <w:t xml:space="preserve">., исполнено на </w:t>
      </w:r>
      <w:r w:rsidRPr="00AE1C67">
        <w:rPr>
          <w:rFonts w:ascii="Times New Roman" w:hAnsi="Times New Roman"/>
          <w:b/>
          <w:sz w:val="28"/>
          <w:szCs w:val="28"/>
        </w:rPr>
        <w:t>100 %.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были приобретены 4 влагозащитных костюма для защиты тела во время во время участия в устранении ЧС.</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25.Организация деятельности аварийно-спасательных служб:</w:t>
      </w:r>
      <w:r w:rsidRPr="00AE1C67">
        <w:rPr>
          <w:rFonts w:ascii="Times New Roman" w:hAnsi="Times New Roman"/>
          <w:sz w:val="28"/>
          <w:szCs w:val="28"/>
        </w:rPr>
        <w:t xml:space="preserve"> план -1</w:t>
      </w:r>
      <w:r w:rsidRPr="00AE1C67">
        <w:rPr>
          <w:rFonts w:ascii="Times New Roman" w:hAnsi="Times New Roman"/>
          <w:b/>
          <w:sz w:val="28"/>
          <w:szCs w:val="28"/>
        </w:rPr>
        <w:t xml:space="preserve">50 </w:t>
      </w:r>
      <w:r w:rsidRPr="00AE1C67">
        <w:rPr>
          <w:rFonts w:ascii="Times New Roman" w:hAnsi="Times New Roman"/>
          <w:sz w:val="28"/>
          <w:szCs w:val="28"/>
        </w:rPr>
        <w:t xml:space="preserve">руб., факт- </w:t>
      </w:r>
      <w:r w:rsidRPr="00AE1C67">
        <w:rPr>
          <w:rFonts w:ascii="Times New Roman" w:hAnsi="Times New Roman"/>
          <w:b/>
          <w:sz w:val="28"/>
          <w:szCs w:val="28"/>
        </w:rPr>
        <w:t>150 руб</w:t>
      </w:r>
      <w:r w:rsidRPr="00AE1C67">
        <w:rPr>
          <w:rFonts w:ascii="Times New Roman" w:hAnsi="Times New Roman"/>
          <w:sz w:val="28"/>
          <w:szCs w:val="28"/>
        </w:rPr>
        <w:t xml:space="preserve">., исполнено на </w:t>
      </w:r>
      <w:r w:rsidRPr="00AE1C67">
        <w:rPr>
          <w:rFonts w:ascii="Times New Roman" w:hAnsi="Times New Roman"/>
          <w:b/>
          <w:sz w:val="28"/>
          <w:szCs w:val="28"/>
        </w:rPr>
        <w:t>100 %,</w:t>
      </w:r>
      <w:r w:rsidRPr="00AE1C67">
        <w:rPr>
          <w:rFonts w:ascii="Times New Roman" w:hAnsi="Times New Roman"/>
          <w:sz w:val="28"/>
          <w:szCs w:val="28"/>
        </w:rPr>
        <w:t xml:space="preserve"> потрачено на изготовление наглядной информации ( листовки).</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 xml:space="preserve">26.Безопасность людей на водных объектах: </w:t>
      </w:r>
      <w:r w:rsidRPr="00AE1C67">
        <w:rPr>
          <w:rFonts w:ascii="Times New Roman" w:hAnsi="Times New Roman"/>
          <w:sz w:val="28"/>
          <w:szCs w:val="28"/>
        </w:rPr>
        <w:t>план -</w:t>
      </w:r>
      <w:r w:rsidRPr="00AE1C67">
        <w:rPr>
          <w:rFonts w:ascii="Times New Roman" w:hAnsi="Times New Roman"/>
          <w:b/>
          <w:sz w:val="28"/>
          <w:szCs w:val="28"/>
        </w:rPr>
        <w:t>100 руб</w:t>
      </w:r>
      <w:r w:rsidRPr="00AE1C67">
        <w:rPr>
          <w:rFonts w:ascii="Times New Roman" w:hAnsi="Times New Roman"/>
          <w:sz w:val="28"/>
          <w:szCs w:val="28"/>
        </w:rPr>
        <w:t xml:space="preserve">., факт- </w:t>
      </w:r>
      <w:r w:rsidRPr="00AE1C67">
        <w:rPr>
          <w:rFonts w:ascii="Times New Roman" w:hAnsi="Times New Roman"/>
          <w:b/>
          <w:sz w:val="28"/>
          <w:szCs w:val="28"/>
        </w:rPr>
        <w:t>100 руб</w:t>
      </w:r>
      <w:r w:rsidRPr="00AE1C67">
        <w:rPr>
          <w:rFonts w:ascii="Times New Roman" w:hAnsi="Times New Roman"/>
          <w:sz w:val="28"/>
          <w:szCs w:val="28"/>
        </w:rPr>
        <w:t xml:space="preserve">., исполнено на </w:t>
      </w:r>
      <w:r w:rsidRPr="00AE1C67">
        <w:rPr>
          <w:rFonts w:ascii="Times New Roman" w:hAnsi="Times New Roman"/>
          <w:b/>
          <w:sz w:val="28"/>
          <w:szCs w:val="28"/>
        </w:rPr>
        <w:t>100 %,</w:t>
      </w:r>
      <w:r w:rsidRPr="00AE1C67">
        <w:rPr>
          <w:rFonts w:ascii="Times New Roman" w:hAnsi="Times New Roman"/>
          <w:sz w:val="28"/>
          <w:szCs w:val="28"/>
        </w:rPr>
        <w:t xml:space="preserve"> приобретена табличка «Купание запрещено».                                              </w:t>
      </w:r>
      <w:r w:rsidRPr="00AE1C67">
        <w:rPr>
          <w:rFonts w:ascii="Times New Roman" w:hAnsi="Times New Roman"/>
          <w:b/>
          <w:sz w:val="28"/>
          <w:szCs w:val="28"/>
        </w:rPr>
        <w:t>Такие полномочия как :</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27. создание и охрана курортов местного значения :</w:t>
      </w:r>
      <w:r w:rsidRPr="00AE1C67">
        <w:rPr>
          <w:rFonts w:ascii="Times New Roman" w:hAnsi="Times New Roman"/>
          <w:sz w:val="28"/>
          <w:szCs w:val="28"/>
        </w:rPr>
        <w:t xml:space="preserve"> нет</w:t>
      </w:r>
      <w:r w:rsidRPr="00AE1C67">
        <w:rPr>
          <w:rFonts w:ascii="Times New Roman" w:hAnsi="Times New Roman"/>
          <w:b/>
          <w:sz w:val="28"/>
          <w:szCs w:val="28"/>
        </w:rPr>
        <w:t xml:space="preserve"> </w:t>
      </w:r>
      <w:r w:rsidRPr="00AE1C67">
        <w:rPr>
          <w:rFonts w:ascii="Times New Roman" w:hAnsi="Times New Roman"/>
          <w:sz w:val="28"/>
          <w:szCs w:val="28"/>
        </w:rPr>
        <w:t>курортов.</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28.Содействие в развитии сельскохозяйственного производства, создание условий для развития малого и среднего предпринимательства </w:t>
      </w:r>
      <w:r w:rsidRPr="00AE1C67">
        <w:rPr>
          <w:rFonts w:ascii="Times New Roman" w:hAnsi="Times New Roman"/>
          <w:sz w:val="28"/>
          <w:szCs w:val="28"/>
        </w:rPr>
        <w:t>– это одно из основных полномочий сельского поселения, оказание всяческой помощи нашим ЛПХ и КФХ. Реализация концкормов за 2011 год составила 13, 71 тонн в одном пункте Курепина С.П., в конце года был открыт еще один пункт реализации А.А.Агафонова. За 2011 год были просубсидированы 3 КФХ и 62 ЛПХ за реализованную продукцию на общую сумму 765 тыс. руб., На территории поселения закупают молоко 3 предпринимателя  по цене 12-13 рублей за литр, задолженности  перед 82  молокосдатчиками нет. Всего закуплено молока 295,06 тонн. Активное участие наши жители принимали и принимают в районных ярмарках, куда ездят еженедельно от 7 до 13 человек и реализуют свою продукцию ( мясо, молоко и молочную продукцию, зелень, масло растительное и т.д). Всего реализовано продукции на сумму 816 тыс.руб. Трактор поселения, находящийся в аренде у главы КФХ Сорокина С.В. безвозмездно  исполняет работы по благоустройству территории и вывозу мусора, было вывезено   9 телег мусора с 3 кладбищ и ежемесячно проводился обкос обочин дорог местного значения и стадиона.  Отработано 83,4 м/ч. Было принято 35 заявок от жителей поселения : 18 заявок на вспашку огородов и 17- на другие работы, все работы выполнены , претензий на работу трактора нет.</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Принимались заявки на приобретение молодняка прицы, завезено и приобретено 3875 голов. Выделялись пастбища и сенокосы ЛПХ, было заключено 45договоров аренды и 34 субаренды на сенокосы, все площади освоены полностью, жалоб на нехватку сенокосов не поступало. Выдача натуроплаты (1 га сенокоса 1 тонна зерна, 50 кг сахара и 35 кг растительного масла) всеми арендаторами выполнена в полном объеме, кроме ООО АПК «Отрадненская» не выдано масло, нами написаны 3 письма, ответа письменного нет, а по телефону сказано, что нет денег.  ТРИ арендатора: ООО «Азал», КФХ Сорокин С.В., ООО «Кубань-21 век» оплатили  за пайщиков земельный налог на общую сумму 124 тыс. руб. Администрация поселения оказало содействие в получении кредитов за 2011 год 8 ЛПХ на сумму около 4, 2 тыс.руб. Хочется сегодня поблагодарить КФХ Ибрагимбекова И.М, Сорокина С.В. и ООО «Азал» за активное участие в социальном развитии поселения.</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 xml:space="preserve">29. Работа с молодежью: </w:t>
      </w:r>
      <w:r w:rsidRPr="00AE1C67">
        <w:rPr>
          <w:rFonts w:ascii="Times New Roman" w:hAnsi="Times New Roman"/>
          <w:sz w:val="28"/>
          <w:szCs w:val="28"/>
        </w:rPr>
        <w:t>План -</w:t>
      </w:r>
      <w:r w:rsidRPr="00AE1C67">
        <w:rPr>
          <w:rFonts w:ascii="Times New Roman" w:hAnsi="Times New Roman"/>
          <w:b/>
          <w:sz w:val="28"/>
          <w:szCs w:val="28"/>
        </w:rPr>
        <w:t>8000 руб</w:t>
      </w:r>
      <w:r w:rsidRPr="00AE1C67">
        <w:rPr>
          <w:rFonts w:ascii="Times New Roman" w:hAnsi="Times New Roman"/>
          <w:sz w:val="28"/>
          <w:szCs w:val="28"/>
        </w:rPr>
        <w:t xml:space="preserve">., факт- </w:t>
      </w:r>
      <w:r w:rsidRPr="00AE1C67">
        <w:rPr>
          <w:rFonts w:ascii="Times New Roman" w:hAnsi="Times New Roman"/>
          <w:b/>
          <w:sz w:val="28"/>
          <w:szCs w:val="28"/>
        </w:rPr>
        <w:t>8000 руб</w:t>
      </w:r>
      <w:r w:rsidRPr="00AE1C67">
        <w:rPr>
          <w:rFonts w:ascii="Times New Roman" w:hAnsi="Times New Roman"/>
          <w:sz w:val="28"/>
          <w:szCs w:val="28"/>
        </w:rPr>
        <w:t xml:space="preserve">., исполнено </w:t>
      </w:r>
      <w:r w:rsidRPr="00AE1C67">
        <w:rPr>
          <w:rFonts w:ascii="Times New Roman" w:hAnsi="Times New Roman"/>
          <w:b/>
          <w:sz w:val="28"/>
          <w:szCs w:val="28"/>
        </w:rPr>
        <w:t xml:space="preserve">100 </w:t>
      </w:r>
      <w:r w:rsidRPr="00AE1C67">
        <w:rPr>
          <w:rFonts w:ascii="Times New Roman" w:hAnsi="Times New Roman"/>
          <w:sz w:val="28"/>
          <w:szCs w:val="28"/>
        </w:rPr>
        <w:t>%. Проводилась большая работа с детьми и молодежью в поселении и школой, СДК, специалистом по молодежи администрации поселения: поездки в район на различные мероприятия, проведение своих мероприятий, походы, турслет итд. Приобретены 2 четырехместные палатки для походов.</w:t>
      </w:r>
      <w:r w:rsidRPr="00AE1C67">
        <w:rPr>
          <w:rFonts w:ascii="Times New Roman" w:hAnsi="Times New Roman"/>
          <w:b/>
          <w:sz w:val="28"/>
          <w:szCs w:val="28"/>
        </w:rPr>
        <w:t xml:space="preserve">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30.Информирование населения об ограничениях использования водных объектов:</w:t>
      </w:r>
      <w:r w:rsidRPr="00AE1C67">
        <w:rPr>
          <w:rFonts w:ascii="Times New Roman" w:hAnsi="Times New Roman"/>
          <w:sz w:val="28"/>
          <w:szCs w:val="28"/>
        </w:rPr>
        <w:t xml:space="preserve"> нет водных объектов.</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31. Осуществление муниципального лесного контроля</w:t>
      </w:r>
      <w:r w:rsidRPr="00AE1C67">
        <w:rPr>
          <w:rFonts w:ascii="Times New Roman" w:hAnsi="Times New Roman"/>
          <w:sz w:val="28"/>
          <w:szCs w:val="28"/>
        </w:rPr>
        <w:t>: проводится контроль администрации поселения и участкового за незаконным уничтожением лесопосадок и насаждений на территории поселения.</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32.Создание условий для деятельности ДНД:</w:t>
      </w:r>
      <w:r w:rsidRPr="00AE1C67">
        <w:rPr>
          <w:rFonts w:ascii="Times New Roman" w:hAnsi="Times New Roman"/>
          <w:sz w:val="28"/>
          <w:szCs w:val="28"/>
        </w:rPr>
        <w:t xml:space="preserve"> план- </w:t>
      </w:r>
      <w:r w:rsidRPr="00AE1C67">
        <w:rPr>
          <w:rFonts w:ascii="Times New Roman" w:hAnsi="Times New Roman"/>
          <w:b/>
          <w:sz w:val="28"/>
          <w:szCs w:val="28"/>
        </w:rPr>
        <w:t>350 руб</w:t>
      </w:r>
      <w:r w:rsidRPr="00AE1C67">
        <w:rPr>
          <w:rFonts w:ascii="Times New Roman" w:hAnsi="Times New Roman"/>
          <w:sz w:val="28"/>
          <w:szCs w:val="28"/>
        </w:rPr>
        <w:t>., факт-</w:t>
      </w:r>
      <w:r w:rsidRPr="00AE1C67">
        <w:rPr>
          <w:rFonts w:ascii="Times New Roman" w:hAnsi="Times New Roman"/>
          <w:b/>
          <w:sz w:val="28"/>
          <w:szCs w:val="28"/>
        </w:rPr>
        <w:t>350 руб</w:t>
      </w:r>
      <w:r w:rsidRPr="00AE1C67">
        <w:rPr>
          <w:rFonts w:ascii="Times New Roman" w:hAnsi="Times New Roman"/>
          <w:sz w:val="28"/>
          <w:szCs w:val="28"/>
        </w:rPr>
        <w:t xml:space="preserve">., исполнено на </w:t>
      </w:r>
      <w:r w:rsidRPr="00AE1C67">
        <w:rPr>
          <w:rFonts w:ascii="Times New Roman" w:hAnsi="Times New Roman"/>
          <w:b/>
          <w:sz w:val="28"/>
          <w:szCs w:val="28"/>
        </w:rPr>
        <w:t>100 %.</w:t>
      </w:r>
      <w:r w:rsidRPr="00AE1C67">
        <w:rPr>
          <w:rFonts w:ascii="Times New Roman" w:hAnsi="Times New Roman"/>
          <w:sz w:val="28"/>
          <w:szCs w:val="28"/>
        </w:rPr>
        <w:t xml:space="preserve"> Приобретены наглядные материалы для деятельности ДНД. Графики дежурств ДНД по охране общественного порядка ежемесячно согласовываются с ОВД, проводятся дежурства в предвыходные , выходные и праздничные дни.</w:t>
      </w:r>
      <w:r w:rsidRPr="00AE1C67">
        <w:rPr>
          <w:rFonts w:ascii="Times New Roman" w:hAnsi="Times New Roman"/>
          <w:b/>
          <w:sz w:val="28"/>
          <w:szCs w:val="28"/>
        </w:rPr>
        <w:t xml:space="preserve"> </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 xml:space="preserve">                  Эти полномочия нового Устава  приняты в конце 2011 года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33. Оказание поддержки некоммерческим организациям</w:t>
      </w:r>
      <w:r w:rsidRPr="00AE1C67">
        <w:rPr>
          <w:rFonts w:ascii="Times New Roman" w:hAnsi="Times New Roman"/>
          <w:sz w:val="28"/>
          <w:szCs w:val="28"/>
        </w:rPr>
        <w:t>: не оказывалась поддержка некоммерческим организациям.</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34.муниципальный контроль за проведением муниципальных лотерей</w:t>
      </w:r>
      <w:r w:rsidRPr="00AE1C67">
        <w:rPr>
          <w:rFonts w:ascii="Times New Roman" w:hAnsi="Times New Roman"/>
          <w:sz w:val="28"/>
          <w:szCs w:val="28"/>
        </w:rPr>
        <w:t xml:space="preserve"> не осуществляли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35. муниципальный контроль на территории особой экономической зоны</w:t>
      </w:r>
      <w:r w:rsidRPr="00AE1C67">
        <w:rPr>
          <w:rFonts w:ascii="Times New Roman" w:hAnsi="Times New Roman"/>
          <w:sz w:val="28"/>
          <w:szCs w:val="28"/>
        </w:rPr>
        <w:t>- не проводился</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36.выполнение работ для создания искусственных земельных участков для нужд поселения </w:t>
      </w:r>
      <w:r w:rsidRPr="00AE1C67">
        <w:rPr>
          <w:rFonts w:ascii="Times New Roman" w:hAnsi="Times New Roman"/>
          <w:sz w:val="28"/>
          <w:szCs w:val="28"/>
        </w:rPr>
        <w:t xml:space="preserve"> не проводилась работа.</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37.Предоставление помещения для работы сотруднику, замещающему должность участкового уполномоченного полиции: </w:t>
      </w:r>
      <w:r w:rsidRPr="00AE1C67">
        <w:rPr>
          <w:rFonts w:ascii="Times New Roman" w:hAnsi="Times New Roman"/>
          <w:sz w:val="28"/>
          <w:szCs w:val="28"/>
        </w:rPr>
        <w:t>помещение в здании администрации имеется, вставлено пластиковое окно, заштукатурены трещины и весной кабинет будет функционировать, а пока выделено место в помещении администрации.</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 xml:space="preserve">38. До 1 января 2017 года </w:t>
      </w:r>
      <w:r w:rsidRPr="00AE1C67">
        <w:rPr>
          <w:rFonts w:ascii="Times New Roman" w:hAnsi="Times New Roman"/>
          <w:sz w:val="28"/>
          <w:szCs w:val="28"/>
        </w:rPr>
        <w:t>обеспечим семью участкового жильем на территории поселения.</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 xml:space="preserve">39. иные вопросы местного значения поселения. </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 xml:space="preserve">   Проведено 50 комиссий по неплатежам, вызвано 612 человек на 321,5 тыс.руб.. уменьшилась недоимка на 390,2 тыс.руб</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Администрацией сельского поселения организуют на территории сельского поселения реализацию «детского закона».За 2011 год проведено 100 дежурств, столько же рейдов, посещено на дому 30 детей, посещено на дому 5 неблагополучных семей: Стрижак К, Даурова В.,Белоусовой И., Хвостенко А., Хальковой  Н. Проведено 12 заседаний Совета профилактики, приглашались неблагополучные семьи, семейные дебоширы, граждане, освободившиеся из мест лишения свободы, условно-осужденные и стоящие на учете в УИИ № 34. Результаты есть: сняты с учета все условно-осужденные из 10 человек осталось 2 на учете (Жерлицин И.С. и Овсеенко А.П.)</w:t>
      </w:r>
    </w:p>
    <w:p w:rsidR="0015695B" w:rsidRPr="00AE1C67"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Глава сельского поселения с населением до 5 тысяч человек является одновременно и председателем Совета депутатов поселения и вашему вниманию предлагается краткий отчет об этой деятельности:</w:t>
      </w:r>
    </w:p>
    <w:p w:rsidR="0015695B" w:rsidRPr="00AE1C67" w:rsidRDefault="0015695B" w:rsidP="00AE1C67">
      <w:pPr>
        <w:spacing w:after="0" w:line="240" w:lineRule="auto"/>
        <w:ind w:firstLine="540"/>
        <w:jc w:val="both"/>
        <w:rPr>
          <w:rFonts w:ascii="Times New Roman" w:hAnsi="Times New Roman"/>
          <w:b/>
          <w:sz w:val="28"/>
          <w:szCs w:val="28"/>
        </w:rPr>
      </w:pPr>
      <w:r w:rsidRPr="00AE1C67">
        <w:rPr>
          <w:rFonts w:ascii="Times New Roman" w:hAnsi="Times New Roman"/>
          <w:b/>
          <w:sz w:val="28"/>
          <w:szCs w:val="28"/>
        </w:rPr>
        <w:t xml:space="preserve">                                                      Отчет</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b/>
          <w:sz w:val="28"/>
          <w:szCs w:val="28"/>
        </w:rPr>
        <w:t>председателя Совета депутатов Подгорносинюхинского сельского поселения за 2011 год</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Проведено</w:t>
      </w:r>
      <w:r w:rsidRPr="00AE1C67">
        <w:rPr>
          <w:rFonts w:ascii="Times New Roman" w:hAnsi="Times New Roman"/>
          <w:b/>
          <w:sz w:val="28"/>
          <w:szCs w:val="28"/>
        </w:rPr>
        <w:t xml:space="preserve"> 15</w:t>
      </w:r>
      <w:r w:rsidRPr="00AE1C67">
        <w:rPr>
          <w:rFonts w:ascii="Times New Roman" w:hAnsi="Times New Roman"/>
          <w:sz w:val="28"/>
          <w:szCs w:val="28"/>
        </w:rPr>
        <w:t xml:space="preserve"> сессий ( 3 внеочередные), принято решений -</w:t>
      </w:r>
      <w:r w:rsidRPr="00AE1C67">
        <w:rPr>
          <w:rFonts w:ascii="Times New Roman" w:hAnsi="Times New Roman"/>
          <w:b/>
          <w:sz w:val="28"/>
          <w:szCs w:val="28"/>
        </w:rPr>
        <w:t>42</w:t>
      </w:r>
      <w:r w:rsidRPr="00AE1C67">
        <w:rPr>
          <w:rFonts w:ascii="Times New Roman" w:hAnsi="Times New Roman"/>
          <w:sz w:val="28"/>
          <w:szCs w:val="28"/>
        </w:rPr>
        <w:t>, в том числе: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внесено изменений в бюджет 2011 года – </w:t>
      </w:r>
      <w:r w:rsidRPr="00AE1C67">
        <w:rPr>
          <w:rFonts w:ascii="Times New Roman" w:hAnsi="Times New Roman"/>
          <w:b/>
          <w:sz w:val="28"/>
          <w:szCs w:val="28"/>
        </w:rPr>
        <w:t>11</w:t>
      </w:r>
      <w:r w:rsidRPr="00AE1C67">
        <w:rPr>
          <w:rFonts w:ascii="Times New Roman" w:hAnsi="Times New Roman"/>
          <w:sz w:val="28"/>
          <w:szCs w:val="28"/>
        </w:rPr>
        <w:t xml:space="preserve"> решений;</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приняты муниципальные программы (ТОС, ремонт уличного освещения, ремонт дорог, ремонт водоснабжения, пастбища) – </w:t>
      </w:r>
      <w:r w:rsidRPr="00AE1C67">
        <w:rPr>
          <w:rFonts w:ascii="Times New Roman" w:hAnsi="Times New Roman"/>
          <w:b/>
          <w:sz w:val="28"/>
          <w:szCs w:val="28"/>
        </w:rPr>
        <w:t>5</w:t>
      </w:r>
      <w:r w:rsidRPr="00AE1C67">
        <w:rPr>
          <w:rFonts w:ascii="Times New Roman" w:hAnsi="Times New Roman"/>
          <w:sz w:val="28"/>
          <w:szCs w:val="28"/>
        </w:rPr>
        <w:t xml:space="preserve"> решений;</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-опубликование проекта Устава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-оплата за пастбища в 2011 году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-оплата за земли фонда перераспределения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внесение изменений в решение «О налоге на имущество»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внесение изменений в решение «О земельном налоге» -</w:t>
      </w:r>
      <w:r w:rsidRPr="00AE1C67">
        <w:rPr>
          <w:rFonts w:ascii="Times New Roman" w:hAnsi="Times New Roman"/>
          <w:b/>
          <w:sz w:val="28"/>
          <w:szCs w:val="28"/>
        </w:rPr>
        <w:t>2</w:t>
      </w:r>
      <w:r w:rsidRPr="00AE1C67">
        <w:rPr>
          <w:rFonts w:ascii="Times New Roman" w:hAnsi="Times New Roman"/>
          <w:sz w:val="28"/>
          <w:szCs w:val="28"/>
        </w:rPr>
        <w:t xml:space="preserve"> решения;</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о проведении публичных слушаний по обсуждению индикативного плана-1 </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-утверждение индикативного плана на 2012 год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-утверждение плана сокращения недоимки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-принятие Устава -</w:t>
      </w:r>
      <w:r w:rsidRPr="00AE1C67">
        <w:rPr>
          <w:rFonts w:ascii="Times New Roman" w:hAnsi="Times New Roman"/>
          <w:b/>
          <w:sz w:val="28"/>
          <w:szCs w:val="28"/>
        </w:rPr>
        <w:t>2</w:t>
      </w:r>
      <w:r w:rsidRPr="00AE1C67">
        <w:rPr>
          <w:rFonts w:ascii="Times New Roman" w:hAnsi="Times New Roman"/>
          <w:sz w:val="28"/>
          <w:szCs w:val="28"/>
        </w:rPr>
        <w:t xml:space="preserve"> решения;</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-о приватизации общежития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-разрешение о вырубке тополей около СДК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-утверждение генерального плана поселения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-о частичном возмещении ущерба от града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-признание безнадежности ко взысканию недоимки, пеней, штрафов -1 реш.</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-обнародование проекта Устава, проведение публичных слушаний – 1 реш.</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-исполнение бюджета за 9 месяцев 2011 года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-оплата за пахоту огородов трактором поселения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-структура администрации на 2012 год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-о земельном налоге на территории поселения в 2012 году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-о бюджете  сельского поселения на 2012 год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-утверждение прейскуранта цен на погребение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-изменение в бюджет 2012 года – 1 решение;</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-о ежегодном отчете главы поселения о деятельности за 2010  год – 1 реш.</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о ежегодном отчете главы поселения о деятельности за 2011  год – 1 реш.</w:t>
      </w:r>
    </w:p>
    <w:p w:rsidR="0015695B" w:rsidRPr="00AE1C67" w:rsidRDefault="0015695B" w:rsidP="00AE1C67">
      <w:pPr>
        <w:spacing w:after="0" w:line="240" w:lineRule="auto"/>
        <w:ind w:firstLine="540"/>
        <w:jc w:val="both"/>
        <w:rPr>
          <w:rFonts w:ascii="Times New Roman" w:hAnsi="Times New Roman"/>
          <w:sz w:val="28"/>
          <w:szCs w:val="28"/>
        </w:rPr>
      </w:pP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Вам предоставляется возможность обсудить мой отчет и задать интересующие вас вопросы.</w:t>
      </w:r>
    </w:p>
    <w:p w:rsidR="0015695B" w:rsidRPr="00AE1C67" w:rsidRDefault="0015695B" w:rsidP="00AE1C67">
      <w:pPr>
        <w:spacing w:after="0" w:line="240" w:lineRule="auto"/>
        <w:ind w:firstLine="540"/>
        <w:jc w:val="both"/>
        <w:rPr>
          <w:rFonts w:ascii="Times New Roman" w:hAnsi="Times New Roman"/>
          <w:sz w:val="28"/>
          <w:szCs w:val="28"/>
        </w:rPr>
      </w:pPr>
      <w:r w:rsidRPr="00AE1C67">
        <w:rPr>
          <w:rFonts w:ascii="Times New Roman" w:hAnsi="Times New Roman"/>
          <w:sz w:val="28"/>
          <w:szCs w:val="28"/>
        </w:rPr>
        <w:t xml:space="preserve">                                              Отчет закончен.</w:t>
      </w:r>
    </w:p>
    <w:sectPr w:rsidR="0015695B" w:rsidRPr="00AE1C67" w:rsidSect="0021761B">
      <w:footerReference w:type="default" r:id="rId7"/>
      <w:pgSz w:w="11906" w:h="16838"/>
      <w:pgMar w:top="540" w:right="850" w:bottom="36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95B" w:rsidRDefault="0015695B" w:rsidP="00F5177A">
      <w:pPr>
        <w:spacing w:after="0" w:line="240" w:lineRule="auto"/>
      </w:pPr>
      <w:r>
        <w:separator/>
      </w:r>
    </w:p>
  </w:endnote>
  <w:endnote w:type="continuationSeparator" w:id="1">
    <w:p w:rsidR="0015695B" w:rsidRDefault="0015695B" w:rsidP="00F51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95B" w:rsidRDefault="0015695B">
    <w:pPr>
      <w:pStyle w:val="Footer"/>
      <w:jc w:val="center"/>
    </w:pPr>
    <w:r w:rsidRPr="00F5177A">
      <w:rPr>
        <w:rFonts w:ascii="Times New Roman" w:hAnsi="Times New Roman"/>
      </w:rPr>
      <w:fldChar w:fldCharType="begin"/>
    </w:r>
    <w:r w:rsidRPr="00F5177A">
      <w:rPr>
        <w:rFonts w:ascii="Times New Roman" w:hAnsi="Times New Roman"/>
      </w:rPr>
      <w:instrText xml:space="preserve"> PAGE   \* MERGEFORMAT </w:instrText>
    </w:r>
    <w:r w:rsidRPr="00F5177A">
      <w:rPr>
        <w:rFonts w:ascii="Times New Roman" w:hAnsi="Times New Roman"/>
      </w:rPr>
      <w:fldChar w:fldCharType="separate"/>
    </w:r>
    <w:r>
      <w:rPr>
        <w:rFonts w:ascii="Times New Roman" w:hAnsi="Times New Roman"/>
        <w:noProof/>
      </w:rPr>
      <w:t>3</w:t>
    </w:r>
    <w:r w:rsidRPr="00F5177A">
      <w:rPr>
        <w:rFonts w:ascii="Times New Roman" w:hAnsi="Times New Roman"/>
      </w:rPr>
      <w:fldChar w:fldCharType="end"/>
    </w:r>
  </w:p>
  <w:p w:rsidR="0015695B" w:rsidRDefault="00156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95B" w:rsidRDefault="0015695B" w:rsidP="00F5177A">
      <w:pPr>
        <w:spacing w:after="0" w:line="240" w:lineRule="auto"/>
      </w:pPr>
      <w:r>
        <w:separator/>
      </w:r>
    </w:p>
  </w:footnote>
  <w:footnote w:type="continuationSeparator" w:id="1">
    <w:p w:rsidR="0015695B" w:rsidRDefault="0015695B" w:rsidP="00F517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77FD9"/>
    <w:multiLevelType w:val="hybridMultilevel"/>
    <w:tmpl w:val="0330C3F2"/>
    <w:lvl w:ilvl="0" w:tplc="61D6D23C">
      <w:start w:val="1"/>
      <w:numFmt w:val="decimal"/>
      <w:lvlText w:val="%1."/>
      <w:lvlJc w:val="left"/>
      <w:pPr>
        <w:tabs>
          <w:tab w:val="num" w:pos="1410"/>
        </w:tabs>
        <w:ind w:left="1410" w:hanging="87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43F83A18"/>
    <w:multiLevelType w:val="hybridMultilevel"/>
    <w:tmpl w:val="0BD425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C1122F1"/>
    <w:multiLevelType w:val="hybridMultilevel"/>
    <w:tmpl w:val="A6CC77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96F5F58"/>
    <w:multiLevelType w:val="hybridMultilevel"/>
    <w:tmpl w:val="266EC2D4"/>
    <w:lvl w:ilvl="0" w:tplc="56C2EC9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7A4F6ACF"/>
    <w:multiLevelType w:val="hybridMultilevel"/>
    <w:tmpl w:val="5164C722"/>
    <w:lvl w:ilvl="0" w:tplc="BCB623D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6B4"/>
    <w:rsid w:val="00022FB3"/>
    <w:rsid w:val="000255BD"/>
    <w:rsid w:val="00030F93"/>
    <w:rsid w:val="00092F33"/>
    <w:rsid w:val="000B2B3C"/>
    <w:rsid w:val="000D2A1D"/>
    <w:rsid w:val="000D45BE"/>
    <w:rsid w:val="000F56B4"/>
    <w:rsid w:val="00122A2D"/>
    <w:rsid w:val="0015695B"/>
    <w:rsid w:val="001B5437"/>
    <w:rsid w:val="001E087B"/>
    <w:rsid w:val="001F03D6"/>
    <w:rsid w:val="0021761B"/>
    <w:rsid w:val="002228BF"/>
    <w:rsid w:val="00223646"/>
    <w:rsid w:val="00233DD3"/>
    <w:rsid w:val="00234086"/>
    <w:rsid w:val="00235E71"/>
    <w:rsid w:val="00242DED"/>
    <w:rsid w:val="002A1124"/>
    <w:rsid w:val="002F751A"/>
    <w:rsid w:val="00327AF2"/>
    <w:rsid w:val="00367D0E"/>
    <w:rsid w:val="00393AC8"/>
    <w:rsid w:val="003E0188"/>
    <w:rsid w:val="003E6B3F"/>
    <w:rsid w:val="003F3B9B"/>
    <w:rsid w:val="00437D6F"/>
    <w:rsid w:val="00441AA4"/>
    <w:rsid w:val="0048449B"/>
    <w:rsid w:val="004B6075"/>
    <w:rsid w:val="004C6F8B"/>
    <w:rsid w:val="004F057F"/>
    <w:rsid w:val="004F0834"/>
    <w:rsid w:val="005337FD"/>
    <w:rsid w:val="00540AF4"/>
    <w:rsid w:val="00547E28"/>
    <w:rsid w:val="00571305"/>
    <w:rsid w:val="005727D3"/>
    <w:rsid w:val="00577CD6"/>
    <w:rsid w:val="005806FE"/>
    <w:rsid w:val="005A105D"/>
    <w:rsid w:val="005F1686"/>
    <w:rsid w:val="00601948"/>
    <w:rsid w:val="006167E8"/>
    <w:rsid w:val="00632D59"/>
    <w:rsid w:val="00655956"/>
    <w:rsid w:val="00681350"/>
    <w:rsid w:val="00682BB0"/>
    <w:rsid w:val="006B0E16"/>
    <w:rsid w:val="006C4ECA"/>
    <w:rsid w:val="007059D9"/>
    <w:rsid w:val="0074287B"/>
    <w:rsid w:val="00772348"/>
    <w:rsid w:val="0077434B"/>
    <w:rsid w:val="008113C9"/>
    <w:rsid w:val="00814AB6"/>
    <w:rsid w:val="0082463F"/>
    <w:rsid w:val="00843111"/>
    <w:rsid w:val="008461C3"/>
    <w:rsid w:val="008A1BF2"/>
    <w:rsid w:val="0090210D"/>
    <w:rsid w:val="009101CF"/>
    <w:rsid w:val="00940340"/>
    <w:rsid w:val="00944B7E"/>
    <w:rsid w:val="00980618"/>
    <w:rsid w:val="009960B6"/>
    <w:rsid w:val="009960F1"/>
    <w:rsid w:val="009963B2"/>
    <w:rsid w:val="009A6084"/>
    <w:rsid w:val="009A693C"/>
    <w:rsid w:val="009C362D"/>
    <w:rsid w:val="00A02357"/>
    <w:rsid w:val="00A03432"/>
    <w:rsid w:val="00A263EB"/>
    <w:rsid w:val="00A67EA6"/>
    <w:rsid w:val="00A879BA"/>
    <w:rsid w:val="00AD386E"/>
    <w:rsid w:val="00AD7516"/>
    <w:rsid w:val="00AE17EA"/>
    <w:rsid w:val="00AE1C67"/>
    <w:rsid w:val="00B23946"/>
    <w:rsid w:val="00B50E31"/>
    <w:rsid w:val="00B7412B"/>
    <w:rsid w:val="00B76806"/>
    <w:rsid w:val="00B962C2"/>
    <w:rsid w:val="00BE333B"/>
    <w:rsid w:val="00BF09CE"/>
    <w:rsid w:val="00C2025C"/>
    <w:rsid w:val="00CF3C72"/>
    <w:rsid w:val="00D04B16"/>
    <w:rsid w:val="00D55F07"/>
    <w:rsid w:val="00D67F1F"/>
    <w:rsid w:val="00D72C62"/>
    <w:rsid w:val="00D819A2"/>
    <w:rsid w:val="00DE0D78"/>
    <w:rsid w:val="00DF0FCF"/>
    <w:rsid w:val="00DF423A"/>
    <w:rsid w:val="00E21F97"/>
    <w:rsid w:val="00E27B5F"/>
    <w:rsid w:val="00E44A4E"/>
    <w:rsid w:val="00EA6F4A"/>
    <w:rsid w:val="00F26BF2"/>
    <w:rsid w:val="00F356A8"/>
    <w:rsid w:val="00F5177A"/>
    <w:rsid w:val="00F52CB6"/>
    <w:rsid w:val="00F6048B"/>
    <w:rsid w:val="00F627BD"/>
    <w:rsid w:val="00F6541F"/>
    <w:rsid w:val="00F710EA"/>
    <w:rsid w:val="00F74D16"/>
    <w:rsid w:val="00F862DF"/>
    <w:rsid w:val="00F87FFE"/>
    <w:rsid w:val="00F946FD"/>
    <w:rsid w:val="00FA608C"/>
    <w:rsid w:val="00FB535F"/>
    <w:rsid w:val="00FF4D33"/>
    <w:rsid w:val="00FF6B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2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56B4"/>
    <w:pPr>
      <w:ind w:left="720"/>
      <w:contextualSpacing/>
    </w:pPr>
  </w:style>
  <w:style w:type="paragraph" w:styleId="Header">
    <w:name w:val="header"/>
    <w:basedOn w:val="Normal"/>
    <w:link w:val="HeaderChar"/>
    <w:uiPriority w:val="99"/>
    <w:semiHidden/>
    <w:rsid w:val="00F5177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5177A"/>
    <w:rPr>
      <w:rFonts w:cs="Times New Roman"/>
    </w:rPr>
  </w:style>
  <w:style w:type="paragraph" w:styleId="Footer">
    <w:name w:val="footer"/>
    <w:basedOn w:val="Normal"/>
    <w:link w:val="FooterChar"/>
    <w:uiPriority w:val="99"/>
    <w:rsid w:val="00F5177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517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871</TotalTime>
  <Pages>24</Pages>
  <Words>7726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user5</cp:lastModifiedBy>
  <cp:revision>22</cp:revision>
  <cp:lastPrinted>2012-01-31T13:00:00Z</cp:lastPrinted>
  <dcterms:created xsi:type="dcterms:W3CDTF">2012-01-12T17:24:00Z</dcterms:created>
  <dcterms:modified xsi:type="dcterms:W3CDTF">2015-05-06T13:02:00Z</dcterms:modified>
</cp:coreProperties>
</file>