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DA26DE">
        <w:rPr>
          <w:rFonts w:ascii="Times New Roman" w:hAnsi="Times New Roman"/>
          <w:sz w:val="28"/>
          <w:szCs w:val="28"/>
        </w:rPr>
        <w:t>Рудьевского</w:t>
      </w:r>
      <w:r w:rsidR="00355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</w:t>
      </w:r>
    </w:p>
    <w:p w:rsidR="000D05E9" w:rsidRDefault="00B2014C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</w:t>
      </w:r>
      <w:r w:rsidR="00A0417D">
        <w:rPr>
          <w:rFonts w:ascii="Times New Roman" w:hAnsi="Times New Roman"/>
          <w:sz w:val="28"/>
          <w:szCs w:val="28"/>
        </w:rPr>
        <w:t>9</w:t>
      </w:r>
      <w:r w:rsidR="000D05E9">
        <w:rPr>
          <w:rFonts w:ascii="Times New Roman" w:hAnsi="Times New Roman"/>
          <w:sz w:val="28"/>
          <w:szCs w:val="28"/>
        </w:rPr>
        <w:t>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2B55D6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нахожде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идентифика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2B55D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I. Субъекты малого предпринимательства (за исключением микропредприятий)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III. Микропредприятия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691C20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администрации </w:t>
      </w:r>
      <w:r w:rsidR="00DA26DE">
        <w:rPr>
          <w:rFonts w:ascii="Times New Roman" w:hAnsi="Times New Roman"/>
          <w:sz w:val="28"/>
          <w:szCs w:val="28"/>
        </w:rPr>
        <w:t>Рудьевского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A2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Отрадненского района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DA26DE">
        <w:rPr>
          <w:rFonts w:ascii="Times New Roman" w:hAnsi="Times New Roman"/>
          <w:sz w:val="28"/>
          <w:szCs w:val="28"/>
        </w:rPr>
        <w:t>В.С.Овчаренко</w:t>
      </w:r>
      <w:proofErr w:type="spellEnd"/>
    </w:p>
    <w:sectPr w:rsidR="000D05E9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3E5"/>
    <w:rsid w:val="000D05E9"/>
    <w:rsid w:val="002203E5"/>
    <w:rsid w:val="002B55D6"/>
    <w:rsid w:val="00355A5D"/>
    <w:rsid w:val="004C7C93"/>
    <w:rsid w:val="00691C20"/>
    <w:rsid w:val="008B0EBC"/>
    <w:rsid w:val="00A0417D"/>
    <w:rsid w:val="00B2014C"/>
    <w:rsid w:val="00D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3B1B"/>
  <w15:docId w15:val="{938F11ED-4FFA-4CDC-8377-08153C5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B9C1-EC27-4178-8C6A-65CB9325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14</cp:revision>
  <dcterms:created xsi:type="dcterms:W3CDTF">2016-06-29T07:55:00Z</dcterms:created>
  <dcterms:modified xsi:type="dcterms:W3CDTF">2019-04-22T08:31:00Z</dcterms:modified>
</cp:coreProperties>
</file>