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pgSz w:w="16850" w:h="11900" w:orient="landscape"/>
          <w:pgMar w:top="980" w:right="180" w:bottom="280" w:left="740" w:header="720" w:footer="720" w:gutter="0"/>
          <w:cols w:num="2" w:space="720" w:equalWidth="0">
            <w:col w:w="8436" w:space="40"/>
            <w:col w:w="7454"/>
          </w:cols>
        </w:sectPr>
      </w:pP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Отчет о </w:t>
      </w:r>
      <w:r w:rsidR="00914E2F">
        <w:rPr>
          <w:rFonts w:ascii="Times New Roman" w:hAnsi="Times New Roman" w:cs="Times New Roman"/>
          <w:b/>
          <w:sz w:val="28"/>
          <w:szCs w:val="28"/>
          <w:lang w:bidi="ru-RU"/>
        </w:rPr>
        <w:t>реализац</w:t>
      </w: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t>ии муници</w:t>
      </w:r>
      <w:r w:rsidR="00676585">
        <w:rPr>
          <w:rFonts w:ascii="Times New Roman" w:hAnsi="Times New Roman" w:cs="Times New Roman"/>
          <w:b/>
          <w:sz w:val="28"/>
          <w:szCs w:val="28"/>
          <w:lang w:bidi="ru-RU"/>
        </w:rPr>
        <w:t>пальной программы</w:t>
      </w:r>
    </w:p>
    <w:p w:rsidR="00327E80" w:rsidRDefault="00327E80" w:rsidP="006765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E80">
        <w:rPr>
          <w:rFonts w:ascii="Times New Roman" w:hAnsi="Times New Roman" w:cs="Times New Roman"/>
          <w:bCs/>
          <w:sz w:val="28"/>
          <w:szCs w:val="28"/>
        </w:rPr>
        <w:t>«</w:t>
      </w:r>
      <w:r w:rsidR="00B758F4" w:rsidRPr="00B758F4">
        <w:rPr>
          <w:rFonts w:ascii="Times New Roman" w:hAnsi="Times New Roman" w:cs="Times New Roman"/>
          <w:b/>
          <w:bCs/>
          <w:sz w:val="28"/>
          <w:szCs w:val="28"/>
        </w:rPr>
        <w:t>Комплексное и устойчивое развитие муниципального образования в сфере строительства, архитектуры и дорожного хозяйства</w:t>
      </w:r>
      <w:r w:rsidR="001D4EB4">
        <w:rPr>
          <w:rFonts w:ascii="Times New Roman" w:hAnsi="Times New Roman" w:cs="Times New Roman"/>
          <w:b/>
          <w:bCs/>
          <w:sz w:val="28"/>
          <w:szCs w:val="28"/>
        </w:rPr>
        <w:t>» за 2023</w:t>
      </w:r>
      <w:r w:rsidRPr="00327E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0"/>
        <w:gridCol w:w="2168"/>
        <w:gridCol w:w="1800"/>
        <w:gridCol w:w="2520"/>
        <w:gridCol w:w="4699"/>
      </w:tblGrid>
      <w:tr w:rsidR="00327E80" w:rsidRPr="00327E80" w:rsidTr="00CE4885">
        <w:trPr>
          <w:trHeight w:val="1467"/>
        </w:trPr>
        <w:tc>
          <w:tcPr>
            <w:tcW w:w="3760" w:type="dxa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  <w:r w:rsidR="00327E80"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мероприятия (с указанием порядкового номера)</w:t>
            </w:r>
          </w:p>
        </w:tc>
        <w:tc>
          <w:tcPr>
            <w:tcW w:w="2168" w:type="dxa"/>
          </w:tcPr>
          <w:p w:rsidR="00327E80" w:rsidRPr="00327E80" w:rsidRDefault="00327E80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Утвержденный объем  финансирования на отчетный год, </w:t>
            </w:r>
            <w:proofErr w:type="spell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тыс.руб</w:t>
            </w:r>
            <w:proofErr w:type="spell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Фактический</w:t>
            </w:r>
          </w:p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объем финансирования тыс. руб.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финансирования к годовому объему, %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Примечание *</w:t>
            </w:r>
          </w:p>
        </w:tc>
      </w:tr>
      <w:tr w:rsidR="00327E80" w:rsidRPr="00327E80" w:rsidTr="00CE4885">
        <w:trPr>
          <w:trHeight w:val="371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0535E" w:rsidRPr="00327E80" w:rsidTr="00956E98">
        <w:trPr>
          <w:trHeight w:val="27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535E" w:rsidRPr="001E0ACC" w:rsidRDefault="0000535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Жилище</w:t>
            </w:r>
          </w:p>
        </w:tc>
        <w:tc>
          <w:tcPr>
            <w:tcW w:w="2168" w:type="dxa"/>
          </w:tcPr>
          <w:p w:rsidR="0000535E" w:rsidRPr="001E0ACC" w:rsidRDefault="0000535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800" w:type="dxa"/>
          </w:tcPr>
          <w:p w:rsidR="0000535E" w:rsidRPr="001E0ACC" w:rsidRDefault="0000535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2,5</w:t>
            </w:r>
          </w:p>
        </w:tc>
        <w:tc>
          <w:tcPr>
            <w:tcW w:w="2520" w:type="dxa"/>
          </w:tcPr>
          <w:p w:rsidR="0000535E" w:rsidRPr="001E0ACC" w:rsidRDefault="0000535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00535E" w:rsidRPr="001E0ACC" w:rsidRDefault="0000535E" w:rsidP="00A144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Приобретена бумага д/ксерокса формат А</w:t>
            </w:r>
            <w:proofErr w:type="gramStart"/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1E0A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пачке 500 л.) в количестве 5 пачек по 500 рублей.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B9603C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2</w:t>
            </w:r>
          </w:p>
        </w:tc>
        <w:tc>
          <w:tcPr>
            <w:tcW w:w="2168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421D1A" w:rsidRPr="00327E80" w:rsidTr="00956E98">
        <w:trPr>
          <w:trHeight w:val="278"/>
        </w:trPr>
        <w:tc>
          <w:tcPr>
            <w:tcW w:w="3760" w:type="dxa"/>
          </w:tcPr>
          <w:p w:rsidR="00421D1A" w:rsidRPr="00B9603C" w:rsidRDefault="00421D1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Обеспечение градостроительной деятельности на территории муниципального образования Отрадненский район</w:t>
            </w:r>
          </w:p>
        </w:tc>
        <w:tc>
          <w:tcPr>
            <w:tcW w:w="2168" w:type="dxa"/>
          </w:tcPr>
          <w:p w:rsidR="00421D1A" w:rsidRPr="00B9603C" w:rsidRDefault="00421D1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800" w:type="dxa"/>
          </w:tcPr>
          <w:p w:rsidR="00421D1A" w:rsidRPr="00B9603C" w:rsidRDefault="00421D1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2520" w:type="dxa"/>
          </w:tcPr>
          <w:p w:rsidR="00421D1A" w:rsidRPr="00B9603C" w:rsidRDefault="00421D1A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421D1A" w:rsidRPr="00B9603C" w:rsidRDefault="00421D1A" w:rsidP="00A144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Приобретена бумага д/ксерокса формат А</w:t>
            </w:r>
            <w:proofErr w:type="gramStart"/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пачке 500 л.) в количестве 2 пачки по 500 рублей.</w:t>
            </w:r>
          </w:p>
        </w:tc>
      </w:tr>
      <w:tr w:rsidR="00327E80" w:rsidRPr="00327E80" w:rsidTr="00956E98">
        <w:trPr>
          <w:trHeight w:val="275"/>
        </w:trPr>
        <w:tc>
          <w:tcPr>
            <w:tcW w:w="3760" w:type="dxa"/>
          </w:tcPr>
          <w:p w:rsidR="00327E80" w:rsidRPr="00B9603C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3</w:t>
            </w:r>
          </w:p>
        </w:tc>
        <w:tc>
          <w:tcPr>
            <w:tcW w:w="2168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327E80" w:rsidRPr="0054387E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511F47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47" w:rsidRPr="00C9379D" w:rsidRDefault="00511F47" w:rsidP="00AE1A7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2168" w:type="dxa"/>
          </w:tcPr>
          <w:p w:rsidR="00511F47" w:rsidRPr="00CE6524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E65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3 175,0</w:t>
            </w:r>
          </w:p>
        </w:tc>
        <w:tc>
          <w:tcPr>
            <w:tcW w:w="1800" w:type="dxa"/>
          </w:tcPr>
          <w:p w:rsidR="00511F47" w:rsidRPr="001855E0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855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2 367,</w:t>
            </w:r>
            <w:r w:rsidR="001855E0" w:rsidRPr="001855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511F47" w:rsidRPr="001855E0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855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74,6</w:t>
            </w:r>
          </w:p>
        </w:tc>
        <w:tc>
          <w:tcPr>
            <w:tcW w:w="4699" w:type="dxa"/>
          </w:tcPr>
          <w:p w:rsidR="0030456C" w:rsidRPr="0086785F" w:rsidRDefault="0086785F" w:rsidP="00511F4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21</w:t>
            </w:r>
            <w:r w:rsidR="00511F47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прямых договоров на сумму </w:t>
            </w:r>
            <w:r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2 367,3</w:t>
            </w:r>
            <w:r w:rsidR="00511F47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</w:t>
            </w:r>
          </w:p>
          <w:p w:rsidR="00511F47" w:rsidRPr="0086785F" w:rsidRDefault="000767F6" w:rsidP="00511F4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2023</w:t>
            </w:r>
            <w:r w:rsidR="0030456C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году были п</w:t>
            </w:r>
            <w:r w:rsidR="00511F47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роведены следующие работы: 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онтаж уличного освещения в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 ул. Кирова от №125 до №107;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онтаж уличного освещения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 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ул.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Калинина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от №1 до ул. Кирова №17;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онтаж уличного освещения в с.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Изобильное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 ул. Горького от ул. Ленина 83 до ул. Горького №126;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онтаж уличного освещения в с.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Изобильное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 ул. Ленина от №11 до №21; 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у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стройство парковки для автотранспорта по ул. Ленина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н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анесение дорожной разметки на а/д по ул. Ленина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емонт дороги в гравийном исполнении в с.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Изобильное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ул. Гагарина, протяженностью 1 км.;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емонт дороги в гравийном исполнении в х.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Хорин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ул.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Заречная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протяженностью 1 км;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емонт дороги в гравийном исполнении в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ул.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Советская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протяженностью 0,5 км.;</w:t>
            </w:r>
          </w:p>
          <w:p w:rsidR="009174BE" w:rsidRP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у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стройство тротуара на а/д по ул. </w:t>
            </w:r>
            <w:proofErr w:type="gram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Советской</w:t>
            </w:r>
            <w:proofErr w:type="gram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9174BE" w:rsidRDefault="009174BE" w:rsidP="009174B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</w:t>
            </w:r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асчистка водоотводных канав по ул. Горького, Гагарина в с. Изобильное, по ул. Кирова, Калинина, Чапаева, Степной в с. </w:t>
            </w:r>
            <w:proofErr w:type="spellStart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Рудь</w:t>
            </w:r>
            <w:proofErr w:type="spellEnd"/>
            <w:r w:rsidRPr="009174B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proofErr w:type="gramEnd"/>
          </w:p>
          <w:p w:rsidR="00DF53AD" w:rsidRPr="0054387E" w:rsidRDefault="00DF53AD" w:rsidP="009174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 также, приобретены электротовары</w:t>
            </w:r>
            <w:r w:rsidR="007B16AC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для уличного освещения. Приобретены и установлены</w:t>
            </w:r>
            <w:r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дорожные знаки. Был осуществлен строительный контроль, разработана проектно-сметная документация</w:t>
            </w:r>
            <w:r w:rsidR="0030456C" w:rsidRPr="0086785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Pr="00B9603C" w:rsidRDefault="00A368AA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960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Мероприятие программы 4</w:t>
            </w:r>
          </w:p>
        </w:tc>
        <w:tc>
          <w:tcPr>
            <w:tcW w:w="2168" w:type="dxa"/>
          </w:tcPr>
          <w:p w:rsidR="00A368AA" w:rsidRPr="005438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A368AA" w:rsidRPr="005438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A368AA" w:rsidRPr="0054387E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A368AA" w:rsidRPr="0054387E" w:rsidRDefault="00A368AA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Pr="00C9379D" w:rsidRDefault="00A32B94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Коммунальное хозяйство сельского поселения</w:t>
            </w:r>
          </w:p>
        </w:tc>
        <w:tc>
          <w:tcPr>
            <w:tcW w:w="2168" w:type="dxa"/>
          </w:tcPr>
          <w:p w:rsidR="00A368AA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5 372,1</w:t>
            </w:r>
          </w:p>
        </w:tc>
        <w:tc>
          <w:tcPr>
            <w:tcW w:w="1800" w:type="dxa"/>
          </w:tcPr>
          <w:p w:rsidR="00A368AA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5 250</w:t>
            </w:r>
            <w:r w:rsidR="00A32B94"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,8</w:t>
            </w:r>
          </w:p>
        </w:tc>
        <w:tc>
          <w:tcPr>
            <w:tcW w:w="2520" w:type="dxa"/>
          </w:tcPr>
          <w:p w:rsidR="00A368AA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97,7</w:t>
            </w:r>
          </w:p>
        </w:tc>
        <w:tc>
          <w:tcPr>
            <w:tcW w:w="4699" w:type="dxa"/>
          </w:tcPr>
          <w:p w:rsidR="00CB22DB" w:rsidRPr="00014C0D" w:rsidRDefault="00014C0D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9</w:t>
            </w:r>
            <w:r w:rsidR="00FA1AA0"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прямых договоров на сумму </w:t>
            </w:r>
            <w:r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888,7</w:t>
            </w:r>
            <w:r w:rsidR="00FA1AA0"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</w:p>
          <w:p w:rsidR="00A368AA" w:rsidRPr="00014C0D" w:rsidRDefault="00014C0D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2023</w:t>
            </w:r>
            <w:r w:rsidR="00CB22DB" w:rsidRPr="00014C0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году были проведены следующие работы:</w:t>
            </w:r>
          </w:p>
          <w:p w:rsidR="00CB22DB" w:rsidRPr="006262F4" w:rsidRDefault="00CB22DB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62F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капитальный ремонт </w:t>
            </w:r>
            <w:r w:rsidR="006262F4" w:rsidRPr="006262F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системы водопровода</w:t>
            </w:r>
            <w:r w:rsidRPr="006262F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CB22DB" w:rsidRPr="006262F4" w:rsidRDefault="00CB22DB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62F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осуществление строительного контроля;</w:t>
            </w:r>
          </w:p>
          <w:p w:rsidR="00CB22DB" w:rsidRPr="002748F9" w:rsidRDefault="00CB22DB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</w:t>
            </w:r>
            <w:r w:rsidR="002748F9" w:rsidRP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капитальный ремонт </w:t>
            </w:r>
            <w:r w:rsidR="002748F9" w:rsidRP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подводящего</w:t>
            </w:r>
            <w:r w:rsidR="002748F9" w:rsidRP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водопровода</w:t>
            </w:r>
            <w:r w:rsidRP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CB22DB" w:rsidRDefault="00CB22DB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93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</w:t>
            </w:r>
            <w:r w:rsidR="00093F91" w:rsidRPr="00093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разработка </w:t>
            </w:r>
            <w:r w:rsid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проектно-</w:t>
            </w:r>
            <w:r w:rsidR="00093F91" w:rsidRPr="00093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сметной документации</w:t>
            </w:r>
            <w:r w:rsidR="002748F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2748F9" w:rsidRPr="00093F91" w:rsidRDefault="002748F9" w:rsidP="00EE3B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проведение государственной экспертизы проектн</w:t>
            </w:r>
            <w:r w:rsidRPr="00093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 части проверки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достоверности определения сметной стоимости объекта капитального строительства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383188" w:rsidRPr="00383188" w:rsidRDefault="00383188" w:rsidP="003831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831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результате торгов через Единую информационную систему было заключено 2 контракта:</w:t>
            </w:r>
          </w:p>
          <w:p w:rsidR="00383188" w:rsidRPr="0054387E" w:rsidRDefault="00383188" w:rsidP="0038318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 w:rsidRPr="003831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1). Контракт № 0818600006123000094 от 10 но</w:t>
            </w:r>
            <w:r w:rsidRPr="003831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</w:t>
            </w:r>
            <w:r w:rsidRPr="003831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бря 2023 г. на сумму 1 040,8</w:t>
            </w:r>
            <w:r w:rsidRPr="003831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</w:t>
            </w:r>
            <w:r w:rsidR="000C63C2" w:rsidRPr="000C63C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(989,5</w:t>
            </w:r>
            <w:r w:rsidRPr="000C63C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– средства краевого бюджета, </w:t>
            </w:r>
            <w:r w:rsidR="000C63C2" w:rsidRPr="000C63C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51,3</w:t>
            </w:r>
            <w:r w:rsidRPr="000C63C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– средства местного бюджета). Выполнены</w:t>
            </w:r>
            <w:r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работы по </w:t>
            </w:r>
            <w:r w:rsidR="00166D6F"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ству </w:t>
            </w:r>
            <w:r w:rsidR="00166D6F" w:rsidRPr="00166D6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объекта: «</w:t>
            </w:r>
            <w:r w:rsidR="00166D6F" w:rsidRPr="00166D6F">
              <w:rPr>
                <w:rFonts w:ascii="Times New Roman" w:eastAsia="Calibri" w:hAnsi="Times New Roman" w:cs="Times New Roman"/>
                <w:sz w:val="24"/>
              </w:rPr>
              <w:t xml:space="preserve">Капитальный ремонт водопроводных сетей в с. </w:t>
            </w:r>
            <w:proofErr w:type="gramStart"/>
            <w:r w:rsidR="00166D6F" w:rsidRPr="00166D6F">
              <w:rPr>
                <w:rFonts w:ascii="Times New Roman" w:eastAsia="Calibri" w:hAnsi="Times New Roman" w:cs="Times New Roman"/>
                <w:sz w:val="24"/>
              </w:rPr>
              <w:t>Изобильное</w:t>
            </w:r>
            <w:proofErr w:type="gramEnd"/>
            <w:r w:rsidR="00166D6F" w:rsidRPr="00166D6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166D6F" w:rsidRPr="00166D6F">
              <w:rPr>
                <w:rFonts w:ascii="Times New Roman" w:eastAsia="Calibri" w:hAnsi="Times New Roman" w:cs="Times New Roman"/>
                <w:sz w:val="24"/>
              </w:rPr>
              <w:t>Отрадненского</w:t>
            </w:r>
            <w:proofErr w:type="spellEnd"/>
            <w:r w:rsidR="00166D6F" w:rsidRPr="00166D6F">
              <w:rPr>
                <w:rFonts w:ascii="Times New Roman" w:eastAsia="Calibri" w:hAnsi="Times New Roman" w:cs="Times New Roman"/>
                <w:sz w:val="24"/>
              </w:rPr>
              <w:t xml:space="preserve"> района Краснодарского кра</w:t>
            </w:r>
            <w:r w:rsidR="00166D6F" w:rsidRPr="00824A0C">
              <w:rPr>
                <w:rFonts w:ascii="Times New Roman" w:eastAsia="Calibri" w:hAnsi="Times New Roman" w:cs="Times New Roman"/>
                <w:sz w:val="24"/>
              </w:rPr>
              <w:t>я</w:t>
            </w:r>
            <w:r w:rsidR="00166D6F" w:rsidRPr="00824A0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»</w:t>
            </w:r>
            <w:r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383188" w:rsidRPr="0054387E" w:rsidRDefault="00DD3414" w:rsidP="006E0D8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2). Контракт № 0818600006123000095 от 13</w:t>
            </w:r>
            <w:r w:rsidR="00383188"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ноября 2023</w:t>
            </w:r>
            <w:r w:rsidR="00383188"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г. на сумму </w:t>
            </w:r>
            <w:r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3 321,3</w:t>
            </w:r>
            <w:r w:rsidR="00383188" w:rsidRPr="00DD34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</w:t>
            </w:r>
            <w:r w:rsidR="006E0D83"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(3 157,6</w:t>
            </w:r>
            <w:r w:rsidR="00383188"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- средства краевого </w:t>
            </w:r>
            <w:r w:rsidR="00383188"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бюджета, </w:t>
            </w:r>
            <w:r w:rsidR="006E0D83"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163,7</w:t>
            </w:r>
            <w:r w:rsidR="00383188"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 – средства местного бюджета). </w:t>
            </w:r>
            <w:r w:rsidRPr="006E0D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Выполнены</w:t>
            </w:r>
            <w:r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работы по строительству </w:t>
            </w:r>
            <w:r w:rsidRPr="00166D6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объекта: «</w:t>
            </w:r>
            <w:r w:rsidRPr="00166D6F">
              <w:rPr>
                <w:rFonts w:ascii="Times New Roman" w:eastAsia="Calibri" w:hAnsi="Times New Roman" w:cs="Times New Roman"/>
                <w:sz w:val="24"/>
              </w:rPr>
              <w:t xml:space="preserve">Капитальный ремонт водопроводных сетей </w:t>
            </w:r>
            <w:proofErr w:type="gramStart"/>
            <w:r w:rsidRPr="00166D6F">
              <w:rPr>
                <w:rFonts w:ascii="Times New Roman" w:eastAsia="Calibri" w:hAnsi="Times New Roman" w:cs="Times New Roman"/>
                <w:sz w:val="24"/>
              </w:rPr>
              <w:t>в</w:t>
            </w:r>
            <w:proofErr w:type="gramEnd"/>
            <w:r w:rsidRPr="00166D6F">
              <w:rPr>
                <w:rFonts w:ascii="Times New Roman" w:eastAsia="Calibri" w:hAnsi="Times New Roman" w:cs="Times New Roman"/>
                <w:sz w:val="24"/>
              </w:rPr>
              <w:t xml:space="preserve">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Рудь</w:t>
            </w:r>
            <w:proofErr w:type="spellEnd"/>
            <w:r w:rsidRPr="00166D6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66D6F">
              <w:rPr>
                <w:rFonts w:ascii="Times New Roman" w:eastAsia="Calibri" w:hAnsi="Times New Roman" w:cs="Times New Roman"/>
                <w:sz w:val="24"/>
              </w:rPr>
              <w:t>Отрадненского</w:t>
            </w:r>
            <w:proofErr w:type="spellEnd"/>
            <w:r w:rsidRPr="00166D6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Pr="00166D6F">
              <w:rPr>
                <w:rFonts w:ascii="Times New Roman" w:eastAsia="Calibri" w:hAnsi="Times New Roman" w:cs="Times New Roman"/>
                <w:sz w:val="24"/>
              </w:rPr>
              <w:t>района</w:t>
            </w:r>
            <w:proofErr w:type="gramEnd"/>
            <w:r w:rsidRPr="00166D6F">
              <w:rPr>
                <w:rFonts w:ascii="Times New Roman" w:eastAsia="Calibri" w:hAnsi="Times New Roman" w:cs="Times New Roman"/>
                <w:sz w:val="24"/>
              </w:rPr>
              <w:t xml:space="preserve"> Краснодарского кра</w:t>
            </w:r>
            <w:r w:rsidRPr="00824A0C">
              <w:rPr>
                <w:rFonts w:ascii="Times New Roman" w:eastAsia="Calibri" w:hAnsi="Times New Roman" w:cs="Times New Roman"/>
                <w:sz w:val="24"/>
              </w:rPr>
              <w:t>я</w:t>
            </w:r>
            <w:r w:rsidRPr="00824A0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»</w:t>
            </w:r>
            <w:r w:rsidRPr="00824A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DC2659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659" w:rsidRPr="00C9379D" w:rsidRDefault="00DC2659" w:rsidP="00ED158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Мероприятие программы 5</w:t>
            </w:r>
          </w:p>
        </w:tc>
        <w:tc>
          <w:tcPr>
            <w:tcW w:w="2168" w:type="dxa"/>
          </w:tcPr>
          <w:p w:rsidR="00DC2659" w:rsidRPr="00C9379D" w:rsidRDefault="00DC2659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DC2659" w:rsidRPr="00C9379D" w:rsidRDefault="00DC2659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DC2659" w:rsidRPr="00C9379D" w:rsidRDefault="00DC2659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DC2659" w:rsidRPr="0054387E" w:rsidRDefault="00DC2659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DC2659" w:rsidRPr="00327E80" w:rsidTr="00317735">
        <w:trPr>
          <w:trHeight w:val="233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659" w:rsidRPr="00C9379D" w:rsidRDefault="00DC2659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Благоустройство территории сельского поселения</w:t>
            </w:r>
          </w:p>
        </w:tc>
        <w:tc>
          <w:tcPr>
            <w:tcW w:w="2168" w:type="dxa"/>
          </w:tcPr>
          <w:p w:rsidR="00DC2659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2 217,2</w:t>
            </w:r>
          </w:p>
        </w:tc>
        <w:tc>
          <w:tcPr>
            <w:tcW w:w="1800" w:type="dxa"/>
          </w:tcPr>
          <w:p w:rsidR="00DC2659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2 212,6</w:t>
            </w:r>
          </w:p>
        </w:tc>
        <w:tc>
          <w:tcPr>
            <w:tcW w:w="2520" w:type="dxa"/>
          </w:tcPr>
          <w:p w:rsidR="00DC2659" w:rsidRPr="00C9379D" w:rsidRDefault="00C9379D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99,8</w:t>
            </w:r>
          </w:p>
        </w:tc>
        <w:tc>
          <w:tcPr>
            <w:tcW w:w="4699" w:type="dxa"/>
          </w:tcPr>
          <w:p w:rsidR="00FB144E" w:rsidRPr="00625924" w:rsidRDefault="00FB144E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Заключено </w:t>
            </w:r>
            <w:r w:rsidR="004F2AB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21</w:t>
            </w: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прямых договоров на сумму </w:t>
            </w:r>
            <w:r w:rsidR="00F4471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1 005,7</w:t>
            </w: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  <w:r w:rsidR="008B6D25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в том числе заключен годовой прямой контракт на поставку электрической энергии на сумму </w:t>
            </w:r>
            <w:r w:rsidR="00993EEB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396,2</w:t>
            </w:r>
            <w:r w:rsidR="00E73458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</w:p>
          <w:p w:rsidR="004125A6" w:rsidRPr="00625924" w:rsidRDefault="004125A6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Выполнены следующие работы:</w:t>
            </w:r>
          </w:p>
          <w:p w:rsidR="004125A6" w:rsidRPr="00625924" w:rsidRDefault="004125A6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дератизация/дезинсекция (кладбище, парк);</w:t>
            </w:r>
          </w:p>
          <w:p w:rsidR="008B6D25" w:rsidRPr="00625924" w:rsidRDefault="004125A6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</w:t>
            </w:r>
            <w:r w:rsidR="00760948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изготовление технической документации</w:t>
            </w: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760948" w:rsidRPr="00625924" w:rsidRDefault="00760948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  <w:r w:rsidR="00625924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установка камер видеонаблюдения</w:t>
            </w: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D77553" w:rsidRPr="00625924" w:rsidRDefault="00D77553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изготовление металлоконструкций постаментов;</w:t>
            </w:r>
          </w:p>
          <w:p w:rsidR="00D77553" w:rsidRPr="00625924" w:rsidRDefault="00D77553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оформление паспорта отходов;</w:t>
            </w:r>
          </w:p>
          <w:p w:rsidR="008B6D25" w:rsidRPr="00625924" w:rsidRDefault="008B6D25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осуществление строительного контроля.</w:t>
            </w:r>
          </w:p>
          <w:p w:rsidR="00993EEB" w:rsidRPr="00625924" w:rsidRDefault="008B6D25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Приобретены </w:t>
            </w:r>
            <w:r w:rsidR="00760948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электроматериалы</w:t>
            </w:r>
            <w:r w:rsidR="00D77553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строительные</w:t>
            </w: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 хозяйственные товары</w:t>
            </w:r>
            <w:r w:rsidR="004F2AB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дизельное топливо, тракторные запчасти и т.д</w:t>
            </w:r>
            <w:r w:rsidR="00993EEB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bookmarkStart w:id="0" w:name="_GoBack"/>
            <w:bookmarkEnd w:id="0"/>
          </w:p>
          <w:p w:rsidR="00C668C8" w:rsidRPr="00625924" w:rsidRDefault="00C668C8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Выплачена заработная плата персоналу в сумме </w:t>
            </w:r>
            <w:r w:rsidR="00625924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1 204,9</w:t>
            </w:r>
            <w:r w:rsidR="00F02B12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</w:p>
          <w:p w:rsidR="00317735" w:rsidRPr="00625924" w:rsidRDefault="00592E3D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Оплачены налоги на сумму 2</w:t>
            </w:r>
            <w:r w:rsidRPr="00592E3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,0 тыс. руб.</w:t>
            </w:r>
          </w:p>
          <w:p w:rsidR="004125A6" w:rsidRPr="00625924" w:rsidRDefault="008B6D25" w:rsidP="00FB14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4125A6" w:rsidRPr="006259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DC2659" w:rsidRPr="00625924" w:rsidRDefault="00DC2659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9219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9AA" w:rsidRPr="00C9379D" w:rsidRDefault="009219AA" w:rsidP="00ED158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9379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Мероприятие программы 6</w:t>
            </w:r>
          </w:p>
        </w:tc>
        <w:tc>
          <w:tcPr>
            <w:tcW w:w="2168" w:type="dxa"/>
          </w:tcPr>
          <w:p w:rsidR="009219AA" w:rsidRPr="0054387E" w:rsidRDefault="009219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9219AA" w:rsidRPr="0054387E" w:rsidRDefault="009219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9219AA" w:rsidRPr="0054387E" w:rsidRDefault="009219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9219AA" w:rsidRPr="0054387E" w:rsidRDefault="009219AA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D52EC5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EC5" w:rsidRPr="008E53AA" w:rsidRDefault="00D52EC5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Транспорт</w:t>
            </w:r>
          </w:p>
        </w:tc>
        <w:tc>
          <w:tcPr>
            <w:tcW w:w="2168" w:type="dxa"/>
          </w:tcPr>
          <w:p w:rsidR="00D52EC5" w:rsidRPr="008E53AA" w:rsidRDefault="00D52EC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1800" w:type="dxa"/>
          </w:tcPr>
          <w:p w:rsidR="00D52EC5" w:rsidRPr="008E53AA" w:rsidRDefault="00D52EC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2520" w:type="dxa"/>
          </w:tcPr>
          <w:p w:rsidR="00D52EC5" w:rsidRPr="008E53AA" w:rsidRDefault="00D52EC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D52EC5" w:rsidRPr="008E53AA" w:rsidRDefault="00D52EC5" w:rsidP="00A144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Приобретена бумага д/ксерокса формат А</w:t>
            </w:r>
            <w:proofErr w:type="gramStart"/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8E53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пачке 500 л.) в количестве 2 пачки по 500 рублей.</w:t>
            </w:r>
          </w:p>
        </w:tc>
      </w:tr>
      <w:tr w:rsidR="00327E80" w:rsidRPr="00327E80" w:rsidTr="00956E98">
        <w:trPr>
          <w:trHeight w:val="302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Итого по Программе</w:t>
            </w:r>
          </w:p>
        </w:tc>
        <w:tc>
          <w:tcPr>
            <w:tcW w:w="2168" w:type="dxa"/>
          </w:tcPr>
          <w:p w:rsidR="00327E80" w:rsidRPr="00327E80" w:rsidRDefault="005438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10 768,8</w:t>
            </w:r>
          </w:p>
        </w:tc>
        <w:tc>
          <w:tcPr>
            <w:tcW w:w="1800" w:type="dxa"/>
          </w:tcPr>
          <w:p w:rsidR="00327E80" w:rsidRPr="00327E80" w:rsidRDefault="005438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9 835,2</w:t>
            </w:r>
          </w:p>
        </w:tc>
        <w:tc>
          <w:tcPr>
            <w:tcW w:w="2520" w:type="dxa"/>
          </w:tcPr>
          <w:p w:rsidR="00327E80" w:rsidRPr="00327E80" w:rsidRDefault="0054387E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91,3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</w:t>
      </w:r>
      <w:r w:rsidR="001D4EB4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и т.д.)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space="720"/>
        </w:sect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Финансист </w:t>
      </w:r>
      <w:r w:rsidR="00A368AA">
        <w:rPr>
          <w:rFonts w:ascii="Times New Roman" w:hAnsi="Times New Roman" w:cs="Times New Roman"/>
          <w:sz w:val="24"/>
          <w:szCs w:val="24"/>
          <w:lang w:bidi="ru-RU"/>
        </w:rPr>
        <w:t>Рудьев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ского сельского поселения                                        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br w:type="column"/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ab/>
        <w:t xml:space="preserve">                         </w:t>
      </w:r>
      <w:r w:rsidR="00A368AA">
        <w:rPr>
          <w:rFonts w:ascii="Times New Roman" w:hAnsi="Times New Roman" w:cs="Times New Roman"/>
          <w:sz w:val="24"/>
          <w:szCs w:val="24"/>
          <w:u w:val="single"/>
          <w:lang w:bidi="ru-RU"/>
        </w:rPr>
        <w:t>В.С. Овчаренко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подпись</w:t>
      </w:r>
    </w:p>
    <w:p w:rsidR="00327E80" w:rsidRPr="00327E80" w:rsidRDefault="00327E80" w:rsidP="00327E80">
      <w:pPr>
        <w:rPr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num="2" w:space="720" w:equalWidth="0">
            <w:col w:w="5381" w:space="40"/>
            <w:col w:w="10509"/>
          </w:cols>
        </w:sectPr>
      </w:pPr>
    </w:p>
    <w:p w:rsidR="002A6B23" w:rsidRDefault="002A6B23"/>
    <w:sectPr w:rsidR="002A6B23" w:rsidSect="00327E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0"/>
    <w:rsid w:val="0000535E"/>
    <w:rsid w:val="00014C0D"/>
    <w:rsid w:val="000767F6"/>
    <w:rsid w:val="00093F91"/>
    <w:rsid w:val="000C63C2"/>
    <w:rsid w:val="00166D6F"/>
    <w:rsid w:val="001855E0"/>
    <w:rsid w:val="001D4EB4"/>
    <w:rsid w:val="001E0ACC"/>
    <w:rsid w:val="00234CCC"/>
    <w:rsid w:val="0026708E"/>
    <w:rsid w:val="002748F9"/>
    <w:rsid w:val="002A6B23"/>
    <w:rsid w:val="0030456C"/>
    <w:rsid w:val="00317735"/>
    <w:rsid w:val="00327E80"/>
    <w:rsid w:val="00342B24"/>
    <w:rsid w:val="00383188"/>
    <w:rsid w:val="004125A6"/>
    <w:rsid w:val="00421D1A"/>
    <w:rsid w:val="004F2AB3"/>
    <w:rsid w:val="00511F47"/>
    <w:rsid w:val="0054387E"/>
    <w:rsid w:val="00592E3D"/>
    <w:rsid w:val="00625924"/>
    <w:rsid w:val="006262F4"/>
    <w:rsid w:val="00640DC4"/>
    <w:rsid w:val="00676585"/>
    <w:rsid w:val="006E0D83"/>
    <w:rsid w:val="00760948"/>
    <w:rsid w:val="007615DE"/>
    <w:rsid w:val="007B16AC"/>
    <w:rsid w:val="00817703"/>
    <w:rsid w:val="00824A0C"/>
    <w:rsid w:val="0086785F"/>
    <w:rsid w:val="008A3151"/>
    <w:rsid w:val="008B6D25"/>
    <w:rsid w:val="008E53AA"/>
    <w:rsid w:val="00914E2F"/>
    <w:rsid w:val="009174BE"/>
    <w:rsid w:val="009219AA"/>
    <w:rsid w:val="00985C37"/>
    <w:rsid w:val="00993EEB"/>
    <w:rsid w:val="00A24FC9"/>
    <w:rsid w:val="00A32B94"/>
    <w:rsid w:val="00A368AA"/>
    <w:rsid w:val="00A63585"/>
    <w:rsid w:val="00AE1A7E"/>
    <w:rsid w:val="00B74A43"/>
    <w:rsid w:val="00B758F4"/>
    <w:rsid w:val="00B9603C"/>
    <w:rsid w:val="00BF7239"/>
    <w:rsid w:val="00C668C8"/>
    <w:rsid w:val="00C9379D"/>
    <w:rsid w:val="00CB22DB"/>
    <w:rsid w:val="00CB6E13"/>
    <w:rsid w:val="00CE4885"/>
    <w:rsid w:val="00CE6524"/>
    <w:rsid w:val="00D41512"/>
    <w:rsid w:val="00D52EC5"/>
    <w:rsid w:val="00D77553"/>
    <w:rsid w:val="00DC2659"/>
    <w:rsid w:val="00DD3414"/>
    <w:rsid w:val="00DF53AD"/>
    <w:rsid w:val="00E62E95"/>
    <w:rsid w:val="00E71AF8"/>
    <w:rsid w:val="00E73458"/>
    <w:rsid w:val="00EE3B94"/>
    <w:rsid w:val="00F02B12"/>
    <w:rsid w:val="00F4471D"/>
    <w:rsid w:val="00F5349A"/>
    <w:rsid w:val="00FA1AA0"/>
    <w:rsid w:val="00FB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72</cp:revision>
  <cp:lastPrinted>2022-08-24T06:14:00Z</cp:lastPrinted>
  <dcterms:created xsi:type="dcterms:W3CDTF">2022-08-22T12:52:00Z</dcterms:created>
  <dcterms:modified xsi:type="dcterms:W3CDTF">2024-02-27T10:08:00Z</dcterms:modified>
</cp:coreProperties>
</file>