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77" w:rsidRDefault="00CC21E6" w:rsidP="00CC21E6">
      <w:pPr>
        <w:ind w:hanging="14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7E5A5F" w:rsidRDefault="00D86077" w:rsidP="00D86077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AA37F6">
        <w:rPr>
          <w:rFonts w:ascii="Times New Roman" w:eastAsia="Times New Roman" w:hAnsi="Times New Roman"/>
          <w:b/>
          <w:sz w:val="28"/>
          <w:szCs w:val="28"/>
          <w:lang w:eastAsia="ru-RU"/>
        </w:rPr>
        <w:t>РУДЬЕВ</w:t>
      </w:r>
      <w:r w:rsidR="007E5A5F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6077" w:rsidRPr="00D86077" w:rsidRDefault="00D86077" w:rsidP="007E5A5F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7E5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6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ОТРАДНЕНСКОГО РАЙОНА </w:t>
      </w:r>
    </w:p>
    <w:p w:rsidR="00D86077" w:rsidRPr="00D86077" w:rsidRDefault="00D86077" w:rsidP="00D86077">
      <w:pPr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077" w:rsidRPr="00D86077" w:rsidRDefault="002B2BB4" w:rsidP="00D8607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354796" w:rsidRDefault="00354796" w:rsidP="00B11637">
      <w:pPr>
        <w:pStyle w:val="ConsPlusNormal"/>
        <w:jc w:val="center"/>
        <w:rPr>
          <w:b/>
          <w:bCs/>
        </w:rPr>
      </w:pPr>
    </w:p>
    <w:p w:rsidR="00354796" w:rsidRDefault="00354796" w:rsidP="00B11637">
      <w:pPr>
        <w:pStyle w:val="ConsPlusNormal"/>
        <w:jc w:val="center"/>
        <w:rPr>
          <w:b/>
          <w:bCs/>
        </w:rPr>
      </w:pPr>
    </w:p>
    <w:p w:rsidR="00D86077" w:rsidRPr="00D86077" w:rsidRDefault="00D86077" w:rsidP="00D86077">
      <w:pPr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C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23D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07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6077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CC523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D86077" w:rsidRPr="00D86077" w:rsidRDefault="00D86077" w:rsidP="00D86077">
      <w:pPr>
        <w:jc w:val="center"/>
        <w:rPr>
          <w:rFonts w:ascii="Times New Roman" w:eastAsia="Times New Roman" w:hAnsi="Times New Roman"/>
          <w:lang w:eastAsia="ru-RU"/>
        </w:rPr>
      </w:pPr>
    </w:p>
    <w:p w:rsidR="00D86077" w:rsidRPr="00D86077" w:rsidRDefault="00CC523D" w:rsidP="00D86077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7E5A5F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94A59">
        <w:rPr>
          <w:rFonts w:ascii="Times New Roman" w:eastAsia="Times New Roman" w:hAnsi="Times New Roman"/>
          <w:lang w:eastAsia="ru-RU"/>
        </w:rPr>
        <w:t>Рудь</w:t>
      </w:r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F760EB" w:rsidRDefault="00F760EB" w:rsidP="00B11637">
      <w:pPr>
        <w:pStyle w:val="ConsPlusNormal"/>
        <w:jc w:val="center"/>
        <w:rPr>
          <w:b/>
          <w:bCs/>
        </w:rPr>
      </w:pPr>
    </w:p>
    <w:p w:rsidR="00D72B3C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05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</w:t>
      </w:r>
      <w:r w:rsidR="00110FE9" w:rsidRPr="00E07D05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</w:t>
      </w:r>
      <w:r w:rsidR="00CD74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B6B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A37F6">
        <w:rPr>
          <w:rFonts w:ascii="Times New Roman" w:hAnsi="Times New Roman" w:cs="Times New Roman"/>
          <w:b/>
          <w:sz w:val="28"/>
          <w:szCs w:val="28"/>
        </w:rPr>
        <w:t>Рудьев</w:t>
      </w:r>
      <w:r w:rsidR="007E5A5F">
        <w:rPr>
          <w:rFonts w:ascii="Times New Roman" w:hAnsi="Times New Roman" w:cs="Times New Roman"/>
          <w:b/>
          <w:sz w:val="28"/>
          <w:szCs w:val="28"/>
        </w:rPr>
        <w:t>ского</w:t>
      </w:r>
      <w:r w:rsidR="00D86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760EB" w:rsidRPr="00E07D05" w:rsidRDefault="00D72B3C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F760EB" w:rsidRPr="00110FE9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0EB" w:rsidRPr="00D72B3C" w:rsidRDefault="00F760EB" w:rsidP="00B11637">
      <w:pPr>
        <w:pStyle w:val="ConsPlusNormal"/>
        <w:jc w:val="center"/>
        <w:rPr>
          <w:bCs/>
        </w:rPr>
      </w:pPr>
    </w:p>
    <w:p w:rsidR="000A6FD2" w:rsidRPr="008167BB" w:rsidRDefault="00B11637" w:rsidP="008167BB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kern w:val="0"/>
          <w:sz w:val="28"/>
          <w:szCs w:val="28"/>
        </w:rPr>
      </w:pPr>
      <w:proofErr w:type="gramStart"/>
      <w:r w:rsidRPr="00D72B3C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8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D72B3C">
          <w:rPr>
            <w:rFonts w:ascii="Times New Roman" w:hAnsi="Times New Roman"/>
            <w:b w:val="0"/>
            <w:sz w:val="28"/>
            <w:szCs w:val="28"/>
          </w:rPr>
          <w:t>статьей 19</w:t>
        </w:r>
      </w:hyperlink>
      <w:r w:rsidRPr="00D72B3C">
        <w:rPr>
          <w:rFonts w:ascii="Times New Roman" w:hAnsi="Times New Roman"/>
          <w:b w:val="0"/>
          <w:sz w:val="28"/>
          <w:szCs w:val="28"/>
        </w:rPr>
        <w:t xml:space="preserve"> Федеральног</w:t>
      </w:r>
      <w:r w:rsidR="008B51BA" w:rsidRPr="00D72B3C">
        <w:rPr>
          <w:rFonts w:ascii="Times New Roman" w:hAnsi="Times New Roman"/>
          <w:b w:val="0"/>
          <w:sz w:val="28"/>
          <w:szCs w:val="28"/>
        </w:rPr>
        <w:t xml:space="preserve">о закона от 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5 апреля </w:t>
      </w:r>
      <w:r w:rsidR="008B51BA" w:rsidRPr="00D72B3C">
        <w:rPr>
          <w:rFonts w:ascii="Times New Roman" w:hAnsi="Times New Roman"/>
          <w:b w:val="0"/>
          <w:sz w:val="28"/>
          <w:szCs w:val="28"/>
        </w:rPr>
        <w:t xml:space="preserve">2013 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8B51BA" w:rsidRPr="00D72B3C">
        <w:rPr>
          <w:rFonts w:ascii="Times New Roman" w:hAnsi="Times New Roman"/>
          <w:b w:val="0"/>
          <w:sz w:val="28"/>
          <w:szCs w:val="28"/>
        </w:rPr>
        <w:t>№</w:t>
      </w:r>
      <w:r w:rsidR="007B6B20" w:rsidRPr="00D72B3C">
        <w:rPr>
          <w:rFonts w:ascii="Times New Roman" w:hAnsi="Times New Roman"/>
          <w:b w:val="0"/>
          <w:sz w:val="28"/>
          <w:szCs w:val="28"/>
        </w:rPr>
        <w:t xml:space="preserve"> 44-ФЗ </w:t>
      </w:r>
      <w:r w:rsidR="00820E9E" w:rsidRPr="00D72B3C">
        <w:rPr>
          <w:rFonts w:ascii="Times New Roman" w:hAnsi="Times New Roman"/>
          <w:b w:val="0"/>
          <w:sz w:val="28"/>
          <w:szCs w:val="28"/>
        </w:rPr>
        <w:t>«</w:t>
      </w:r>
      <w:r w:rsidRPr="00D72B3C">
        <w:rPr>
          <w:rFonts w:ascii="Times New Roman" w:hAnsi="Times New Roman"/>
          <w:b w:val="0"/>
          <w:sz w:val="28"/>
          <w:szCs w:val="28"/>
        </w:rPr>
        <w:t>О контрактной системе в сфере закупок, товаров работ, услуг для обесп</w:t>
      </w:r>
      <w:r w:rsidRPr="00D72B3C">
        <w:rPr>
          <w:rFonts w:ascii="Times New Roman" w:hAnsi="Times New Roman"/>
          <w:b w:val="0"/>
          <w:sz w:val="28"/>
          <w:szCs w:val="28"/>
        </w:rPr>
        <w:t>е</w:t>
      </w:r>
      <w:r w:rsidRPr="00D72B3C">
        <w:rPr>
          <w:rFonts w:ascii="Times New Roman" w:hAnsi="Times New Roman"/>
          <w:b w:val="0"/>
          <w:sz w:val="28"/>
          <w:szCs w:val="28"/>
        </w:rPr>
        <w:t>чения государственных и му</w:t>
      </w:r>
      <w:r w:rsidR="00820E9E" w:rsidRPr="00D72B3C">
        <w:rPr>
          <w:rFonts w:ascii="Times New Roman" w:hAnsi="Times New Roman"/>
          <w:b w:val="0"/>
          <w:sz w:val="28"/>
          <w:szCs w:val="28"/>
        </w:rPr>
        <w:t>ниципальных нужд»</w:t>
      </w:r>
      <w:r w:rsidR="00D77158" w:rsidRPr="00D72B3C">
        <w:rPr>
          <w:rFonts w:ascii="Times New Roman" w:hAnsi="Times New Roman"/>
          <w:b w:val="0"/>
          <w:sz w:val="28"/>
          <w:szCs w:val="28"/>
        </w:rPr>
        <w:t>, постановлением</w:t>
      </w:r>
      <w:r w:rsidR="001A412B" w:rsidRPr="00D72B3C">
        <w:rPr>
          <w:rFonts w:ascii="Times New Roman" w:hAnsi="Times New Roman"/>
          <w:b w:val="0"/>
          <w:sz w:val="28"/>
          <w:szCs w:val="28"/>
        </w:rPr>
        <w:t xml:space="preserve"> </w:t>
      </w:r>
      <w:r w:rsidR="00D72B3C" w:rsidRPr="00D72B3C">
        <w:rPr>
          <w:rFonts w:ascii="Times New Roman" w:hAnsi="Times New Roman"/>
          <w:b w:val="0"/>
          <w:sz w:val="28"/>
          <w:szCs w:val="28"/>
        </w:rPr>
        <w:t>администр</w:t>
      </w:r>
      <w:r w:rsidR="00D72B3C" w:rsidRPr="00D72B3C">
        <w:rPr>
          <w:rFonts w:ascii="Times New Roman" w:hAnsi="Times New Roman"/>
          <w:b w:val="0"/>
          <w:sz w:val="28"/>
          <w:szCs w:val="28"/>
        </w:rPr>
        <w:t>а</w:t>
      </w:r>
      <w:r w:rsidR="00D72B3C" w:rsidRPr="00D72B3C">
        <w:rPr>
          <w:rFonts w:ascii="Times New Roman" w:hAnsi="Times New Roman"/>
          <w:b w:val="0"/>
          <w:sz w:val="28"/>
          <w:szCs w:val="28"/>
        </w:rPr>
        <w:t xml:space="preserve">ции </w:t>
      </w:r>
      <w:r w:rsidR="00AA37F6">
        <w:rPr>
          <w:rFonts w:ascii="Times New Roman" w:hAnsi="Times New Roman"/>
          <w:b w:val="0"/>
          <w:sz w:val="28"/>
          <w:szCs w:val="28"/>
        </w:rPr>
        <w:t>Рудьев</w:t>
      </w:r>
      <w:r w:rsidR="007E5A5F">
        <w:rPr>
          <w:rFonts w:ascii="Times New Roman" w:hAnsi="Times New Roman"/>
          <w:b w:val="0"/>
          <w:sz w:val="28"/>
          <w:szCs w:val="28"/>
        </w:rPr>
        <w:t>ского</w:t>
      </w:r>
      <w:r w:rsidR="00D86077">
        <w:rPr>
          <w:rFonts w:ascii="Times New Roman" w:hAnsi="Times New Roman"/>
          <w:b w:val="0"/>
          <w:sz w:val="28"/>
          <w:szCs w:val="28"/>
        </w:rPr>
        <w:t xml:space="preserve"> </w:t>
      </w:r>
      <w:r w:rsidR="00D72B3C" w:rsidRPr="00D72B3C">
        <w:rPr>
          <w:rFonts w:ascii="Times New Roman" w:hAnsi="Times New Roman"/>
          <w:b w:val="0"/>
          <w:sz w:val="28"/>
          <w:szCs w:val="28"/>
        </w:rPr>
        <w:t xml:space="preserve">сельского поселения Отрадненского района 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7E5A5F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>19 апреля</w:t>
      </w:r>
      <w:r w:rsidR="005924A9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2016 года № </w:t>
      </w:r>
      <w:r w:rsidR="007E5A5F">
        <w:rPr>
          <w:rStyle w:val="aff7"/>
          <w:rFonts w:ascii="Times New Roman" w:hAnsi="Times New Roman"/>
          <w:b w:val="0"/>
          <w:bCs w:val="0"/>
          <w:color w:val="auto"/>
          <w:sz w:val="28"/>
          <w:szCs w:val="28"/>
        </w:rPr>
        <w:t>76</w:t>
      </w:r>
      <w:r w:rsidR="007B6B20" w:rsidRPr="00D72B3C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B6B20" w:rsidRPr="005924A9">
        <w:rPr>
          <w:rStyle w:val="aff7"/>
          <w:rFonts w:ascii="Times New Roman" w:hAnsi="Times New Roman"/>
          <w:b w:val="0"/>
          <w:color w:val="auto"/>
          <w:sz w:val="28"/>
          <w:szCs w:val="28"/>
        </w:rPr>
        <w:t>«</w:t>
      </w:r>
      <w:r w:rsidR="005924A9" w:rsidRPr="005924A9">
        <w:rPr>
          <w:rFonts w:ascii="Times New Roman" w:eastAsia="Times New Roman" w:hAnsi="Times New Roman"/>
          <w:b w:val="0"/>
          <w:kern w:val="0"/>
          <w:sz w:val="28"/>
          <w:szCs w:val="28"/>
        </w:rPr>
        <w:t xml:space="preserve">Об </w:t>
      </w:r>
      <w:r w:rsidR="005924A9" w:rsidRPr="005924A9">
        <w:rPr>
          <w:rFonts w:ascii="Times New Roman" w:eastAsia="Times New Roman" w:hAnsi="Times New Roman"/>
          <w:b w:val="0"/>
          <w:bCs w:val="0"/>
          <w:kern w:val="0"/>
          <w:sz w:val="28"/>
          <w:szCs w:val="28"/>
        </w:rPr>
        <w:t xml:space="preserve">утверждении </w:t>
      </w:r>
      <w:r w:rsidR="005924A9" w:rsidRPr="005924A9">
        <w:rPr>
          <w:rFonts w:ascii="Times New Roman" w:eastAsia="Times New Roman" w:hAnsi="Times New Roman"/>
          <w:b w:val="0"/>
          <w:kern w:val="0"/>
          <w:sz w:val="28"/>
          <w:szCs w:val="28"/>
        </w:rPr>
        <w:t xml:space="preserve">Правил определения нормативных затрат на </w:t>
      </w:r>
      <w:r w:rsidR="005924A9" w:rsidRPr="008167BB">
        <w:rPr>
          <w:rFonts w:ascii="Times New Roman" w:eastAsia="Times New Roman" w:hAnsi="Times New Roman"/>
          <w:b w:val="0"/>
          <w:sz w:val="28"/>
          <w:szCs w:val="28"/>
        </w:rPr>
        <w:t>обе</w:t>
      </w:r>
      <w:r w:rsidR="005924A9" w:rsidRPr="008167BB">
        <w:rPr>
          <w:rFonts w:ascii="Times New Roman" w:eastAsia="Times New Roman" w:hAnsi="Times New Roman"/>
          <w:b w:val="0"/>
          <w:sz w:val="28"/>
          <w:szCs w:val="28"/>
        </w:rPr>
        <w:t>с</w:t>
      </w:r>
      <w:r w:rsidR="005924A9" w:rsidRPr="008167BB">
        <w:rPr>
          <w:rFonts w:ascii="Times New Roman" w:eastAsia="Times New Roman" w:hAnsi="Times New Roman"/>
          <w:b w:val="0"/>
          <w:sz w:val="28"/>
          <w:szCs w:val="28"/>
        </w:rPr>
        <w:t xml:space="preserve">печение функций администрации </w:t>
      </w:r>
      <w:r w:rsidR="00AA37F6" w:rsidRPr="008167BB">
        <w:rPr>
          <w:rFonts w:ascii="Times New Roman" w:eastAsia="Times New Roman" w:hAnsi="Times New Roman"/>
          <w:b w:val="0"/>
          <w:sz w:val="28"/>
        </w:rPr>
        <w:t>Рудьев</w:t>
      </w:r>
      <w:r w:rsidR="007E5A5F" w:rsidRPr="008167BB">
        <w:rPr>
          <w:rFonts w:ascii="Times New Roman" w:eastAsia="Times New Roman" w:hAnsi="Times New Roman"/>
          <w:b w:val="0"/>
          <w:sz w:val="28"/>
        </w:rPr>
        <w:t>ского</w:t>
      </w:r>
      <w:r w:rsidR="005924A9" w:rsidRPr="008167BB">
        <w:rPr>
          <w:rFonts w:ascii="Times New Roman" w:eastAsia="Times New Roman" w:hAnsi="Times New Roman"/>
          <w:b w:val="0"/>
          <w:sz w:val="28"/>
        </w:rPr>
        <w:t xml:space="preserve"> сельского поселения </w:t>
      </w:r>
      <w:r w:rsidR="005924A9" w:rsidRPr="008167BB">
        <w:rPr>
          <w:rFonts w:ascii="Times New Roman" w:eastAsia="Times New Roman" w:hAnsi="Times New Roman"/>
          <w:b w:val="0"/>
          <w:sz w:val="28"/>
          <w:lang w:eastAsia="ru-RU"/>
        </w:rPr>
        <w:t>Отрадне</w:t>
      </w:r>
      <w:r w:rsidR="005924A9" w:rsidRPr="008167BB">
        <w:rPr>
          <w:rFonts w:ascii="Times New Roman" w:eastAsia="Times New Roman" w:hAnsi="Times New Roman"/>
          <w:b w:val="0"/>
          <w:sz w:val="28"/>
          <w:lang w:eastAsia="ru-RU"/>
        </w:rPr>
        <w:t>н</w:t>
      </w:r>
      <w:r w:rsidR="005924A9" w:rsidRPr="008167BB">
        <w:rPr>
          <w:rFonts w:ascii="Times New Roman" w:eastAsia="Times New Roman" w:hAnsi="Times New Roman"/>
          <w:b w:val="0"/>
          <w:sz w:val="28"/>
          <w:lang w:eastAsia="ru-RU"/>
        </w:rPr>
        <w:t>ского района</w:t>
      </w:r>
      <w:r w:rsidR="007B6B20" w:rsidRPr="008167BB">
        <w:rPr>
          <w:rFonts w:ascii="Times New Roman" w:hAnsi="Times New Roman"/>
          <w:b w:val="0"/>
          <w:sz w:val="28"/>
          <w:szCs w:val="28"/>
        </w:rPr>
        <w:t>»</w:t>
      </w:r>
      <w:r w:rsidR="000A6FD2" w:rsidRPr="008167BB">
        <w:rPr>
          <w:rFonts w:ascii="Times New Roman" w:hAnsi="Times New Roman"/>
          <w:b w:val="0"/>
          <w:sz w:val="28"/>
          <w:szCs w:val="28"/>
        </w:rPr>
        <w:t>, а также в целях</w:t>
      </w:r>
      <w:proofErr w:type="gramEnd"/>
      <w:r w:rsidR="000A6FD2" w:rsidRPr="008167BB">
        <w:rPr>
          <w:rFonts w:ascii="Times New Roman" w:hAnsi="Times New Roman"/>
          <w:b w:val="0"/>
          <w:sz w:val="28"/>
          <w:szCs w:val="28"/>
        </w:rPr>
        <w:t xml:space="preserve"> повышения эффективности </w:t>
      </w:r>
      <w:r w:rsidR="00CD74E6" w:rsidRPr="008167BB">
        <w:rPr>
          <w:rFonts w:ascii="Times New Roman" w:hAnsi="Times New Roman"/>
          <w:b w:val="0"/>
          <w:sz w:val="28"/>
          <w:szCs w:val="28"/>
        </w:rPr>
        <w:t xml:space="preserve">использования </w:t>
      </w:r>
      <w:r w:rsidR="000A6FD2" w:rsidRPr="008167BB">
        <w:rPr>
          <w:rFonts w:ascii="Times New Roman" w:hAnsi="Times New Roman"/>
          <w:b w:val="0"/>
          <w:sz w:val="28"/>
          <w:szCs w:val="28"/>
        </w:rPr>
        <w:t>бю</w:t>
      </w:r>
      <w:r w:rsidR="000A6FD2" w:rsidRPr="008167BB">
        <w:rPr>
          <w:rFonts w:ascii="Times New Roman" w:hAnsi="Times New Roman"/>
          <w:b w:val="0"/>
          <w:sz w:val="28"/>
          <w:szCs w:val="28"/>
        </w:rPr>
        <w:t>д</w:t>
      </w:r>
      <w:r w:rsidR="000A6FD2" w:rsidRPr="008167BB">
        <w:rPr>
          <w:rFonts w:ascii="Times New Roman" w:hAnsi="Times New Roman"/>
          <w:b w:val="0"/>
          <w:sz w:val="28"/>
          <w:szCs w:val="28"/>
        </w:rPr>
        <w:t xml:space="preserve">жетных </w:t>
      </w:r>
      <w:r w:rsidR="00CD74E6" w:rsidRPr="008167BB">
        <w:rPr>
          <w:rFonts w:ascii="Times New Roman" w:hAnsi="Times New Roman"/>
          <w:b w:val="0"/>
          <w:sz w:val="28"/>
          <w:szCs w:val="28"/>
        </w:rPr>
        <w:t>средств</w:t>
      </w:r>
      <w:r w:rsidR="000A6FD2" w:rsidRPr="008167BB">
        <w:rPr>
          <w:rFonts w:ascii="Times New Roman" w:hAnsi="Times New Roman"/>
          <w:b w:val="0"/>
          <w:sz w:val="28"/>
          <w:szCs w:val="28"/>
        </w:rPr>
        <w:t xml:space="preserve"> и организации п</w:t>
      </w:r>
      <w:r w:rsidR="00F5344C" w:rsidRPr="008167BB">
        <w:rPr>
          <w:rFonts w:ascii="Times New Roman" w:hAnsi="Times New Roman"/>
          <w:b w:val="0"/>
          <w:sz w:val="28"/>
          <w:szCs w:val="28"/>
        </w:rPr>
        <w:t>роцесса бюджетного планир</w:t>
      </w:r>
      <w:r w:rsidR="00F5344C" w:rsidRPr="008167BB">
        <w:rPr>
          <w:rFonts w:ascii="Times New Roman" w:hAnsi="Times New Roman"/>
          <w:b w:val="0"/>
          <w:sz w:val="28"/>
          <w:szCs w:val="28"/>
        </w:rPr>
        <w:t>о</w:t>
      </w:r>
      <w:r w:rsidR="00F5344C" w:rsidRPr="008167BB">
        <w:rPr>
          <w:rFonts w:ascii="Times New Roman" w:hAnsi="Times New Roman"/>
          <w:b w:val="0"/>
          <w:sz w:val="28"/>
          <w:szCs w:val="28"/>
        </w:rPr>
        <w:t>вания</w:t>
      </w:r>
      <w:r w:rsidR="00F5344C" w:rsidRPr="00806289">
        <w:rPr>
          <w:rFonts w:ascii="Times New Roman" w:hAnsi="Times New Roman"/>
          <w:sz w:val="28"/>
          <w:szCs w:val="28"/>
        </w:rPr>
        <w:t>:</w:t>
      </w:r>
    </w:p>
    <w:p w:rsidR="00573298" w:rsidRPr="00CC21E6" w:rsidRDefault="00EB75E7" w:rsidP="00CC21E6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1E6">
        <w:rPr>
          <w:rFonts w:ascii="Times New Roman" w:hAnsi="Times New Roman"/>
          <w:sz w:val="28"/>
          <w:szCs w:val="28"/>
        </w:rPr>
        <w:t xml:space="preserve">Утвердить </w:t>
      </w:r>
      <w:r w:rsidR="00D77158" w:rsidRPr="00CC21E6">
        <w:rPr>
          <w:rFonts w:ascii="Times New Roman" w:hAnsi="Times New Roman"/>
          <w:sz w:val="28"/>
          <w:szCs w:val="28"/>
        </w:rPr>
        <w:t xml:space="preserve">прилагаемые </w:t>
      </w:r>
      <w:r w:rsidR="00A959A1" w:rsidRPr="00CC21E6">
        <w:rPr>
          <w:rFonts w:ascii="Times New Roman" w:hAnsi="Times New Roman"/>
          <w:sz w:val="28"/>
          <w:szCs w:val="28"/>
        </w:rPr>
        <w:t>нормативные</w:t>
      </w:r>
      <w:r w:rsidRPr="00CC21E6">
        <w:rPr>
          <w:rFonts w:ascii="Times New Roman" w:hAnsi="Times New Roman"/>
          <w:sz w:val="28"/>
          <w:szCs w:val="28"/>
        </w:rPr>
        <w:t xml:space="preserve"> затрат</w:t>
      </w:r>
      <w:r w:rsidR="00A959A1" w:rsidRPr="00CC21E6">
        <w:rPr>
          <w:rFonts w:ascii="Times New Roman" w:hAnsi="Times New Roman"/>
          <w:sz w:val="28"/>
          <w:szCs w:val="28"/>
        </w:rPr>
        <w:t>ы</w:t>
      </w:r>
      <w:r w:rsidRPr="00CC21E6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7B6B20" w:rsidRPr="00CC21E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AA37F6">
        <w:rPr>
          <w:rStyle w:val="aff7"/>
          <w:rFonts w:ascii="Times New Roman" w:hAnsi="Times New Roman"/>
          <w:color w:val="auto"/>
          <w:sz w:val="28"/>
          <w:szCs w:val="28"/>
        </w:rPr>
        <w:t>Рудьев</w:t>
      </w:r>
      <w:r w:rsidR="007E5A5F" w:rsidRPr="00CC21E6">
        <w:rPr>
          <w:rStyle w:val="aff7"/>
          <w:rFonts w:ascii="Times New Roman" w:hAnsi="Times New Roman"/>
          <w:color w:val="auto"/>
          <w:sz w:val="28"/>
          <w:szCs w:val="28"/>
        </w:rPr>
        <w:t>ского</w:t>
      </w:r>
      <w:r w:rsidR="00806289" w:rsidRPr="00CC21E6">
        <w:rPr>
          <w:rStyle w:val="aff7"/>
          <w:rFonts w:ascii="Times New Roman" w:hAnsi="Times New Roman"/>
          <w:color w:val="auto"/>
          <w:sz w:val="28"/>
          <w:szCs w:val="28"/>
        </w:rPr>
        <w:t xml:space="preserve"> </w:t>
      </w:r>
      <w:r w:rsidR="00806289" w:rsidRPr="00CC21E6">
        <w:rPr>
          <w:rStyle w:val="aff7"/>
          <w:rFonts w:ascii="Times New Roman" w:hAnsi="Times New Roman"/>
          <w:bCs/>
          <w:color w:val="auto"/>
          <w:sz w:val="28"/>
          <w:szCs w:val="28"/>
        </w:rPr>
        <w:t>сельского поселения Отрадненского ра</w:t>
      </w:r>
      <w:r w:rsidR="00806289" w:rsidRPr="00CC21E6">
        <w:rPr>
          <w:rStyle w:val="aff7"/>
          <w:rFonts w:ascii="Times New Roman" w:hAnsi="Times New Roman"/>
          <w:bCs/>
          <w:color w:val="auto"/>
          <w:sz w:val="28"/>
          <w:szCs w:val="28"/>
        </w:rPr>
        <w:t>й</w:t>
      </w:r>
      <w:r w:rsidR="00806289" w:rsidRPr="00CC21E6">
        <w:rPr>
          <w:rStyle w:val="aff7"/>
          <w:rFonts w:ascii="Times New Roman" w:hAnsi="Times New Roman"/>
          <w:bCs/>
          <w:color w:val="auto"/>
          <w:sz w:val="28"/>
          <w:szCs w:val="28"/>
        </w:rPr>
        <w:t>она</w:t>
      </w:r>
      <w:r w:rsidR="00573298" w:rsidRPr="00CC21E6">
        <w:rPr>
          <w:rFonts w:ascii="Times New Roman" w:hAnsi="Times New Roman"/>
          <w:sz w:val="28"/>
          <w:szCs w:val="28"/>
          <w:lang w:eastAsia="ru-RU"/>
        </w:rPr>
        <w:t>.</w:t>
      </w:r>
    </w:p>
    <w:p w:rsidR="007B6B20" w:rsidRPr="00806289" w:rsidRDefault="008167BB" w:rsidP="005924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83FAB" w:rsidRPr="0080628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F104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Финансисту</w:t>
      </w:r>
      <w:r w:rsidR="005924A9" w:rsidRPr="005924A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администрации </w:t>
      </w:r>
      <w:r w:rsidR="00AA37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Рудьев</w:t>
      </w:r>
      <w:r w:rsidR="007E5A5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</w:t>
      </w:r>
      <w:r w:rsidR="005924A9" w:rsidRPr="005924A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сельского поселения Отрад</w:t>
      </w:r>
      <w:r w:rsidR="00CC21E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не</w:t>
      </w:r>
      <w:r w:rsidR="00CC21E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="00CC21E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 района</w:t>
      </w:r>
      <w:r w:rsidR="007B6B20" w:rsidRPr="00806289">
        <w:rPr>
          <w:rFonts w:ascii="Times New Roman" w:hAnsi="Times New Roman"/>
          <w:spacing w:val="-6"/>
          <w:sz w:val="28"/>
          <w:szCs w:val="28"/>
        </w:rPr>
        <w:t>:</w:t>
      </w:r>
    </w:p>
    <w:p w:rsidR="007B6B20" w:rsidRPr="00806289" w:rsidRDefault="007B6B20" w:rsidP="00D72B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pacing w:val="-6"/>
          <w:sz w:val="28"/>
          <w:szCs w:val="28"/>
        </w:rPr>
        <w:t xml:space="preserve">1) обеспечить размещение </w:t>
      </w:r>
      <w:r w:rsidRPr="00806289">
        <w:rPr>
          <w:rFonts w:ascii="Times New Roman" w:hAnsi="Times New Roman"/>
          <w:sz w:val="28"/>
          <w:szCs w:val="28"/>
        </w:rPr>
        <w:t xml:space="preserve">настоящего </w:t>
      </w:r>
      <w:r w:rsidR="005924A9">
        <w:rPr>
          <w:rFonts w:ascii="Times New Roman" w:hAnsi="Times New Roman"/>
          <w:sz w:val="28"/>
          <w:szCs w:val="28"/>
        </w:rPr>
        <w:t>распоряжения</w:t>
      </w:r>
      <w:r w:rsidRPr="00806289">
        <w:rPr>
          <w:rFonts w:ascii="Times New Roman" w:hAnsi="Times New Roman"/>
          <w:sz w:val="28"/>
          <w:szCs w:val="28"/>
        </w:rPr>
        <w:t xml:space="preserve"> </w:t>
      </w:r>
      <w:r w:rsidRPr="00806289">
        <w:rPr>
          <w:rFonts w:ascii="Times New Roman" w:hAnsi="Times New Roman"/>
          <w:spacing w:val="-6"/>
          <w:sz w:val="28"/>
          <w:szCs w:val="28"/>
        </w:rPr>
        <w:t>в единой информац</w:t>
      </w:r>
      <w:r w:rsidRPr="00806289">
        <w:rPr>
          <w:rFonts w:ascii="Times New Roman" w:hAnsi="Times New Roman"/>
          <w:spacing w:val="-6"/>
          <w:sz w:val="28"/>
          <w:szCs w:val="28"/>
        </w:rPr>
        <w:t>и</w:t>
      </w:r>
      <w:r w:rsidRPr="00806289">
        <w:rPr>
          <w:rFonts w:ascii="Times New Roman" w:hAnsi="Times New Roman"/>
          <w:spacing w:val="-6"/>
          <w:sz w:val="28"/>
          <w:szCs w:val="28"/>
        </w:rPr>
        <w:t>онной системе в сфере закупок в соответствии с требованиями законодательства о контрактной системе в сфере закупок</w:t>
      </w:r>
      <w:r w:rsidRPr="00806289">
        <w:rPr>
          <w:rFonts w:ascii="Times New Roman" w:hAnsi="Times New Roman"/>
          <w:sz w:val="28"/>
          <w:szCs w:val="28"/>
        </w:rPr>
        <w:t>.</w:t>
      </w:r>
    </w:p>
    <w:p w:rsidR="007B6B20" w:rsidRPr="00806289" w:rsidRDefault="007B6B20" w:rsidP="00D72B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 xml:space="preserve">2) обеспечить опубликование (обнародование) настоящего </w:t>
      </w:r>
      <w:r w:rsidR="005924A9">
        <w:rPr>
          <w:rFonts w:ascii="Times New Roman" w:hAnsi="Times New Roman"/>
          <w:sz w:val="28"/>
          <w:szCs w:val="28"/>
        </w:rPr>
        <w:t>распоряжения</w:t>
      </w:r>
      <w:r w:rsidRPr="0080628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7B6B20" w:rsidRPr="00806289" w:rsidRDefault="007B6B20" w:rsidP="00D72B3C">
      <w:pPr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ab/>
      </w:r>
      <w:r w:rsidR="008167BB">
        <w:rPr>
          <w:rFonts w:ascii="Times New Roman" w:hAnsi="Times New Roman"/>
          <w:sz w:val="28"/>
          <w:szCs w:val="28"/>
        </w:rPr>
        <w:t>3</w:t>
      </w:r>
      <w:r w:rsidRPr="008062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062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289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9E6486">
        <w:rPr>
          <w:rFonts w:ascii="Times New Roman" w:hAnsi="Times New Roman"/>
          <w:sz w:val="28"/>
          <w:szCs w:val="28"/>
        </w:rPr>
        <w:t xml:space="preserve">распоряжения </w:t>
      </w:r>
      <w:r w:rsidR="00806289" w:rsidRPr="00806289">
        <w:rPr>
          <w:rFonts w:ascii="Times New Roman" w:hAnsi="Times New Roman"/>
          <w:sz w:val="28"/>
          <w:szCs w:val="28"/>
        </w:rPr>
        <w:t>оставляю за с</w:t>
      </w:r>
      <w:r w:rsidR="00806289" w:rsidRPr="00806289">
        <w:rPr>
          <w:rFonts w:ascii="Times New Roman" w:hAnsi="Times New Roman"/>
          <w:sz w:val="28"/>
          <w:szCs w:val="28"/>
        </w:rPr>
        <w:t>о</w:t>
      </w:r>
      <w:r w:rsidR="00806289" w:rsidRPr="00806289">
        <w:rPr>
          <w:rFonts w:ascii="Times New Roman" w:hAnsi="Times New Roman"/>
          <w:sz w:val="28"/>
          <w:szCs w:val="28"/>
        </w:rPr>
        <w:t>бой</w:t>
      </w:r>
      <w:r w:rsidRPr="00806289">
        <w:rPr>
          <w:rFonts w:ascii="Times New Roman" w:hAnsi="Times New Roman"/>
          <w:sz w:val="28"/>
          <w:szCs w:val="28"/>
        </w:rPr>
        <w:t>.</w:t>
      </w:r>
    </w:p>
    <w:p w:rsidR="007B6B20" w:rsidRPr="00806289" w:rsidRDefault="008167BB" w:rsidP="00D72B3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6B20" w:rsidRPr="00806289">
        <w:rPr>
          <w:rFonts w:ascii="Times New Roman" w:hAnsi="Times New Roman"/>
          <w:sz w:val="28"/>
          <w:szCs w:val="28"/>
        </w:rPr>
        <w:t xml:space="preserve">. </w:t>
      </w:r>
      <w:bookmarkStart w:id="0" w:name="sub_3"/>
      <w:r w:rsidR="009E6486">
        <w:rPr>
          <w:rFonts w:ascii="Times New Roman" w:hAnsi="Times New Roman"/>
          <w:sz w:val="28"/>
          <w:szCs w:val="28"/>
        </w:rPr>
        <w:t>Распоряжение</w:t>
      </w:r>
      <w:r w:rsidR="007B6B20" w:rsidRPr="0080628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7B6B20" w:rsidRPr="00806289">
        <w:rPr>
          <w:rStyle w:val="aff7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="007B6B20" w:rsidRPr="00806289">
        <w:rPr>
          <w:rFonts w:ascii="Times New Roman" w:hAnsi="Times New Roman"/>
          <w:sz w:val="28"/>
          <w:szCs w:val="28"/>
        </w:rPr>
        <w:t xml:space="preserve"> (обнародования).</w:t>
      </w:r>
    </w:p>
    <w:bookmarkEnd w:id="0"/>
    <w:p w:rsidR="007B6B20" w:rsidRPr="00806289" w:rsidRDefault="007B6B20" w:rsidP="00D72B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289" w:rsidRPr="00806289" w:rsidRDefault="007B6B20" w:rsidP="00806289">
      <w:pPr>
        <w:ind w:left="-113"/>
        <w:rPr>
          <w:rStyle w:val="aff7"/>
          <w:rFonts w:ascii="Times New Roman" w:hAnsi="Times New Roman"/>
          <w:bCs/>
          <w:color w:val="auto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 xml:space="preserve">Глава </w:t>
      </w:r>
      <w:r w:rsidR="00AA37F6">
        <w:rPr>
          <w:rStyle w:val="aff7"/>
          <w:rFonts w:ascii="Times New Roman" w:hAnsi="Times New Roman"/>
          <w:color w:val="auto"/>
          <w:sz w:val="28"/>
          <w:szCs w:val="28"/>
        </w:rPr>
        <w:t>Рудьев</w:t>
      </w:r>
      <w:r w:rsidR="007E5A5F">
        <w:rPr>
          <w:rStyle w:val="aff7"/>
          <w:rFonts w:ascii="Times New Roman" w:hAnsi="Times New Roman"/>
          <w:color w:val="auto"/>
          <w:sz w:val="28"/>
          <w:szCs w:val="28"/>
        </w:rPr>
        <w:t>ского</w:t>
      </w:r>
      <w:r w:rsidR="00806289" w:rsidRPr="00806289">
        <w:rPr>
          <w:rStyle w:val="aff7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806289" w:rsidRPr="00806289">
        <w:rPr>
          <w:rStyle w:val="aff7"/>
          <w:rFonts w:ascii="Times New Roman" w:hAnsi="Times New Roman"/>
          <w:bCs/>
          <w:color w:val="auto"/>
          <w:sz w:val="28"/>
          <w:szCs w:val="28"/>
        </w:rPr>
        <w:t>сельского</w:t>
      </w:r>
      <w:proofErr w:type="gramEnd"/>
      <w:r w:rsidR="00806289" w:rsidRPr="00806289">
        <w:rPr>
          <w:rStyle w:val="aff7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694898" w:rsidRDefault="00806289" w:rsidP="00CC21E6">
      <w:pPr>
        <w:ind w:left="-113"/>
        <w:rPr>
          <w:rFonts w:ascii="Times New Roman" w:hAnsi="Times New Roman"/>
          <w:sz w:val="28"/>
          <w:szCs w:val="28"/>
        </w:rPr>
      </w:pPr>
      <w:r w:rsidRPr="00806289">
        <w:rPr>
          <w:rStyle w:val="aff7"/>
          <w:rFonts w:ascii="Times New Roman" w:hAnsi="Times New Roman"/>
          <w:bCs/>
          <w:color w:val="auto"/>
          <w:sz w:val="28"/>
          <w:szCs w:val="28"/>
        </w:rPr>
        <w:t>поселения Отрадненского района</w:t>
      </w:r>
      <w:r w:rsidR="00D024E5" w:rsidRPr="00806289">
        <w:rPr>
          <w:rFonts w:ascii="Times New Roman" w:hAnsi="Times New Roman"/>
          <w:sz w:val="28"/>
          <w:szCs w:val="28"/>
        </w:rPr>
        <w:t xml:space="preserve">       </w:t>
      </w:r>
      <w:r w:rsidR="005924A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E5A5F">
        <w:rPr>
          <w:rFonts w:ascii="Times New Roman" w:hAnsi="Times New Roman"/>
          <w:sz w:val="28"/>
          <w:szCs w:val="28"/>
        </w:rPr>
        <w:t xml:space="preserve">    </w:t>
      </w:r>
      <w:r w:rsidR="00CC523D">
        <w:rPr>
          <w:rFonts w:ascii="Times New Roman" w:hAnsi="Times New Roman"/>
          <w:sz w:val="28"/>
          <w:szCs w:val="28"/>
        </w:rPr>
        <w:t>С.</w:t>
      </w:r>
      <w:r w:rsidR="00094A59">
        <w:rPr>
          <w:rFonts w:ascii="Times New Roman" w:hAnsi="Times New Roman"/>
          <w:sz w:val="28"/>
          <w:szCs w:val="28"/>
        </w:rPr>
        <w:t>С</w:t>
      </w:r>
      <w:r w:rsidR="00CC52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167BB">
        <w:rPr>
          <w:rFonts w:ascii="Times New Roman" w:hAnsi="Times New Roman"/>
          <w:sz w:val="28"/>
          <w:szCs w:val="28"/>
        </w:rPr>
        <w:t>Р</w:t>
      </w:r>
      <w:r w:rsidR="00094A59">
        <w:rPr>
          <w:rFonts w:ascii="Times New Roman" w:hAnsi="Times New Roman"/>
          <w:sz w:val="28"/>
          <w:szCs w:val="28"/>
        </w:rPr>
        <w:t>адионова</w:t>
      </w:r>
      <w:proofErr w:type="spellEnd"/>
    </w:p>
    <w:p w:rsidR="00094A59" w:rsidRDefault="00094A59" w:rsidP="00CC21E6">
      <w:pPr>
        <w:ind w:left="-113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C523D" w:rsidRDefault="00CC523D" w:rsidP="00CC21E6">
      <w:pPr>
        <w:ind w:left="-113"/>
        <w:rPr>
          <w:rFonts w:ascii="Times New Roman" w:hAnsi="Times New Roman"/>
          <w:sz w:val="28"/>
          <w:szCs w:val="28"/>
        </w:rPr>
      </w:pPr>
    </w:p>
    <w:p w:rsidR="008167BB" w:rsidRDefault="008167BB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bookmarkStart w:id="2" w:name="sub_1000"/>
    </w:p>
    <w:p w:rsidR="008167BB" w:rsidRDefault="008167BB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8167BB" w:rsidRDefault="008167BB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B400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EB400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C21E6" w:rsidRDefault="00AA37F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Рудьев</w:t>
      </w:r>
      <w:r w:rsidR="00CC21E6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CC21E6" w:rsidRPr="00031CA0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</w:p>
    <w:p w:rsidR="00CC21E6" w:rsidRPr="00EB4006" w:rsidRDefault="00CC21E6" w:rsidP="00CC21E6">
      <w:pPr>
        <w:tabs>
          <w:tab w:val="left" w:pos="4536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от</w:t>
      </w:r>
      <w:r w:rsidR="00CC523D">
        <w:rPr>
          <w:rFonts w:ascii="Times New Roman" w:hAnsi="Times New Roman"/>
          <w:sz w:val="28"/>
          <w:szCs w:val="28"/>
        </w:rPr>
        <w:t xml:space="preserve"> _____________№____</w:t>
      </w:r>
    </w:p>
    <w:p w:rsidR="00CC21E6" w:rsidRDefault="00CC21E6" w:rsidP="00CC21E6">
      <w:pPr>
        <w:tabs>
          <w:tab w:val="left" w:pos="4536"/>
        </w:tabs>
        <w:ind w:left="4536"/>
        <w:jc w:val="center"/>
      </w:pPr>
    </w:p>
    <w:p w:rsidR="00CC21E6" w:rsidRDefault="00CC21E6" w:rsidP="00CC21E6">
      <w:pPr>
        <w:jc w:val="center"/>
      </w:pPr>
    </w:p>
    <w:p w:rsidR="00CC21E6" w:rsidRPr="00EB4006" w:rsidRDefault="00CC21E6" w:rsidP="00CC21E6">
      <w:pPr>
        <w:jc w:val="center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Нормативные затраты</w:t>
      </w:r>
      <w:r w:rsidRPr="00EB4006">
        <w:rPr>
          <w:rFonts w:ascii="Times New Roman" w:hAnsi="Times New Roman"/>
          <w:sz w:val="28"/>
          <w:szCs w:val="28"/>
        </w:rPr>
        <w:br/>
      </w:r>
      <w:bookmarkEnd w:id="2"/>
      <w:r w:rsidRPr="00EB4006">
        <w:rPr>
          <w:rFonts w:ascii="Times New Roman" w:hAnsi="Times New Roman"/>
          <w:sz w:val="28"/>
          <w:szCs w:val="28"/>
        </w:rPr>
        <w:t xml:space="preserve">на обеспечение функций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EB4006">
        <w:rPr>
          <w:rFonts w:ascii="Times New Roman" w:hAnsi="Times New Roman"/>
          <w:sz w:val="28"/>
          <w:szCs w:val="28"/>
        </w:rPr>
        <w:t>сельского поселения О</w:t>
      </w:r>
      <w:r w:rsidRPr="00EB4006">
        <w:rPr>
          <w:rFonts w:ascii="Times New Roman" w:hAnsi="Times New Roman"/>
          <w:sz w:val="28"/>
          <w:szCs w:val="28"/>
        </w:rPr>
        <w:t>т</w:t>
      </w:r>
      <w:r w:rsidRPr="00EB4006">
        <w:rPr>
          <w:rFonts w:ascii="Times New Roman" w:hAnsi="Times New Roman"/>
          <w:sz w:val="28"/>
          <w:szCs w:val="28"/>
        </w:rPr>
        <w:t>радненского района</w:t>
      </w:r>
    </w:p>
    <w:p w:rsidR="00CC21E6" w:rsidRPr="00EB4006" w:rsidRDefault="00CC21E6" w:rsidP="00CC21E6">
      <w:pPr>
        <w:pStyle w:val="1"/>
        <w:rPr>
          <w:rFonts w:ascii="Times New Roman" w:hAnsi="Times New Roman"/>
          <w:sz w:val="28"/>
          <w:szCs w:val="28"/>
        </w:rPr>
      </w:pPr>
      <w:bookmarkStart w:id="3" w:name="sub_1100"/>
      <w:r w:rsidRPr="00EB4006">
        <w:rPr>
          <w:rFonts w:ascii="Times New Roman" w:hAnsi="Times New Roman"/>
          <w:sz w:val="28"/>
          <w:szCs w:val="28"/>
        </w:rPr>
        <w:t>1. Общие положения</w:t>
      </w:r>
    </w:p>
    <w:bookmarkEnd w:id="3"/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B4006">
        <w:rPr>
          <w:rFonts w:ascii="Times New Roman" w:hAnsi="Times New Roman"/>
          <w:sz w:val="28"/>
          <w:szCs w:val="28"/>
        </w:rPr>
        <w:t xml:space="preserve">Настоящее приложение устанавливает нормативные затраты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EB4006">
        <w:rPr>
          <w:rFonts w:ascii="Times New Roman" w:hAnsi="Times New Roman"/>
          <w:sz w:val="28"/>
          <w:szCs w:val="28"/>
        </w:rPr>
        <w:t>сельского поселения Отрадненского района (далее - Администрация, Нормативные затраты), в части закупок тов</w:t>
      </w:r>
      <w:r w:rsidRPr="00EB4006">
        <w:rPr>
          <w:rFonts w:ascii="Times New Roman" w:hAnsi="Times New Roman"/>
          <w:sz w:val="28"/>
          <w:szCs w:val="28"/>
        </w:rPr>
        <w:t>а</w:t>
      </w:r>
      <w:r w:rsidRPr="00EB4006">
        <w:rPr>
          <w:rFonts w:ascii="Times New Roman" w:hAnsi="Times New Roman"/>
          <w:sz w:val="28"/>
          <w:szCs w:val="28"/>
        </w:rPr>
        <w:t xml:space="preserve">ров, работ и услуг, порядок расчета которых </w:t>
      </w:r>
      <w:r w:rsidRPr="009856C4">
        <w:rPr>
          <w:rFonts w:ascii="Times New Roman" w:hAnsi="Times New Roman"/>
          <w:sz w:val="28"/>
          <w:szCs w:val="28"/>
        </w:rPr>
        <w:t xml:space="preserve">определен </w:t>
      </w:r>
      <w:r w:rsidRPr="009856C4">
        <w:rPr>
          <w:rStyle w:val="aff7"/>
          <w:rFonts w:ascii="Times New Roman" w:hAnsi="Times New Roman"/>
          <w:sz w:val="28"/>
          <w:szCs w:val="28"/>
        </w:rPr>
        <w:t>Правилами</w:t>
      </w:r>
      <w:r w:rsidRPr="009856C4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на обеспечение функций админ</w:t>
      </w:r>
      <w:r w:rsidRPr="009856C4">
        <w:rPr>
          <w:rFonts w:ascii="Times New Roman" w:hAnsi="Times New Roman"/>
          <w:sz w:val="28"/>
          <w:szCs w:val="28"/>
        </w:rPr>
        <w:t>и</w:t>
      </w:r>
      <w:r w:rsidRPr="009856C4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9856C4">
        <w:rPr>
          <w:rFonts w:ascii="Times New Roman" w:hAnsi="Times New Roman"/>
          <w:sz w:val="28"/>
          <w:szCs w:val="28"/>
        </w:rPr>
        <w:t>сельского поселения Отрадненского района, утвержде</w:t>
      </w:r>
      <w:r w:rsidRPr="009856C4">
        <w:rPr>
          <w:rFonts w:ascii="Times New Roman" w:hAnsi="Times New Roman"/>
          <w:sz w:val="28"/>
          <w:szCs w:val="28"/>
        </w:rPr>
        <w:t>н</w:t>
      </w:r>
      <w:r w:rsidRPr="009856C4">
        <w:rPr>
          <w:rFonts w:ascii="Times New Roman" w:hAnsi="Times New Roman"/>
          <w:sz w:val="28"/>
          <w:szCs w:val="28"/>
        </w:rPr>
        <w:t xml:space="preserve">ными </w:t>
      </w:r>
      <w:r w:rsidRPr="009856C4">
        <w:rPr>
          <w:rStyle w:val="aff7"/>
          <w:rFonts w:ascii="Times New Roman" w:hAnsi="Times New Roman"/>
          <w:sz w:val="28"/>
          <w:szCs w:val="28"/>
        </w:rPr>
        <w:t>постановлением</w:t>
      </w:r>
      <w:r w:rsidRPr="009856C4">
        <w:rPr>
          <w:rFonts w:ascii="Times New Roman" w:hAnsi="Times New Roman"/>
          <w:sz w:val="28"/>
          <w:szCs w:val="28"/>
        </w:rPr>
        <w:t xml:space="preserve">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9856C4">
        <w:rPr>
          <w:rFonts w:ascii="Times New Roman" w:hAnsi="Times New Roman"/>
          <w:sz w:val="28"/>
          <w:szCs w:val="28"/>
        </w:rPr>
        <w:t>сельского поселения О</w:t>
      </w:r>
      <w:r w:rsidRPr="009856C4">
        <w:rPr>
          <w:rFonts w:ascii="Times New Roman" w:hAnsi="Times New Roman"/>
          <w:sz w:val="28"/>
          <w:szCs w:val="28"/>
        </w:rPr>
        <w:t>т</w:t>
      </w:r>
      <w:r w:rsidRPr="009856C4">
        <w:rPr>
          <w:rFonts w:ascii="Times New Roman" w:hAnsi="Times New Roman"/>
          <w:sz w:val="28"/>
          <w:szCs w:val="28"/>
        </w:rPr>
        <w:t xml:space="preserve">радненского района от </w:t>
      </w:r>
      <w:r>
        <w:rPr>
          <w:rFonts w:ascii="Times New Roman" w:hAnsi="Times New Roman"/>
          <w:sz w:val="28"/>
          <w:szCs w:val="28"/>
        </w:rPr>
        <w:t xml:space="preserve">22 марта </w:t>
      </w:r>
      <w:r w:rsidRPr="009856C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9856C4">
        <w:rPr>
          <w:rFonts w:ascii="Times New Roman" w:hAnsi="Times New Roman"/>
          <w:sz w:val="28"/>
          <w:szCs w:val="28"/>
        </w:rPr>
        <w:t> г.№ </w:t>
      </w:r>
      <w:r>
        <w:rPr>
          <w:rFonts w:ascii="Times New Roman" w:hAnsi="Times New Roman"/>
          <w:sz w:val="28"/>
          <w:szCs w:val="28"/>
        </w:rPr>
        <w:t>63</w:t>
      </w:r>
      <w:r w:rsidRPr="009856C4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9856C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856C4">
        <w:rPr>
          <w:rFonts w:ascii="Times New Roman" w:hAnsi="Times New Roman"/>
          <w:sz w:val="28"/>
          <w:szCs w:val="28"/>
        </w:rPr>
        <w:t>Правила), а также уст</w:t>
      </w:r>
      <w:r w:rsidRPr="009856C4">
        <w:rPr>
          <w:rFonts w:ascii="Times New Roman" w:hAnsi="Times New Roman"/>
          <w:sz w:val="28"/>
          <w:szCs w:val="28"/>
        </w:rPr>
        <w:t>а</w:t>
      </w:r>
      <w:r w:rsidRPr="009856C4">
        <w:rPr>
          <w:rFonts w:ascii="Times New Roman" w:hAnsi="Times New Roman"/>
          <w:sz w:val="28"/>
          <w:szCs w:val="28"/>
        </w:rPr>
        <w:t xml:space="preserve">навливает порядок определения нормативных затрат на обеспечение функций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для которых Правилами не определен порядок расчета.</w:t>
      </w:r>
      <w:proofErr w:type="gramEnd"/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затрат на обеспечение функций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</w:t>
      </w:r>
      <w:r w:rsidRPr="009856C4">
        <w:rPr>
          <w:rFonts w:ascii="Times New Roman" w:hAnsi="Times New Roman"/>
          <w:sz w:val="28"/>
          <w:szCs w:val="28"/>
        </w:rPr>
        <w:t>й</w:t>
      </w:r>
      <w:r w:rsidRPr="009856C4">
        <w:rPr>
          <w:rFonts w:ascii="Times New Roman" w:hAnsi="Times New Roman"/>
          <w:sz w:val="28"/>
          <w:szCs w:val="28"/>
        </w:rPr>
        <w:t>она, включая обоснования объекта и (или) объектов закупки.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</w:t>
      </w:r>
      <w:r w:rsidRPr="009856C4">
        <w:rPr>
          <w:rFonts w:ascii="Times New Roman" w:hAnsi="Times New Roman"/>
          <w:sz w:val="28"/>
          <w:szCs w:val="28"/>
        </w:rPr>
        <w:t>н</w:t>
      </w:r>
      <w:r w:rsidRPr="009856C4">
        <w:rPr>
          <w:rFonts w:ascii="Times New Roman" w:hAnsi="Times New Roman"/>
          <w:sz w:val="28"/>
          <w:szCs w:val="28"/>
        </w:rPr>
        <w:t xml:space="preserve">ный на основе нормативных затрат, не может превышать объем доведенных в установленном порядке лимитов бюджетных обязательств на закупку товаров, работ, услуг в рамках исполнения бюджета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соответствующий финансовый год.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Количество планируемых к приобретению товаров (основных средств и мат</w:t>
      </w:r>
      <w:r w:rsidRPr="009856C4">
        <w:rPr>
          <w:rFonts w:ascii="Times New Roman" w:hAnsi="Times New Roman"/>
          <w:sz w:val="28"/>
          <w:szCs w:val="28"/>
        </w:rPr>
        <w:t>е</w:t>
      </w:r>
      <w:r w:rsidRPr="009856C4">
        <w:rPr>
          <w:rFonts w:ascii="Times New Roman" w:hAnsi="Times New Roman"/>
          <w:sz w:val="28"/>
          <w:szCs w:val="28"/>
        </w:rPr>
        <w:t>риальных запасов) определяется с учетом фактического наличия количества т</w:t>
      </w:r>
      <w:r w:rsidRPr="009856C4">
        <w:rPr>
          <w:rFonts w:ascii="Times New Roman" w:hAnsi="Times New Roman"/>
          <w:sz w:val="28"/>
          <w:szCs w:val="28"/>
        </w:rPr>
        <w:t>о</w:t>
      </w:r>
      <w:r w:rsidRPr="009856C4">
        <w:rPr>
          <w:rFonts w:ascii="Times New Roman" w:hAnsi="Times New Roman"/>
          <w:sz w:val="28"/>
          <w:szCs w:val="28"/>
        </w:rPr>
        <w:t xml:space="preserve">варов, учитываемых на балансе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</w:t>
      </w:r>
      <w:r w:rsidRPr="009856C4">
        <w:rPr>
          <w:rFonts w:ascii="Times New Roman" w:hAnsi="Times New Roman"/>
          <w:sz w:val="28"/>
          <w:szCs w:val="28"/>
        </w:rPr>
        <w:t>е</w:t>
      </w:r>
      <w:r w:rsidRPr="009856C4">
        <w:rPr>
          <w:rFonts w:ascii="Times New Roman" w:hAnsi="Times New Roman"/>
          <w:sz w:val="28"/>
          <w:szCs w:val="28"/>
        </w:rPr>
        <w:t>ния Отрадненского района.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9" w:history="1">
        <w:r w:rsidRPr="009856C4">
          <w:rPr>
            <w:rStyle w:val="aff7"/>
            <w:rFonts w:ascii="Times New Roman" w:hAnsi="Times New Roman"/>
            <w:sz w:val="28"/>
            <w:szCs w:val="28"/>
          </w:rPr>
          <w:t>законод</w:t>
        </w:r>
        <w:r w:rsidRPr="009856C4">
          <w:rPr>
            <w:rStyle w:val="aff7"/>
            <w:rFonts w:ascii="Times New Roman" w:hAnsi="Times New Roman"/>
            <w:sz w:val="28"/>
            <w:szCs w:val="28"/>
          </w:rPr>
          <w:t>а</w:t>
        </w:r>
        <w:r w:rsidRPr="009856C4">
          <w:rPr>
            <w:rStyle w:val="aff7"/>
            <w:rFonts w:ascii="Times New Roman" w:hAnsi="Times New Roman"/>
            <w:sz w:val="28"/>
            <w:szCs w:val="28"/>
          </w:rPr>
          <w:t>тельства</w:t>
        </w:r>
      </w:hyperlink>
      <w:r w:rsidRPr="009856C4">
        <w:rPr>
          <w:rFonts w:ascii="Times New Roman" w:hAnsi="Times New Roman"/>
          <w:sz w:val="28"/>
          <w:szCs w:val="28"/>
        </w:rPr>
        <w:t xml:space="preserve"> Российской Федерации о бухгалтерском учете или исходя из предп</w:t>
      </w:r>
      <w:r w:rsidRPr="009856C4">
        <w:rPr>
          <w:rFonts w:ascii="Times New Roman" w:hAnsi="Times New Roman"/>
          <w:sz w:val="28"/>
          <w:szCs w:val="28"/>
        </w:rPr>
        <w:t>о</w:t>
      </w:r>
      <w:r w:rsidRPr="009856C4">
        <w:rPr>
          <w:rFonts w:ascii="Times New Roman" w:hAnsi="Times New Roman"/>
          <w:sz w:val="28"/>
          <w:szCs w:val="28"/>
        </w:rPr>
        <w:t>лагаемого срока их фактического использования. При этом предполагаемый срок фактического использования не может быть меньше срока полезного и</w:t>
      </w:r>
      <w:r w:rsidRPr="009856C4">
        <w:rPr>
          <w:rFonts w:ascii="Times New Roman" w:hAnsi="Times New Roman"/>
          <w:sz w:val="28"/>
          <w:szCs w:val="28"/>
        </w:rPr>
        <w:t>с</w:t>
      </w:r>
      <w:r w:rsidRPr="009856C4">
        <w:rPr>
          <w:rFonts w:ascii="Times New Roman" w:hAnsi="Times New Roman"/>
          <w:sz w:val="28"/>
          <w:szCs w:val="28"/>
        </w:rPr>
        <w:t>пользования, определяемого в соответствии с требованиями законодательства Российской Федерации о бухгалтерском учете.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lastRenderedPageBreak/>
        <w:t xml:space="preserve">Затраты, не включенные в настоящие Нормативные затраты, определяются по фактическим затратам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9856C4">
        <w:rPr>
          <w:rFonts w:ascii="Times New Roman" w:hAnsi="Times New Roman"/>
          <w:sz w:val="28"/>
          <w:szCs w:val="28"/>
        </w:rPr>
        <w:t>т</w:t>
      </w:r>
      <w:r w:rsidRPr="009856C4">
        <w:rPr>
          <w:rFonts w:ascii="Times New Roman" w:hAnsi="Times New Roman"/>
          <w:sz w:val="28"/>
          <w:szCs w:val="28"/>
        </w:rPr>
        <w:t>радненского района в отчетном финансовом году.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 xml:space="preserve">Общие нормативные затраты на обеспечение функций администрации </w:t>
      </w:r>
      <w:r w:rsidR="00AA37F6">
        <w:rPr>
          <w:rFonts w:ascii="Times New Roman" w:hAnsi="Times New Roman"/>
          <w:sz w:val="28"/>
          <w:szCs w:val="28"/>
        </w:rPr>
        <w:t>Рудье</w:t>
      </w:r>
      <w:r w:rsidR="00AA37F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рассчитываются в рублях в целых единицах с округлением в большую сторону.</w:t>
      </w:r>
    </w:p>
    <w:p w:rsidR="00CC21E6" w:rsidRPr="009856C4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Отнесение затрат к одному из видов затрат, предусмотренных настоящим ра</w:t>
      </w:r>
      <w:r w:rsidRPr="009856C4">
        <w:rPr>
          <w:rFonts w:ascii="Times New Roman" w:hAnsi="Times New Roman"/>
          <w:sz w:val="28"/>
          <w:szCs w:val="28"/>
        </w:rPr>
        <w:t>з</w:t>
      </w:r>
      <w:r w:rsidRPr="009856C4">
        <w:rPr>
          <w:rFonts w:ascii="Times New Roman" w:hAnsi="Times New Roman"/>
          <w:sz w:val="28"/>
          <w:szCs w:val="28"/>
        </w:rPr>
        <w:t>делом, осуществляется в соответствии с положениями нормативного правового акта Министерства финансов Российской Федерации, устанавливающего пор</w:t>
      </w:r>
      <w:r w:rsidRPr="009856C4">
        <w:rPr>
          <w:rFonts w:ascii="Times New Roman" w:hAnsi="Times New Roman"/>
          <w:sz w:val="28"/>
          <w:szCs w:val="28"/>
        </w:rPr>
        <w:t>я</w:t>
      </w:r>
      <w:r w:rsidRPr="009856C4">
        <w:rPr>
          <w:rFonts w:ascii="Times New Roman" w:hAnsi="Times New Roman"/>
          <w:sz w:val="28"/>
          <w:szCs w:val="28"/>
        </w:rPr>
        <w:t xml:space="preserve">док применения </w:t>
      </w:r>
      <w:hyperlink r:id="rId10" w:history="1">
        <w:r w:rsidRPr="009856C4">
          <w:rPr>
            <w:rStyle w:val="aff7"/>
            <w:rFonts w:ascii="Times New Roman" w:hAnsi="Times New Roman"/>
            <w:sz w:val="28"/>
            <w:szCs w:val="28"/>
          </w:rPr>
          <w:t>бюджетной классификации</w:t>
        </w:r>
      </w:hyperlink>
      <w:r w:rsidRPr="009856C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При расчете нормативных затрат на обеспечение функций необходимо руков</w:t>
      </w:r>
      <w:r w:rsidRPr="009856C4">
        <w:rPr>
          <w:rFonts w:ascii="Times New Roman" w:hAnsi="Times New Roman"/>
          <w:sz w:val="28"/>
          <w:szCs w:val="28"/>
        </w:rPr>
        <w:t>о</w:t>
      </w:r>
      <w:r w:rsidRPr="009856C4">
        <w:rPr>
          <w:rFonts w:ascii="Times New Roman" w:hAnsi="Times New Roman"/>
          <w:sz w:val="28"/>
          <w:szCs w:val="28"/>
        </w:rPr>
        <w:t xml:space="preserve">дствоваться расчетной численностью работников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9856C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 w:rsidRPr="009856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6C4">
        <w:rPr>
          <w:rFonts w:ascii="Times New Roman" w:hAnsi="Times New Roman"/>
          <w:sz w:val="28"/>
          <w:szCs w:val="28"/>
        </w:rPr>
        <w:t xml:space="preserve">, которая определяется по формуле в целых единицах с округлением в меньшую </w:t>
      </w:r>
      <w:r w:rsidRPr="00EB4006">
        <w:rPr>
          <w:rFonts w:ascii="Times New Roman" w:hAnsi="Times New Roman"/>
          <w:sz w:val="28"/>
          <w:szCs w:val="28"/>
        </w:rPr>
        <w:t>сторону: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523D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>,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где: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- фактическая численность  муниципальных служащих;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- фактическая численность работников, замещающим должности, не явля</w:t>
      </w:r>
      <w:r w:rsidRPr="00EB4006">
        <w:rPr>
          <w:rFonts w:ascii="Times New Roman" w:hAnsi="Times New Roman"/>
          <w:sz w:val="28"/>
          <w:szCs w:val="28"/>
        </w:rPr>
        <w:t>ю</w:t>
      </w:r>
      <w:r w:rsidRPr="00EB4006">
        <w:rPr>
          <w:rFonts w:ascii="Times New Roman" w:hAnsi="Times New Roman"/>
          <w:sz w:val="28"/>
          <w:szCs w:val="28"/>
        </w:rPr>
        <w:t>щиеся муниципальной должностями службы;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>1,1 - коэффициент, используемый на случай замещения вакантных должностей.</w:t>
      </w:r>
    </w:p>
    <w:p w:rsidR="00CC21E6" w:rsidRPr="00EB4006" w:rsidRDefault="00CC21E6" w:rsidP="00CC523D">
      <w:pPr>
        <w:jc w:val="both"/>
        <w:rPr>
          <w:rFonts w:ascii="Times New Roman" w:hAnsi="Times New Roman"/>
          <w:sz w:val="28"/>
          <w:szCs w:val="28"/>
        </w:rPr>
      </w:pPr>
      <w:r w:rsidRPr="00EB4006">
        <w:rPr>
          <w:rFonts w:ascii="Times New Roman" w:hAnsi="Times New Roman"/>
          <w:sz w:val="28"/>
          <w:szCs w:val="28"/>
        </w:rPr>
        <w:t xml:space="preserve">Полученное значение расчетной численности </w:t>
      </w:r>
      <w:r w:rsidRPr="00EB40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006">
        <w:rPr>
          <w:rFonts w:ascii="Times New Roman" w:hAnsi="Times New Roman"/>
          <w:sz w:val="28"/>
          <w:szCs w:val="28"/>
        </w:rPr>
        <w:t xml:space="preserve"> не может превышать пр</w:t>
      </w:r>
      <w:r w:rsidRPr="00EB4006">
        <w:rPr>
          <w:rFonts w:ascii="Times New Roman" w:hAnsi="Times New Roman"/>
          <w:sz w:val="28"/>
          <w:szCs w:val="28"/>
        </w:rPr>
        <w:t>е</w:t>
      </w:r>
      <w:r w:rsidRPr="00EB4006">
        <w:rPr>
          <w:rFonts w:ascii="Times New Roman" w:hAnsi="Times New Roman"/>
          <w:sz w:val="28"/>
          <w:szCs w:val="28"/>
        </w:rPr>
        <w:t xml:space="preserve">дельную штатную численность работников администрации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EB4006">
        <w:rPr>
          <w:rFonts w:ascii="Times New Roman" w:hAnsi="Times New Roman"/>
          <w:sz w:val="28"/>
          <w:szCs w:val="28"/>
        </w:rPr>
        <w:t xml:space="preserve"> сел</w:t>
      </w:r>
      <w:r w:rsidRPr="00EB4006">
        <w:rPr>
          <w:rFonts w:ascii="Times New Roman" w:hAnsi="Times New Roman"/>
          <w:sz w:val="28"/>
          <w:szCs w:val="28"/>
        </w:rPr>
        <w:t>ь</w:t>
      </w:r>
      <w:r w:rsidRPr="00EB4006">
        <w:rPr>
          <w:rFonts w:ascii="Times New Roman" w:hAnsi="Times New Roman"/>
          <w:sz w:val="28"/>
          <w:szCs w:val="28"/>
        </w:rPr>
        <w:t>ского поселения Отрадненского района. В противном случае под расчетной численностью понимается предельная штатная численность.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EB400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06">
        <w:rPr>
          <w:rFonts w:ascii="Times New Roman" w:hAnsi="Times New Roman" w:cs="Times New Roman"/>
          <w:b/>
          <w:sz w:val="28"/>
          <w:szCs w:val="28"/>
        </w:rPr>
        <w:t>2. Затраты на информационно-коммуникационные технологии</w:t>
      </w:r>
    </w:p>
    <w:p w:rsidR="00CC21E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E6" w:rsidRPr="00EB4006" w:rsidRDefault="00CC21E6" w:rsidP="00CC21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4006">
        <w:rPr>
          <w:rFonts w:ascii="Times New Roman" w:hAnsi="Times New Roman" w:cs="Times New Roman"/>
          <w:sz w:val="28"/>
          <w:szCs w:val="28"/>
        </w:rPr>
        <w:t>2.1. Расчет затрат на повременную оплату местных и  междугородних т</w:t>
      </w:r>
      <w:r w:rsidRPr="00EB4006">
        <w:rPr>
          <w:rFonts w:ascii="Times New Roman" w:hAnsi="Times New Roman" w:cs="Times New Roman"/>
          <w:sz w:val="28"/>
          <w:szCs w:val="28"/>
        </w:rPr>
        <w:t>е</w:t>
      </w:r>
      <w:r w:rsidRPr="00EB4006">
        <w:rPr>
          <w:rFonts w:ascii="Times New Roman" w:hAnsi="Times New Roman" w:cs="Times New Roman"/>
          <w:sz w:val="28"/>
          <w:szCs w:val="28"/>
        </w:rPr>
        <w:t xml:space="preserve">лефонных соединений </w:t>
      </w:r>
      <w:r w:rsidRPr="00EB4006">
        <w:rPr>
          <w:rFonts w:ascii="Times New Roman" w:hAnsi="Times New Roman" w:cs="Times New Roman"/>
          <w:sz w:val="28"/>
          <w:szCs w:val="28"/>
          <w:lang w:eastAsia="en-US"/>
        </w:rPr>
        <w:t>производятся в соответствии с нормами согласно табл</w:t>
      </w:r>
      <w:r w:rsidRPr="00EB400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B4006">
        <w:rPr>
          <w:rFonts w:ascii="Times New Roman" w:hAnsi="Times New Roman" w:cs="Times New Roman"/>
          <w:sz w:val="28"/>
          <w:szCs w:val="28"/>
          <w:lang w:eastAsia="en-US"/>
        </w:rPr>
        <w:t>це № 1:</w:t>
      </w: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1E6" w:rsidRDefault="00CC21E6" w:rsidP="00CC21E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1E6" w:rsidRPr="00EB400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b"/>
        <w:tblW w:w="9647" w:type="dxa"/>
        <w:tblInd w:w="108" w:type="dxa"/>
        <w:tblLook w:val="04A0"/>
      </w:tblPr>
      <w:tblGrid>
        <w:gridCol w:w="649"/>
        <w:gridCol w:w="2831"/>
        <w:gridCol w:w="3190"/>
        <w:gridCol w:w="2977"/>
      </w:tblGrid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 xml:space="preserve">№ </w:t>
            </w:r>
            <w:proofErr w:type="gramStart"/>
            <w:r w:rsidRPr="00795A8C">
              <w:rPr>
                <w:rFonts w:ascii="Times New Roman" w:hAnsi="Times New Roman"/>
              </w:rPr>
              <w:t>п</w:t>
            </w:r>
            <w:proofErr w:type="gramEnd"/>
            <w:r w:rsidRPr="00795A8C">
              <w:rPr>
                <w:rFonts w:ascii="Times New Roman" w:hAnsi="Times New Roman"/>
              </w:rPr>
              <w:t>/п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 xml:space="preserve">Вид </w:t>
            </w:r>
            <w:proofErr w:type="gramStart"/>
            <w:r w:rsidRPr="00795A8C">
              <w:rPr>
                <w:rFonts w:ascii="Times New Roman" w:hAnsi="Times New Roman"/>
              </w:rPr>
              <w:t>телефонного</w:t>
            </w:r>
            <w:proofErr w:type="gramEnd"/>
          </w:p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Затраты за календарный год</w:t>
            </w:r>
            <w:r>
              <w:rPr>
                <w:rFonts w:ascii="Times New Roman" w:hAnsi="Times New Roman"/>
              </w:rPr>
              <w:t>,</w:t>
            </w:r>
            <w:r w:rsidRPr="00795A8C">
              <w:rPr>
                <w:rFonts w:ascii="Times New Roman" w:hAnsi="Times New Roman"/>
              </w:rPr>
              <w:t xml:space="preserve"> не более руб.</w:t>
            </w:r>
          </w:p>
        </w:tc>
      </w:tr>
      <w:tr w:rsidR="00CC21E6" w:rsidRPr="00795A8C" w:rsidTr="00CC5893">
        <w:trPr>
          <w:trHeight w:val="141"/>
        </w:trPr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1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Местный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</w:tr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2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Внутризоновый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13400,00</w:t>
            </w:r>
          </w:p>
        </w:tc>
      </w:tr>
      <w:tr w:rsidR="00CC21E6" w:rsidRPr="00795A8C" w:rsidTr="00CC5893">
        <w:tc>
          <w:tcPr>
            <w:tcW w:w="649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3</w:t>
            </w:r>
          </w:p>
        </w:tc>
        <w:tc>
          <w:tcPr>
            <w:tcW w:w="2831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Междугородний</w:t>
            </w:r>
          </w:p>
        </w:tc>
        <w:tc>
          <w:tcPr>
            <w:tcW w:w="3190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CC21E6" w:rsidRPr="00795A8C" w:rsidRDefault="00CC21E6" w:rsidP="00CC589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</w:tr>
    </w:tbl>
    <w:p w:rsidR="00CC21E6" w:rsidRPr="00795A8C" w:rsidRDefault="00CC21E6" w:rsidP="00CC21E6">
      <w:pPr>
        <w:rPr>
          <w:sz w:val="28"/>
          <w:szCs w:val="28"/>
        </w:rPr>
      </w:pPr>
    </w:p>
    <w:p w:rsidR="00CC21E6" w:rsidRDefault="00CC21E6" w:rsidP="00CC2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A8C">
        <w:rPr>
          <w:rFonts w:ascii="Times New Roman" w:hAnsi="Times New Roman" w:cs="Times New Roman"/>
          <w:sz w:val="28"/>
          <w:szCs w:val="28"/>
        </w:rPr>
        <w:lastRenderedPageBreak/>
        <w:t xml:space="preserve">2.2 Расчет затрат на сеть «Интернет» и услуги </w:t>
      </w:r>
      <w:proofErr w:type="spellStart"/>
      <w:r w:rsidRPr="00795A8C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795A8C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2:</w:t>
      </w:r>
    </w:p>
    <w:p w:rsidR="00CC21E6" w:rsidRPr="00795A8C" w:rsidRDefault="00CC21E6" w:rsidP="00CC21E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2835"/>
        <w:gridCol w:w="1985"/>
        <w:gridCol w:w="1842"/>
      </w:tblGrid>
      <w:tr w:rsidR="00CC21E6" w:rsidRPr="003C5404" w:rsidTr="00CC5893">
        <w:tc>
          <w:tcPr>
            <w:tcW w:w="2977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835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Ежемесячная абонен</w:t>
            </w:r>
            <w:r w:rsidRPr="00795A8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ская плата </w:t>
            </w:r>
            <w:r w:rsidRPr="00795A8C">
              <w:rPr>
                <w:rFonts w:ascii="Times New Roman" w:hAnsi="Times New Roman"/>
              </w:rPr>
              <w:t>руб.</w:t>
            </w:r>
          </w:p>
        </w:tc>
        <w:tc>
          <w:tcPr>
            <w:tcW w:w="1985" w:type="dxa"/>
          </w:tcPr>
          <w:p w:rsidR="00CC21E6" w:rsidRPr="00795A8C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м</w:t>
            </w:r>
            <w:r w:rsidRPr="00795A8C">
              <w:rPr>
                <w:rFonts w:ascii="Times New Roman" w:hAnsi="Times New Roman"/>
              </w:rPr>
              <w:t>е</w:t>
            </w:r>
            <w:r w:rsidRPr="00795A8C">
              <w:rPr>
                <w:rFonts w:ascii="Times New Roman" w:hAnsi="Times New Roman"/>
              </w:rPr>
              <w:t>сяцев предо</w:t>
            </w:r>
            <w:r w:rsidRPr="00795A8C">
              <w:rPr>
                <w:rFonts w:ascii="Times New Roman" w:hAnsi="Times New Roman"/>
              </w:rPr>
              <w:t>с</w:t>
            </w:r>
            <w:r w:rsidRPr="00795A8C">
              <w:rPr>
                <w:rFonts w:ascii="Times New Roman" w:hAnsi="Times New Roman"/>
              </w:rPr>
              <w:t>тавления</w:t>
            </w:r>
          </w:p>
        </w:tc>
        <w:tc>
          <w:tcPr>
            <w:tcW w:w="1842" w:type="dxa"/>
          </w:tcPr>
          <w:p w:rsidR="00CC21E6" w:rsidRPr="003C5404" w:rsidRDefault="00CC21E6" w:rsidP="00CC5893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Затраты</w:t>
            </w:r>
            <w:r>
              <w:rPr>
                <w:rFonts w:ascii="Times New Roman" w:hAnsi="Times New Roman"/>
              </w:rPr>
              <w:t>,</w:t>
            </w:r>
            <w:r w:rsidRPr="00795A8C">
              <w:rPr>
                <w:rFonts w:ascii="Times New Roman" w:hAnsi="Times New Roman"/>
              </w:rPr>
              <w:t xml:space="preserve"> не б</w:t>
            </w:r>
            <w:r w:rsidRPr="00795A8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лее руб.</w:t>
            </w:r>
          </w:p>
        </w:tc>
      </w:tr>
      <w:tr w:rsidR="00CC21E6" w:rsidRPr="000E5258" w:rsidTr="00CC5893">
        <w:tc>
          <w:tcPr>
            <w:tcW w:w="2977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2124,00</w:t>
            </w:r>
          </w:p>
        </w:tc>
        <w:tc>
          <w:tcPr>
            <w:tcW w:w="1985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CC21E6" w:rsidRPr="000E5258" w:rsidRDefault="00CC21E6" w:rsidP="00CC5893">
            <w:pPr>
              <w:pStyle w:val="ac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25488,00</w:t>
            </w:r>
          </w:p>
        </w:tc>
      </w:tr>
    </w:tbl>
    <w:p w:rsidR="00CC21E6" w:rsidRDefault="00CC21E6" w:rsidP="00CC21E6">
      <w:pPr>
        <w:rPr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 xml:space="preserve">2.3 Расчет затрат на техническое обслуживание и </w:t>
      </w:r>
      <w:proofErr w:type="spellStart"/>
      <w:r w:rsidRPr="00795A8C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795A8C">
        <w:rPr>
          <w:rFonts w:ascii="Times New Roman" w:hAnsi="Times New Roman"/>
          <w:sz w:val="28"/>
          <w:szCs w:val="28"/>
        </w:rPr>
        <w:t xml:space="preserve"> ремонт вычислительной техники производится в соответс</w:t>
      </w:r>
      <w:r w:rsidRPr="00795A8C">
        <w:rPr>
          <w:rFonts w:ascii="Times New Roman" w:hAnsi="Times New Roman"/>
          <w:sz w:val="28"/>
          <w:szCs w:val="28"/>
        </w:rPr>
        <w:t>т</w:t>
      </w:r>
      <w:r w:rsidRPr="00795A8C">
        <w:rPr>
          <w:rFonts w:ascii="Times New Roman" w:hAnsi="Times New Roman"/>
          <w:sz w:val="28"/>
          <w:szCs w:val="28"/>
        </w:rPr>
        <w:t>вии с нормами согласно таблице № 3: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5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3245"/>
        <w:gridCol w:w="3048"/>
      </w:tblGrid>
      <w:tr w:rsidR="00CC21E6" w:rsidRPr="00EB1259" w:rsidTr="00CC5893">
        <w:trPr>
          <w:trHeight w:val="67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8C">
              <w:rPr>
                <w:rFonts w:ascii="Times New Roman" w:hAnsi="Times New Roman"/>
                <w:sz w:val="24"/>
                <w:szCs w:val="24"/>
              </w:rPr>
              <w:t>Количество принтеров, МФУ, копировальных аппаратов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8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атраты на 1 аппарат в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795A8C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в год, не более руб.</w:t>
            </w:r>
          </w:p>
        </w:tc>
      </w:tr>
      <w:tr w:rsidR="00CC21E6" w:rsidTr="00CC5893">
        <w:trPr>
          <w:trHeight w:val="33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5"/>
              <w:shd w:val="clear" w:color="auto" w:fill="auto"/>
              <w:spacing w:line="240" w:lineRule="auto"/>
              <w:ind w:left="1540"/>
            </w:pPr>
            <w: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ind w:left="2260"/>
            </w:pPr>
            <w:r>
              <w:t>6720,00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ind w:left="1840"/>
            </w:pPr>
            <w:r>
              <w:t>33600,00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8C">
        <w:rPr>
          <w:rFonts w:ascii="Times New Roman" w:hAnsi="Times New Roman"/>
          <w:sz w:val="28"/>
          <w:szCs w:val="28"/>
        </w:rPr>
        <w:t>Расчет затрат на оплату услуг по сопровождению программного обеспеч</w:t>
      </w:r>
      <w:r w:rsidRPr="00795A8C">
        <w:rPr>
          <w:rFonts w:ascii="Times New Roman" w:hAnsi="Times New Roman"/>
          <w:sz w:val="28"/>
          <w:szCs w:val="28"/>
        </w:rPr>
        <w:t>е</w:t>
      </w:r>
      <w:r w:rsidRPr="00795A8C">
        <w:rPr>
          <w:rFonts w:ascii="Times New Roman" w:hAnsi="Times New Roman"/>
          <w:sz w:val="28"/>
          <w:szCs w:val="28"/>
        </w:rPr>
        <w:t xml:space="preserve">ния и приобретению простых (неисключительных) лицензий на использование программного обеспечения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4</w:t>
      </w:r>
      <w:r w:rsidRPr="00795A8C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3338"/>
        <w:gridCol w:w="1986"/>
        <w:gridCol w:w="1886"/>
        <w:gridCol w:w="2057"/>
      </w:tblGrid>
      <w:tr w:rsidR="00CC21E6" w:rsidRPr="006479CA" w:rsidTr="00CC5893">
        <w:tc>
          <w:tcPr>
            <w:tcW w:w="587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95A8C">
              <w:rPr>
                <w:rFonts w:ascii="Times New Roman" w:hAnsi="Times New Roman"/>
              </w:rPr>
              <w:t>п</w:t>
            </w:r>
            <w:proofErr w:type="gramEnd"/>
            <w:r w:rsidRPr="00795A8C">
              <w:rPr>
                <w:rFonts w:ascii="Times New Roman" w:hAnsi="Times New Roman"/>
              </w:rPr>
              <w:t>/п</w:t>
            </w: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Наименование программного обеспечения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ед</w:t>
            </w:r>
            <w:r w:rsidRPr="00795A8C">
              <w:rPr>
                <w:rFonts w:ascii="Times New Roman" w:hAnsi="Times New Roman"/>
              </w:rPr>
              <w:t>и</w:t>
            </w:r>
            <w:r w:rsidRPr="00795A8C">
              <w:rPr>
                <w:rFonts w:ascii="Times New Roman" w:hAnsi="Times New Roman"/>
              </w:rPr>
              <w:t>ниц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Цена годового обслуживания, руб.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1С Бухгалтерия</w:t>
            </w:r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14256,00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14256,00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 xml:space="preserve">АРМ муниципал и </w:t>
            </w:r>
            <w:proofErr w:type="spellStart"/>
            <w:proofErr w:type="gramStart"/>
            <w:r w:rsidRPr="009C3BB8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9600,00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9600,00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9C3BB8" w:rsidRDefault="00CC21E6" w:rsidP="00CC5893">
            <w:pPr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Контур-Экстерн</w:t>
            </w:r>
          </w:p>
        </w:tc>
        <w:tc>
          <w:tcPr>
            <w:tcW w:w="19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4500,00</w:t>
            </w:r>
          </w:p>
        </w:tc>
        <w:tc>
          <w:tcPr>
            <w:tcW w:w="2057" w:type="dxa"/>
          </w:tcPr>
          <w:p w:rsidR="00CC21E6" w:rsidRPr="009C3BB8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C3BB8">
              <w:rPr>
                <w:rFonts w:ascii="Times New Roman" w:hAnsi="Times New Roman"/>
              </w:rPr>
              <w:t>4500,00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AF380F" w:rsidRDefault="00CC21E6" w:rsidP="00CC589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Client</w:t>
            </w:r>
          </w:p>
        </w:tc>
        <w:tc>
          <w:tcPr>
            <w:tcW w:w="1986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86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2057" w:type="dxa"/>
          </w:tcPr>
          <w:p w:rsidR="00CC21E6" w:rsidRPr="00AF380F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7244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 Бюджет поселения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19400,00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19400,00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7" w:type="dxa"/>
            <w:gridSpan w:val="4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CC21E6" w:rsidRPr="006479CA" w:rsidTr="00CC5893">
        <w:trPr>
          <w:trHeight w:val="824"/>
        </w:trPr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Наименование лицензии</w:t>
            </w: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Количество пр</w:t>
            </w:r>
            <w:r w:rsidRPr="00795A8C">
              <w:rPr>
                <w:rFonts w:ascii="Times New Roman" w:hAnsi="Times New Roman"/>
              </w:rPr>
              <w:t>и</w:t>
            </w:r>
            <w:r w:rsidRPr="00795A8C">
              <w:rPr>
                <w:rFonts w:ascii="Times New Roman" w:hAnsi="Times New Roman"/>
              </w:rPr>
              <w:t>обретаемых пр</w:t>
            </w:r>
            <w:r w:rsidRPr="00795A8C">
              <w:rPr>
                <w:rFonts w:ascii="Times New Roman" w:hAnsi="Times New Roman"/>
              </w:rPr>
              <w:t>о</w:t>
            </w:r>
            <w:r w:rsidRPr="00795A8C">
              <w:rPr>
                <w:rFonts w:ascii="Times New Roman" w:hAnsi="Times New Roman"/>
              </w:rPr>
              <w:t>стых лицензий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Цена единицы простой лице</w:t>
            </w:r>
            <w:r w:rsidRPr="00795A8C">
              <w:rPr>
                <w:rFonts w:ascii="Times New Roman" w:hAnsi="Times New Roman"/>
              </w:rPr>
              <w:t>н</w:t>
            </w:r>
            <w:r w:rsidRPr="00795A8C">
              <w:rPr>
                <w:rFonts w:ascii="Times New Roman" w:hAnsi="Times New Roman"/>
              </w:rPr>
              <w:t>зии, руб.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6479CA" w:rsidTr="00CC5893">
        <w:tc>
          <w:tcPr>
            <w:tcW w:w="58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Антивирус «</w:t>
            </w:r>
            <w:r>
              <w:rPr>
                <w:rFonts w:ascii="Times New Roman" w:hAnsi="Times New Roman"/>
              </w:rPr>
              <w:t>Касперский</w:t>
            </w:r>
            <w:r w:rsidRPr="00795A8C">
              <w:rPr>
                <w:rFonts w:ascii="Times New Roman" w:hAnsi="Times New Roman"/>
              </w:rPr>
              <w:t>»</w:t>
            </w:r>
          </w:p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6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577,50</w:t>
            </w:r>
          </w:p>
        </w:tc>
        <w:tc>
          <w:tcPr>
            <w:tcW w:w="2057" w:type="dxa"/>
          </w:tcPr>
          <w:p w:rsidR="00CC21E6" w:rsidRPr="00795A8C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795A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795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A8C">
        <w:rPr>
          <w:rFonts w:ascii="Times New Roman" w:hAnsi="Times New Roman"/>
          <w:sz w:val="28"/>
          <w:szCs w:val="28"/>
        </w:rPr>
        <w:t xml:space="preserve">Расчет затрат </w:t>
      </w:r>
      <w:r w:rsidRPr="00153B85">
        <w:rPr>
          <w:rFonts w:ascii="Times New Roman" w:hAnsi="Times New Roman"/>
          <w:sz w:val="28"/>
          <w:szCs w:val="28"/>
        </w:rPr>
        <w:t xml:space="preserve">на оплату услуг по сопровождению </w:t>
      </w:r>
      <w:r>
        <w:rPr>
          <w:rFonts w:ascii="Times New Roman" w:hAnsi="Times New Roman"/>
          <w:sz w:val="28"/>
          <w:szCs w:val="28"/>
        </w:rPr>
        <w:t xml:space="preserve"> программного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обслуживание сайта администрации   </w:t>
      </w:r>
      <w:r w:rsidRPr="00153B85">
        <w:rPr>
          <w:rFonts w:ascii="Times New Roman" w:hAnsi="Times New Roman"/>
          <w:spacing w:val="-6"/>
          <w:sz w:val="28"/>
          <w:szCs w:val="28"/>
        </w:rPr>
        <w:t>табли</w:t>
      </w:r>
      <w:r>
        <w:rPr>
          <w:rFonts w:ascii="Times New Roman" w:hAnsi="Times New Roman"/>
          <w:spacing w:val="-6"/>
          <w:sz w:val="28"/>
          <w:szCs w:val="28"/>
        </w:rPr>
        <w:t>це № 5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969"/>
        <w:gridCol w:w="1985"/>
      </w:tblGrid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 справочно-правовой системы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сопровождения справочно-правовой системы</w:t>
            </w:r>
            <w:r>
              <w:rPr>
                <w:rFonts w:ascii="Times New Roman" w:hAnsi="Times New Roman"/>
              </w:rPr>
              <w:t>, не более, руб.</w:t>
            </w:r>
          </w:p>
        </w:tc>
        <w:tc>
          <w:tcPr>
            <w:tcW w:w="1985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Затраты,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руб.</w:t>
            </w:r>
          </w:p>
        </w:tc>
      </w:tr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программного обеспечения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985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48000,0</w:t>
            </w:r>
          </w:p>
        </w:tc>
      </w:tr>
      <w:tr w:rsidR="00CC21E6" w:rsidRPr="00153B85" w:rsidTr="00CC5893">
        <w:tc>
          <w:tcPr>
            <w:tcW w:w="3794" w:type="dxa"/>
            <w:shd w:val="clear" w:color="auto" w:fill="auto"/>
          </w:tcPr>
          <w:p w:rsidR="00CC21E6" w:rsidRPr="00153B85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сайта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3969" w:type="dxa"/>
            <w:shd w:val="clear" w:color="auto" w:fill="auto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985" w:type="dxa"/>
            <w:shd w:val="clear" w:color="auto" w:fill="auto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Pr="00795A8C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153B85">
        <w:rPr>
          <w:rFonts w:ascii="Times New Roman" w:hAnsi="Times New Roman"/>
          <w:sz w:val="28"/>
          <w:szCs w:val="28"/>
        </w:rPr>
        <w:t xml:space="preserve">  Расчет затрат на приобретение принтеров, многофункциональных ус</w:t>
      </w:r>
      <w:r w:rsidRPr="00153B85">
        <w:rPr>
          <w:rFonts w:ascii="Times New Roman" w:hAnsi="Times New Roman"/>
          <w:sz w:val="28"/>
          <w:szCs w:val="28"/>
        </w:rPr>
        <w:t>т</w:t>
      </w:r>
      <w:r w:rsidRPr="00153B85">
        <w:rPr>
          <w:rFonts w:ascii="Times New Roman" w:hAnsi="Times New Roman"/>
          <w:sz w:val="28"/>
          <w:szCs w:val="28"/>
        </w:rPr>
        <w:t>ройств, копировальных аппаратов и иной оргтехники производится в соотве</w:t>
      </w:r>
      <w:r w:rsidRPr="00153B85">
        <w:rPr>
          <w:rFonts w:ascii="Times New Roman" w:hAnsi="Times New Roman"/>
          <w:sz w:val="28"/>
          <w:szCs w:val="28"/>
        </w:rPr>
        <w:t>т</w:t>
      </w:r>
      <w:r w:rsidRPr="00153B85">
        <w:rPr>
          <w:rFonts w:ascii="Times New Roman" w:hAnsi="Times New Roman"/>
          <w:sz w:val="28"/>
          <w:szCs w:val="28"/>
        </w:rPr>
        <w:t xml:space="preserve">ствии с нормами согласно таблице № </w:t>
      </w:r>
      <w:r>
        <w:rPr>
          <w:rFonts w:ascii="Times New Roman" w:hAnsi="Times New Roman"/>
          <w:sz w:val="28"/>
          <w:szCs w:val="28"/>
        </w:rPr>
        <w:t>6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Style w:val="ab"/>
        <w:tblW w:w="9600" w:type="dxa"/>
        <w:tblInd w:w="108" w:type="dxa"/>
        <w:tblLayout w:type="fixed"/>
        <w:tblLook w:val="04A0"/>
      </w:tblPr>
      <w:tblGrid>
        <w:gridCol w:w="540"/>
        <w:gridCol w:w="1728"/>
        <w:gridCol w:w="12"/>
        <w:gridCol w:w="942"/>
        <w:gridCol w:w="1670"/>
        <w:gridCol w:w="1731"/>
        <w:gridCol w:w="1315"/>
        <w:gridCol w:w="1662"/>
      </w:tblGrid>
      <w:tr w:rsidR="00CC21E6" w:rsidRPr="007C6697" w:rsidTr="00CC5893">
        <w:tc>
          <w:tcPr>
            <w:tcW w:w="540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 xml:space="preserve">№ </w:t>
            </w:r>
            <w:proofErr w:type="gramStart"/>
            <w:r w:rsidRPr="00153B85">
              <w:rPr>
                <w:rFonts w:ascii="Times New Roman" w:hAnsi="Times New Roman"/>
              </w:rPr>
              <w:t>п</w:t>
            </w:r>
            <w:proofErr w:type="gramEnd"/>
            <w:r w:rsidRPr="00153B85">
              <w:rPr>
                <w:rFonts w:ascii="Times New Roman" w:hAnsi="Times New Roman"/>
              </w:rPr>
              <w:t>/п</w:t>
            </w:r>
          </w:p>
        </w:tc>
        <w:tc>
          <w:tcPr>
            <w:tcW w:w="1740" w:type="dxa"/>
            <w:gridSpan w:val="2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</w:t>
            </w:r>
            <w:r w:rsidRPr="00153B85">
              <w:rPr>
                <w:rFonts w:ascii="Times New Roman" w:hAnsi="Times New Roman"/>
              </w:rPr>
              <w:t>а</w:t>
            </w:r>
            <w:r w:rsidRPr="00153B85">
              <w:rPr>
                <w:rFonts w:ascii="Times New Roman" w:hAnsi="Times New Roman"/>
              </w:rPr>
              <w:t>ние*</w:t>
            </w:r>
          </w:p>
        </w:tc>
        <w:tc>
          <w:tcPr>
            <w:tcW w:w="2612" w:type="dxa"/>
            <w:gridSpan w:val="2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315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за единицу, не более руб.</w:t>
            </w:r>
          </w:p>
        </w:tc>
        <w:tc>
          <w:tcPr>
            <w:tcW w:w="1662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Срок поле</w:t>
            </w:r>
            <w:r w:rsidRPr="00153B85">
              <w:rPr>
                <w:rFonts w:ascii="Times New Roman" w:hAnsi="Times New Roman"/>
              </w:rPr>
              <w:t>з</w:t>
            </w:r>
            <w:r w:rsidRPr="00153B85">
              <w:rPr>
                <w:rFonts w:ascii="Times New Roman" w:hAnsi="Times New Roman"/>
              </w:rPr>
              <w:t>ного испол</w:t>
            </w:r>
            <w:r w:rsidRPr="00153B85">
              <w:rPr>
                <w:rFonts w:ascii="Times New Roman" w:hAnsi="Times New Roman"/>
              </w:rPr>
              <w:t>ь</w:t>
            </w:r>
            <w:r w:rsidRPr="00153B85">
              <w:rPr>
                <w:rFonts w:ascii="Times New Roman" w:hAnsi="Times New Roman"/>
              </w:rPr>
              <w:t>зования</w:t>
            </w:r>
          </w:p>
        </w:tc>
      </w:tr>
      <w:tr w:rsidR="00CC21E6" w:rsidRPr="007C6697" w:rsidTr="00CC5893">
        <w:tc>
          <w:tcPr>
            <w:tcW w:w="540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7C6697" w:rsidTr="00CC5893"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r w:rsidRPr="00153B85">
              <w:rPr>
                <w:rFonts w:ascii="Times New Roman" w:hAnsi="Times New Roman"/>
              </w:rPr>
              <w:t>МФУ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  <w:lang w:val="en-US"/>
              </w:rPr>
            </w:pPr>
            <w:proofErr w:type="gramStart"/>
            <w:r w:rsidRPr="00153B85">
              <w:rPr>
                <w:rFonts w:ascii="Times New Roman" w:hAnsi="Times New Roman"/>
              </w:rPr>
              <w:t>(формат</w:t>
            </w:r>
            <w:proofErr w:type="gramEnd"/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печати А</w:t>
            </w:r>
            <w:proofErr w:type="gramStart"/>
            <w:r w:rsidRPr="00153B85">
              <w:rPr>
                <w:rFonts w:ascii="Times New Roman" w:hAnsi="Times New Roman"/>
              </w:rPr>
              <w:t>4</w:t>
            </w:r>
            <w:proofErr w:type="gramEnd"/>
            <w:r w:rsidRPr="00153B85">
              <w:rPr>
                <w:rFonts w:ascii="Times New Roman" w:hAnsi="Times New Roman"/>
              </w:rPr>
              <w:t>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к</w:t>
            </w:r>
            <w:r w:rsidRPr="00153B85">
              <w:rPr>
                <w:rFonts w:ascii="Times New Roman" w:hAnsi="Times New Roman"/>
              </w:rPr>
              <w:t>а</w:t>
            </w:r>
            <w:r w:rsidRPr="00153B85">
              <w:rPr>
                <w:rFonts w:ascii="Times New Roman" w:hAnsi="Times New Roman"/>
              </w:rPr>
              <w:t>бинет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RPr="007C6697" w:rsidTr="00CC5893"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Принтер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(цветной)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у</w:t>
            </w:r>
            <w:r w:rsidRPr="00153B85">
              <w:rPr>
                <w:rFonts w:ascii="Times New Roman" w:hAnsi="Times New Roman"/>
              </w:rPr>
              <w:t>ч</w:t>
            </w:r>
            <w:r w:rsidRPr="00153B85">
              <w:rPr>
                <w:rFonts w:ascii="Times New Roman" w:hAnsi="Times New Roman"/>
              </w:rPr>
              <w:t>реждение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RPr="007C6697" w:rsidTr="00CC5893">
        <w:trPr>
          <w:trHeight w:val="1123"/>
        </w:trPr>
        <w:tc>
          <w:tcPr>
            <w:tcW w:w="540" w:type="dxa"/>
            <w:tcBorders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Принтер</w:t>
            </w: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единицы в расчете на один кабинет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12000,00</w:t>
            </w:r>
          </w:p>
        </w:tc>
        <w:tc>
          <w:tcPr>
            <w:tcW w:w="1662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153B85" w:rsidRDefault="00CC21E6" w:rsidP="00CC21E6">
      <w:pPr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53B85">
        <w:rPr>
          <w:rFonts w:ascii="Times New Roman" w:hAnsi="Times New Roman"/>
          <w:sz w:val="28"/>
          <w:szCs w:val="28"/>
        </w:rPr>
        <w:t xml:space="preserve">  Расчет затрат на приобретение системных блоков </w:t>
      </w:r>
      <w:r>
        <w:rPr>
          <w:rFonts w:ascii="Times New Roman" w:hAnsi="Times New Roman"/>
          <w:sz w:val="28"/>
          <w:szCs w:val="28"/>
        </w:rPr>
        <w:t xml:space="preserve"> и мониторов  </w:t>
      </w:r>
      <w:r w:rsidRPr="00153B85">
        <w:rPr>
          <w:rFonts w:ascii="Times New Roman" w:hAnsi="Times New Roman"/>
          <w:sz w:val="28"/>
          <w:szCs w:val="28"/>
        </w:rPr>
        <w:t>произв</w:t>
      </w:r>
      <w:r w:rsidRPr="00153B85">
        <w:rPr>
          <w:rFonts w:ascii="Times New Roman" w:hAnsi="Times New Roman"/>
          <w:sz w:val="28"/>
          <w:szCs w:val="28"/>
        </w:rPr>
        <w:t>о</w:t>
      </w:r>
      <w:r w:rsidRPr="00153B85">
        <w:rPr>
          <w:rFonts w:ascii="Times New Roman" w:hAnsi="Times New Roman"/>
          <w:sz w:val="28"/>
          <w:szCs w:val="28"/>
        </w:rPr>
        <w:t xml:space="preserve">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7</w:t>
      </w:r>
      <w:r w:rsidRPr="00153B85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Style w:val="ab"/>
        <w:tblW w:w="0" w:type="auto"/>
        <w:tblInd w:w="108" w:type="dxa"/>
        <w:tblLook w:val="04A0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CC21E6" w:rsidRPr="007C6697" w:rsidTr="00CC5893">
        <w:tc>
          <w:tcPr>
            <w:tcW w:w="644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 xml:space="preserve">№ </w:t>
            </w:r>
            <w:proofErr w:type="gramStart"/>
            <w:r w:rsidRPr="00153B85">
              <w:rPr>
                <w:rFonts w:ascii="Times New Roman" w:hAnsi="Times New Roman"/>
              </w:rPr>
              <w:t>п</w:t>
            </w:r>
            <w:proofErr w:type="gramEnd"/>
            <w:r w:rsidRPr="00153B85">
              <w:rPr>
                <w:rFonts w:ascii="Times New Roman" w:hAnsi="Times New Roman"/>
              </w:rPr>
              <w:t>/п</w:t>
            </w:r>
          </w:p>
        </w:tc>
        <w:tc>
          <w:tcPr>
            <w:tcW w:w="1812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CC21E6" w:rsidRPr="00153B85" w:rsidRDefault="00CC21E6" w:rsidP="00CC5893">
            <w:pPr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Цена за единицу,  не более руб.</w:t>
            </w:r>
          </w:p>
        </w:tc>
        <w:tc>
          <w:tcPr>
            <w:tcW w:w="1868" w:type="dxa"/>
            <w:vMerge w:val="restart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CC21E6" w:rsidRPr="007C6697" w:rsidTr="00CC5893">
        <w:tc>
          <w:tcPr>
            <w:tcW w:w="644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7C6697" w:rsidTr="00CC5893">
        <w:tc>
          <w:tcPr>
            <w:tcW w:w="644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  <w:tc>
          <w:tcPr>
            <w:tcW w:w="1139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</w:p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13000,00</w:t>
            </w:r>
          </w:p>
        </w:tc>
        <w:tc>
          <w:tcPr>
            <w:tcW w:w="1868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  <w:tr w:rsidR="00CC21E6" w:rsidTr="00CC5893">
        <w:tc>
          <w:tcPr>
            <w:tcW w:w="644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Монитор</w:t>
            </w:r>
          </w:p>
        </w:tc>
        <w:tc>
          <w:tcPr>
            <w:tcW w:w="105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53B85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  <w:tc>
          <w:tcPr>
            <w:tcW w:w="1139" w:type="dxa"/>
          </w:tcPr>
          <w:p w:rsidR="00CC21E6" w:rsidRPr="00153B85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7500,00</w:t>
            </w:r>
          </w:p>
        </w:tc>
        <w:tc>
          <w:tcPr>
            <w:tcW w:w="1868" w:type="dxa"/>
          </w:tcPr>
          <w:p w:rsidR="00CC21E6" w:rsidRPr="00153B85" w:rsidRDefault="00CC21E6" w:rsidP="00CC5893">
            <w:pPr>
              <w:jc w:val="center"/>
            </w:pPr>
            <w:r w:rsidRPr="00153B85">
              <w:rPr>
                <w:rFonts w:ascii="Times New Roman" w:hAnsi="Times New Roman"/>
              </w:rPr>
              <w:t>3 года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2D3E7A" w:rsidRDefault="00CC21E6" w:rsidP="00CC21E6">
      <w:pPr>
        <w:rPr>
          <w:rFonts w:ascii="Times New Roman" w:hAnsi="Times New Roman"/>
          <w:sz w:val="28"/>
          <w:szCs w:val="28"/>
        </w:rPr>
      </w:pPr>
      <w:r w:rsidRPr="002D3E7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8  Расчет затрат </w:t>
      </w:r>
      <w:r w:rsidRPr="002D3E7A">
        <w:rPr>
          <w:rFonts w:ascii="Times New Roman" w:hAnsi="Times New Roman"/>
          <w:sz w:val="28"/>
          <w:szCs w:val="28"/>
        </w:rPr>
        <w:t xml:space="preserve"> на приобретение носителей информации, в том числе ма</w:t>
      </w:r>
      <w:r w:rsidRPr="002D3E7A">
        <w:rPr>
          <w:rFonts w:ascii="Times New Roman" w:hAnsi="Times New Roman"/>
          <w:sz w:val="28"/>
          <w:szCs w:val="28"/>
        </w:rPr>
        <w:t>г</w:t>
      </w:r>
      <w:r w:rsidRPr="002D3E7A">
        <w:rPr>
          <w:rFonts w:ascii="Times New Roman" w:hAnsi="Times New Roman"/>
          <w:sz w:val="28"/>
          <w:szCs w:val="28"/>
        </w:rPr>
        <w:t>нитных и оптических  производится в соответствии с нормами согласно табл</w:t>
      </w:r>
      <w:r w:rsidRPr="002D3E7A">
        <w:rPr>
          <w:rFonts w:ascii="Times New Roman" w:hAnsi="Times New Roman"/>
          <w:sz w:val="28"/>
          <w:szCs w:val="28"/>
        </w:rPr>
        <w:t>и</w:t>
      </w:r>
      <w:r w:rsidRPr="002D3E7A">
        <w:rPr>
          <w:rFonts w:ascii="Times New Roman" w:hAnsi="Times New Roman"/>
          <w:sz w:val="28"/>
          <w:szCs w:val="28"/>
        </w:rPr>
        <w:t xml:space="preserve">це № </w:t>
      </w:r>
      <w:r>
        <w:rPr>
          <w:rFonts w:ascii="Times New Roman" w:hAnsi="Times New Roman"/>
          <w:sz w:val="28"/>
          <w:szCs w:val="28"/>
        </w:rPr>
        <w:t>8</w:t>
      </w:r>
      <w:r w:rsidRPr="002D3E7A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2778"/>
        <w:gridCol w:w="2362"/>
        <w:gridCol w:w="2217"/>
      </w:tblGrid>
      <w:tr w:rsidR="00CC21E6" w:rsidRPr="007C6697" w:rsidTr="00CC5893">
        <w:tc>
          <w:tcPr>
            <w:tcW w:w="2497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Наименование нос</w:t>
            </w:r>
            <w:r w:rsidRPr="002D3E7A">
              <w:rPr>
                <w:rFonts w:ascii="Times New Roman" w:hAnsi="Times New Roman"/>
              </w:rPr>
              <w:t>и</w:t>
            </w:r>
            <w:r w:rsidRPr="002D3E7A">
              <w:rPr>
                <w:rFonts w:ascii="Times New Roman" w:hAnsi="Times New Roman"/>
              </w:rPr>
              <w:t>теля информации</w:t>
            </w:r>
          </w:p>
        </w:tc>
        <w:tc>
          <w:tcPr>
            <w:tcW w:w="2778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Планируемое к прио</w:t>
            </w:r>
            <w:r w:rsidRPr="002D3E7A">
              <w:rPr>
                <w:rFonts w:ascii="Times New Roman" w:hAnsi="Times New Roman"/>
              </w:rPr>
              <w:t>б</w:t>
            </w:r>
            <w:r w:rsidRPr="002D3E7A">
              <w:rPr>
                <w:rFonts w:ascii="Times New Roman" w:hAnsi="Times New Roman"/>
              </w:rPr>
              <w:t>ретению количество н</w:t>
            </w:r>
            <w:r w:rsidRPr="002D3E7A">
              <w:rPr>
                <w:rFonts w:ascii="Times New Roman" w:hAnsi="Times New Roman"/>
              </w:rPr>
              <w:t>о</w:t>
            </w:r>
            <w:r w:rsidRPr="002D3E7A">
              <w:rPr>
                <w:rFonts w:ascii="Times New Roman" w:hAnsi="Times New Roman"/>
              </w:rPr>
              <w:t>сителя информации</w:t>
            </w:r>
          </w:p>
        </w:tc>
        <w:tc>
          <w:tcPr>
            <w:tcW w:w="2362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Цена 1 единицы н</w:t>
            </w:r>
            <w:r w:rsidRPr="002D3E7A">
              <w:rPr>
                <w:rFonts w:ascii="Times New Roman" w:hAnsi="Times New Roman"/>
              </w:rPr>
              <w:t>о</w:t>
            </w:r>
            <w:r w:rsidRPr="002D3E7A">
              <w:rPr>
                <w:rFonts w:ascii="Times New Roman" w:hAnsi="Times New Roman"/>
              </w:rPr>
              <w:t>сителя информации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не более, руб.</w:t>
            </w:r>
          </w:p>
        </w:tc>
        <w:tc>
          <w:tcPr>
            <w:tcW w:w="2217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7C6697" w:rsidTr="00CC5893">
        <w:tc>
          <w:tcPr>
            <w:tcW w:w="2497" w:type="dxa"/>
            <w:shd w:val="clear" w:color="auto" w:fill="auto"/>
          </w:tcPr>
          <w:p w:rsidR="00CC21E6" w:rsidRPr="002D3E7A" w:rsidRDefault="00CC21E6" w:rsidP="00CC5893">
            <w:pPr>
              <w:rPr>
                <w:rFonts w:ascii="Times New Roman" w:hAnsi="Times New Roman"/>
              </w:rPr>
            </w:pPr>
            <w:proofErr w:type="spellStart"/>
            <w:r w:rsidRPr="002D3E7A">
              <w:rPr>
                <w:rFonts w:ascii="Times New Roman" w:hAnsi="Times New Roman"/>
              </w:rPr>
              <w:t>Флеш</w:t>
            </w:r>
            <w:proofErr w:type="spellEnd"/>
            <w:r w:rsidRPr="002D3E7A">
              <w:rPr>
                <w:rFonts w:ascii="Times New Roman" w:hAnsi="Times New Roman"/>
              </w:rPr>
              <w:t xml:space="preserve"> карта, объем памяти - 4 Гб</w:t>
            </w:r>
          </w:p>
        </w:tc>
        <w:tc>
          <w:tcPr>
            <w:tcW w:w="2778" w:type="dxa"/>
            <w:shd w:val="clear" w:color="auto" w:fill="auto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:rsidR="00CC21E6" w:rsidRPr="00A65CE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65CE0">
              <w:rPr>
                <w:rFonts w:ascii="Times New Roman" w:hAnsi="Times New Roman"/>
              </w:rPr>
              <w:t>350,00</w:t>
            </w:r>
          </w:p>
        </w:tc>
        <w:tc>
          <w:tcPr>
            <w:tcW w:w="2217" w:type="dxa"/>
            <w:shd w:val="clear" w:color="auto" w:fill="auto"/>
          </w:tcPr>
          <w:p w:rsidR="00CC21E6" w:rsidRPr="00A65CE0" w:rsidRDefault="00CC21E6" w:rsidP="00CC5893">
            <w:pPr>
              <w:rPr>
                <w:rFonts w:ascii="Times New Roman" w:hAnsi="Times New Roman"/>
              </w:rPr>
            </w:pPr>
            <w:r w:rsidRPr="00A65CE0">
              <w:rPr>
                <w:rFonts w:ascii="Times New Roman" w:hAnsi="Times New Roman"/>
              </w:rPr>
              <w:t>700,00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2D3E7A" w:rsidRDefault="00CC21E6" w:rsidP="00CC21E6">
      <w:pPr>
        <w:rPr>
          <w:rFonts w:ascii="Times New Roman" w:hAnsi="Times New Roman"/>
          <w:sz w:val="28"/>
          <w:szCs w:val="28"/>
        </w:rPr>
      </w:pPr>
      <w:r w:rsidRPr="002D3E7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2D3E7A">
        <w:rPr>
          <w:rFonts w:ascii="Times New Roman" w:hAnsi="Times New Roman"/>
          <w:sz w:val="28"/>
          <w:szCs w:val="28"/>
        </w:rPr>
        <w:t xml:space="preserve">  Расчет затрат  на приобретение расходных материалов для принтеров, мн</w:t>
      </w:r>
      <w:r w:rsidRPr="002D3E7A">
        <w:rPr>
          <w:rFonts w:ascii="Times New Roman" w:hAnsi="Times New Roman"/>
          <w:sz w:val="28"/>
          <w:szCs w:val="28"/>
        </w:rPr>
        <w:t>о</w:t>
      </w:r>
      <w:r w:rsidRPr="002D3E7A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аппаратов и иной оргтехники производится в соответствии с нормами согласно таблице № </w:t>
      </w:r>
      <w:r>
        <w:rPr>
          <w:rFonts w:ascii="Times New Roman" w:hAnsi="Times New Roman"/>
          <w:sz w:val="28"/>
          <w:szCs w:val="28"/>
        </w:rPr>
        <w:t>9</w:t>
      </w:r>
      <w:r w:rsidRPr="002D3E7A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426"/>
        <w:gridCol w:w="1559"/>
        <w:gridCol w:w="1984"/>
        <w:gridCol w:w="1843"/>
        <w:gridCol w:w="1418"/>
        <w:gridCol w:w="1080"/>
        <w:gridCol w:w="1471"/>
      </w:tblGrid>
      <w:tr w:rsidR="00CC21E6" w:rsidRPr="002D3E7A" w:rsidTr="00CC5893">
        <w:trPr>
          <w:trHeight w:val="276"/>
        </w:trPr>
        <w:tc>
          <w:tcPr>
            <w:tcW w:w="426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№ </w:t>
            </w:r>
            <w:proofErr w:type="gramStart"/>
            <w:r w:rsidRPr="002D3E7A">
              <w:rPr>
                <w:rFonts w:ascii="Times New Roman" w:hAnsi="Times New Roman"/>
              </w:rPr>
              <w:t>п</w:t>
            </w:r>
            <w:proofErr w:type="gramEnd"/>
            <w:r w:rsidRPr="002D3E7A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Наименов</w:t>
            </w:r>
            <w:r w:rsidRPr="002D3E7A">
              <w:rPr>
                <w:rFonts w:ascii="Times New Roman" w:hAnsi="Times New Roman"/>
              </w:rPr>
              <w:t>а</w:t>
            </w:r>
            <w:r w:rsidRPr="002D3E7A">
              <w:rPr>
                <w:rFonts w:ascii="Times New Roman" w:hAnsi="Times New Roman"/>
              </w:rPr>
              <w:t>ние</w:t>
            </w:r>
            <w:r w:rsidRPr="002D3E7A">
              <w:rPr>
                <w:rFonts w:ascii="Times New Roman" w:hAnsi="Times New Roman"/>
                <w:lang w:val="en-US"/>
              </w:rPr>
              <w:t xml:space="preserve"> </w:t>
            </w:r>
            <w:r w:rsidRPr="002D3E7A">
              <w:rPr>
                <w:rFonts w:ascii="Times New Roman" w:hAnsi="Times New Roman"/>
              </w:rPr>
              <w:t>оргте</w:t>
            </w:r>
            <w:r w:rsidRPr="002D3E7A">
              <w:rPr>
                <w:rFonts w:ascii="Times New Roman" w:hAnsi="Times New Roman"/>
              </w:rPr>
              <w:t>х</w:t>
            </w:r>
            <w:r w:rsidRPr="002D3E7A">
              <w:rPr>
                <w:rFonts w:ascii="Times New Roman" w:hAnsi="Times New Roman"/>
              </w:rPr>
              <w:t>ники</w:t>
            </w:r>
          </w:p>
        </w:tc>
        <w:tc>
          <w:tcPr>
            <w:tcW w:w="1984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1843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Количество (норматив), в год (на 1 ед</w:t>
            </w:r>
            <w:r w:rsidRPr="002D3E7A">
              <w:rPr>
                <w:rFonts w:ascii="Times New Roman" w:hAnsi="Times New Roman"/>
              </w:rPr>
              <w:t>и</w:t>
            </w:r>
            <w:r w:rsidRPr="002D3E7A">
              <w:rPr>
                <w:rFonts w:ascii="Times New Roman" w:hAnsi="Times New Roman"/>
              </w:rPr>
              <w:t>ницу техники)</w:t>
            </w:r>
          </w:p>
        </w:tc>
        <w:tc>
          <w:tcPr>
            <w:tcW w:w="1418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Цена </w:t>
            </w:r>
            <w:proofErr w:type="gramStart"/>
            <w:r w:rsidRPr="002D3E7A">
              <w:rPr>
                <w:rFonts w:ascii="Times New Roman" w:hAnsi="Times New Roman"/>
              </w:rPr>
              <w:t>за</w:t>
            </w:r>
            <w:proofErr w:type="gramEnd"/>
            <w:r w:rsidRPr="002D3E7A">
              <w:rPr>
                <w:rFonts w:ascii="Times New Roman" w:hAnsi="Times New Roman"/>
              </w:rPr>
              <w:t xml:space="preserve"> </w:t>
            </w:r>
          </w:p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единицу,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2D3E7A"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Колич</w:t>
            </w:r>
            <w:r w:rsidRPr="002D3E7A">
              <w:rPr>
                <w:rFonts w:ascii="Times New Roman" w:hAnsi="Times New Roman"/>
              </w:rPr>
              <w:t>е</w:t>
            </w:r>
            <w:r w:rsidRPr="002D3E7A">
              <w:rPr>
                <w:rFonts w:ascii="Times New Roman" w:hAnsi="Times New Roman"/>
              </w:rPr>
              <w:t>ство  еди</w:t>
            </w:r>
            <w:r>
              <w:rPr>
                <w:rFonts w:ascii="Times New Roman" w:hAnsi="Times New Roman"/>
              </w:rPr>
              <w:t>ниц</w:t>
            </w:r>
            <w:r w:rsidRPr="002D3E7A">
              <w:rPr>
                <w:rFonts w:ascii="Times New Roman" w:hAnsi="Times New Roman"/>
              </w:rPr>
              <w:t xml:space="preserve"> техни</w:t>
            </w:r>
            <w:r>
              <w:rPr>
                <w:rFonts w:ascii="Times New Roman" w:hAnsi="Times New Roman"/>
              </w:rPr>
              <w:t>ки</w:t>
            </w:r>
          </w:p>
        </w:tc>
        <w:tc>
          <w:tcPr>
            <w:tcW w:w="1471" w:type="dxa"/>
            <w:vMerge w:val="restart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</w:t>
            </w:r>
            <w:r w:rsidRPr="00795A8C">
              <w:rPr>
                <w:rFonts w:ascii="Times New Roman" w:hAnsi="Times New Roman"/>
              </w:rPr>
              <w:t>а</w:t>
            </w:r>
            <w:r w:rsidRPr="00795A8C">
              <w:rPr>
                <w:rFonts w:ascii="Times New Roman" w:hAnsi="Times New Roman"/>
              </w:rPr>
              <w:t>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2D3E7A" w:rsidTr="00CC5893">
        <w:trPr>
          <w:trHeight w:val="276"/>
        </w:trPr>
        <w:tc>
          <w:tcPr>
            <w:tcW w:w="426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2D3E7A" w:rsidTr="00CC5893">
        <w:trPr>
          <w:trHeight w:val="278"/>
        </w:trPr>
        <w:tc>
          <w:tcPr>
            <w:tcW w:w="426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984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тонер-картридж (цвет – черный)</w:t>
            </w:r>
          </w:p>
        </w:tc>
        <w:tc>
          <w:tcPr>
            <w:tcW w:w="1843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080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</w:tr>
      <w:tr w:rsidR="00CC21E6" w:rsidRPr="00024077" w:rsidTr="00CC5893">
        <w:trPr>
          <w:trHeight w:val="690"/>
        </w:trPr>
        <w:tc>
          <w:tcPr>
            <w:tcW w:w="426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Многофун</w:t>
            </w:r>
            <w:r w:rsidRPr="002D3E7A">
              <w:rPr>
                <w:rFonts w:ascii="Times New Roman" w:hAnsi="Times New Roman"/>
              </w:rPr>
              <w:t>к</w:t>
            </w:r>
            <w:r w:rsidRPr="002D3E7A">
              <w:rPr>
                <w:rFonts w:ascii="Times New Roman" w:hAnsi="Times New Roman"/>
              </w:rPr>
              <w:t xml:space="preserve">циональное устройство </w:t>
            </w:r>
          </w:p>
        </w:tc>
        <w:tc>
          <w:tcPr>
            <w:tcW w:w="1984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тонер-картридж (цвет – черный)</w:t>
            </w:r>
          </w:p>
        </w:tc>
        <w:tc>
          <w:tcPr>
            <w:tcW w:w="1843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1350,00</w:t>
            </w:r>
          </w:p>
        </w:tc>
        <w:tc>
          <w:tcPr>
            <w:tcW w:w="1080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1" w:type="dxa"/>
          </w:tcPr>
          <w:p w:rsidR="00CC21E6" w:rsidRPr="00024077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E1D6D" w:rsidRDefault="00CC21E6" w:rsidP="00CC21E6">
      <w:pPr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1D6D">
        <w:rPr>
          <w:rFonts w:ascii="Times New Roman" w:hAnsi="Times New Roman"/>
          <w:b/>
          <w:sz w:val="28"/>
          <w:szCs w:val="28"/>
        </w:rPr>
        <w:t>3. Прочие затраты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3.1 </w:t>
      </w:r>
      <w:r w:rsidRPr="00472DDD">
        <w:rPr>
          <w:rFonts w:ascii="Times New Roman" w:hAnsi="Times New Roman"/>
          <w:sz w:val="28"/>
          <w:szCs w:val="28"/>
        </w:rPr>
        <w:t xml:space="preserve"> Затраты на проведение текущего ремонта помещения  определяются исходя из </w:t>
      </w:r>
      <w:r w:rsidRPr="009856C4">
        <w:rPr>
          <w:rFonts w:ascii="Times New Roman" w:hAnsi="Times New Roman"/>
          <w:sz w:val="28"/>
          <w:szCs w:val="28"/>
        </w:rPr>
        <w:t xml:space="preserve">установленной нормы проведения ремонта, но не более 1 раза в 3 года, с учетом требований </w:t>
      </w:r>
      <w:r w:rsidRPr="009856C4">
        <w:rPr>
          <w:rStyle w:val="aff7"/>
          <w:rFonts w:ascii="Times New Roman" w:hAnsi="Times New Roman"/>
          <w:sz w:val="28"/>
          <w:szCs w:val="28"/>
        </w:rPr>
        <w:t>Положения</w:t>
      </w:r>
      <w:r w:rsidRPr="009856C4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9856C4">
        <w:rPr>
          <w:rStyle w:val="aff7"/>
          <w:rFonts w:ascii="Times New Roman" w:hAnsi="Times New Roman"/>
          <w:sz w:val="28"/>
          <w:szCs w:val="28"/>
        </w:rPr>
        <w:t>приказом</w:t>
      </w:r>
      <w:r w:rsidRPr="009856C4"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472DDD">
        <w:rPr>
          <w:rFonts w:ascii="Times New Roman" w:hAnsi="Times New Roman"/>
          <w:sz w:val="28"/>
          <w:szCs w:val="28"/>
        </w:rPr>
        <w:t>комитета по архитектуре и градостроительству при Госстрое СССР от 23 ноября 1988</w:t>
      </w:r>
      <w:proofErr w:type="gramEnd"/>
      <w:r w:rsidRPr="00472DDD">
        <w:rPr>
          <w:rFonts w:ascii="Times New Roman" w:hAnsi="Times New Roman"/>
          <w:sz w:val="28"/>
          <w:szCs w:val="28"/>
        </w:rPr>
        <w:t> года №312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r w:rsidRPr="00472D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472DDD">
        <w:rPr>
          <w:rFonts w:ascii="Times New Roman" w:hAnsi="Times New Roman"/>
          <w:sz w:val="28"/>
          <w:szCs w:val="28"/>
        </w:rPr>
        <w:t xml:space="preserve">  Расчет затрат  на оплату услуг по обслуживанию и уборке помещения пр</w:t>
      </w:r>
      <w:r w:rsidRPr="00472DDD">
        <w:rPr>
          <w:rFonts w:ascii="Times New Roman" w:hAnsi="Times New Roman"/>
          <w:sz w:val="28"/>
          <w:szCs w:val="28"/>
        </w:rPr>
        <w:t>о</w:t>
      </w:r>
      <w:r w:rsidRPr="00472DDD">
        <w:rPr>
          <w:rFonts w:ascii="Times New Roman" w:hAnsi="Times New Roman"/>
          <w:sz w:val="28"/>
          <w:szCs w:val="28"/>
        </w:rPr>
        <w:t>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0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10</w:t>
      </w:r>
    </w:p>
    <w:tbl>
      <w:tblPr>
        <w:tblStyle w:val="ab"/>
        <w:tblW w:w="0" w:type="auto"/>
        <w:tblLook w:val="04A0"/>
      </w:tblPr>
      <w:tblGrid>
        <w:gridCol w:w="2463"/>
        <w:gridCol w:w="2463"/>
        <w:gridCol w:w="2464"/>
        <w:gridCol w:w="2357"/>
      </w:tblGrid>
      <w:tr w:rsidR="00CC21E6" w:rsidTr="00CC5893"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Площадь помещения, м. кв.</w:t>
            </w:r>
          </w:p>
        </w:tc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 xml:space="preserve">Цена услуги в месяц,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472DDD">
              <w:rPr>
                <w:rFonts w:ascii="Times New Roman" w:hAnsi="Times New Roman"/>
              </w:rPr>
              <w:t>руб.</w:t>
            </w:r>
          </w:p>
        </w:tc>
        <w:tc>
          <w:tcPr>
            <w:tcW w:w="2464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месяцев </w:t>
            </w:r>
            <w:r w:rsidRPr="00472DDD">
              <w:rPr>
                <w:rFonts w:ascii="Times New Roman" w:hAnsi="Times New Roman"/>
              </w:rPr>
              <w:t>использования усл</w:t>
            </w:r>
            <w:r w:rsidRPr="00472DDD">
              <w:rPr>
                <w:rFonts w:ascii="Times New Roman" w:hAnsi="Times New Roman"/>
              </w:rPr>
              <w:t>у</w:t>
            </w:r>
            <w:r w:rsidRPr="00472DDD">
              <w:rPr>
                <w:rFonts w:ascii="Times New Roman" w:hAnsi="Times New Roman"/>
              </w:rPr>
              <w:t>ги</w:t>
            </w:r>
          </w:p>
        </w:tc>
        <w:tc>
          <w:tcPr>
            <w:tcW w:w="2357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Tr="00CC5893"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</w:t>
            </w:r>
          </w:p>
        </w:tc>
        <w:tc>
          <w:tcPr>
            <w:tcW w:w="2463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464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57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r w:rsidRPr="00472DD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72DDD">
        <w:rPr>
          <w:rFonts w:ascii="Times New Roman" w:hAnsi="Times New Roman"/>
          <w:sz w:val="28"/>
          <w:szCs w:val="28"/>
        </w:rPr>
        <w:t xml:space="preserve">  Расчет </w:t>
      </w:r>
      <w:r w:rsidRPr="009D24BA">
        <w:rPr>
          <w:rFonts w:ascii="Times New Roman" w:hAnsi="Times New Roman"/>
          <w:sz w:val="28"/>
          <w:szCs w:val="28"/>
        </w:rPr>
        <w:t>затрат  на вывоз твердых бытовых отходов сре</w:t>
      </w:r>
      <w:proofErr w:type="gramStart"/>
      <w:r w:rsidRPr="009D24BA">
        <w:rPr>
          <w:rFonts w:ascii="Times New Roman" w:hAnsi="Times New Roman"/>
          <w:sz w:val="28"/>
          <w:szCs w:val="28"/>
        </w:rPr>
        <w:t>дств</w:t>
      </w:r>
      <w:r w:rsidRPr="00472DDD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472DDD">
        <w:rPr>
          <w:rFonts w:ascii="Times New Roman" w:hAnsi="Times New Roman"/>
          <w:sz w:val="28"/>
          <w:szCs w:val="28"/>
        </w:rPr>
        <w:t>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1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Style w:val="ab"/>
        <w:tblW w:w="0" w:type="auto"/>
        <w:tblLook w:val="04A0"/>
      </w:tblPr>
      <w:tblGrid>
        <w:gridCol w:w="3794"/>
        <w:gridCol w:w="3544"/>
        <w:gridCol w:w="2409"/>
      </w:tblGrid>
      <w:tr w:rsidR="00CC21E6" w:rsidTr="00CC5893">
        <w:tc>
          <w:tcPr>
            <w:tcW w:w="3794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количество куб. метров твердых бытовых отходов в год</w:t>
            </w:r>
            <w:r>
              <w:rPr>
                <w:rFonts w:ascii="Times New Roman" w:hAnsi="Times New Roman"/>
              </w:rPr>
              <w:t>, не более куб. м.</w:t>
            </w:r>
          </w:p>
        </w:tc>
        <w:tc>
          <w:tcPr>
            <w:tcW w:w="3544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цена вывоза 1 куб. метра тве</w:t>
            </w:r>
            <w:r w:rsidRPr="009D24BA">
              <w:rPr>
                <w:rFonts w:ascii="Times New Roman" w:hAnsi="Times New Roman"/>
              </w:rPr>
              <w:t>р</w:t>
            </w:r>
            <w:r w:rsidRPr="009D24BA">
              <w:rPr>
                <w:rFonts w:ascii="Times New Roman" w:hAnsi="Times New Roman"/>
              </w:rPr>
              <w:t>дых бытовых отходов</w:t>
            </w:r>
            <w:r>
              <w:rPr>
                <w:rFonts w:ascii="Times New Roman" w:hAnsi="Times New Roman"/>
              </w:rPr>
              <w:t>, не более руб.</w:t>
            </w:r>
          </w:p>
        </w:tc>
        <w:tc>
          <w:tcPr>
            <w:tcW w:w="2409" w:type="dxa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C57C5A" w:rsidTr="00CC5893">
        <w:tc>
          <w:tcPr>
            <w:tcW w:w="3794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231</w:t>
            </w:r>
          </w:p>
        </w:tc>
        <w:tc>
          <w:tcPr>
            <w:tcW w:w="3544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390</w:t>
            </w:r>
          </w:p>
        </w:tc>
        <w:tc>
          <w:tcPr>
            <w:tcW w:w="2409" w:type="dxa"/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 w:rsidRPr="00C57C5A">
              <w:rPr>
                <w:rFonts w:ascii="Times New Roman" w:hAnsi="Times New Roman"/>
              </w:rPr>
              <w:t>90090,0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9E1D6D" w:rsidRDefault="00CC21E6" w:rsidP="00CC21E6">
      <w:pPr>
        <w:rPr>
          <w:rFonts w:ascii="Times New Roman" w:hAnsi="Times New Roman"/>
          <w:sz w:val="28"/>
          <w:szCs w:val="28"/>
        </w:rPr>
      </w:pPr>
      <w:r w:rsidRPr="009E1D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9E1D6D">
        <w:rPr>
          <w:rFonts w:ascii="Times New Roman" w:hAnsi="Times New Roman"/>
          <w:sz w:val="28"/>
          <w:szCs w:val="28"/>
        </w:rPr>
        <w:t xml:space="preserve">  Расчет затрат  </w:t>
      </w:r>
      <w:r w:rsidRPr="009E1D6D">
        <w:rPr>
          <w:rFonts w:ascii="Times New Roman" w:hAnsi="Times New Roman"/>
          <w:spacing w:val="-6"/>
          <w:sz w:val="28"/>
          <w:szCs w:val="28"/>
        </w:rPr>
        <w:t xml:space="preserve">на оплату услуг почтовой связи </w:t>
      </w:r>
      <w:r w:rsidRPr="009E1D6D">
        <w:rPr>
          <w:rFonts w:ascii="Times New Roman" w:hAnsi="Times New Roman"/>
          <w:sz w:val="28"/>
          <w:szCs w:val="28"/>
        </w:rPr>
        <w:t xml:space="preserve">производится в соответствии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12</w:t>
      </w:r>
      <w:r w:rsidRPr="009E1D6D">
        <w:rPr>
          <w:rFonts w:ascii="Times New Roman" w:hAnsi="Times New Roman"/>
          <w:sz w:val="28"/>
          <w:szCs w:val="28"/>
        </w:rPr>
        <w:t>:</w:t>
      </w:r>
    </w:p>
    <w:p w:rsidR="00CC21E6" w:rsidRPr="00153B85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7"/>
        <w:gridCol w:w="3915"/>
        <w:gridCol w:w="1162"/>
      </w:tblGrid>
      <w:tr w:rsidR="00CC21E6" w:rsidRPr="00B606EE" w:rsidTr="00CC5893">
        <w:tc>
          <w:tcPr>
            <w:tcW w:w="4777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>Планируемое количество почтовых отпра</w:t>
            </w:r>
            <w:r w:rsidRPr="002D3E7A">
              <w:rPr>
                <w:rFonts w:ascii="Times New Roman" w:hAnsi="Times New Roman"/>
              </w:rPr>
              <w:t>в</w:t>
            </w:r>
            <w:r w:rsidRPr="002D3E7A">
              <w:rPr>
                <w:rFonts w:ascii="Times New Roman" w:hAnsi="Times New Roman"/>
              </w:rPr>
              <w:t>лений в год</w:t>
            </w:r>
          </w:p>
        </w:tc>
        <w:tc>
          <w:tcPr>
            <w:tcW w:w="3915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D3E7A">
              <w:rPr>
                <w:rFonts w:ascii="Times New Roman" w:hAnsi="Times New Roman"/>
              </w:rPr>
              <w:t xml:space="preserve">Цена почтового отправления, </w:t>
            </w:r>
            <w:r>
              <w:rPr>
                <w:rFonts w:ascii="Times New Roman" w:hAnsi="Times New Roman"/>
              </w:rPr>
              <w:t xml:space="preserve">не более, </w:t>
            </w:r>
            <w:r w:rsidRPr="002D3E7A">
              <w:rPr>
                <w:rFonts w:ascii="Times New Roman" w:hAnsi="Times New Roman"/>
              </w:rPr>
              <w:t>руб.</w:t>
            </w:r>
          </w:p>
        </w:tc>
        <w:tc>
          <w:tcPr>
            <w:tcW w:w="1162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B606EE" w:rsidTr="00CC5893">
        <w:tc>
          <w:tcPr>
            <w:tcW w:w="4777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15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180,00</w:t>
            </w:r>
          </w:p>
        </w:tc>
        <w:tc>
          <w:tcPr>
            <w:tcW w:w="1162" w:type="dxa"/>
          </w:tcPr>
          <w:p w:rsidR="00CC21E6" w:rsidRPr="002D3E7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5400,00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472DDD" w:rsidRDefault="00CC21E6" w:rsidP="00CC21E6">
      <w:pPr>
        <w:rPr>
          <w:rFonts w:ascii="Times New Roman" w:hAnsi="Times New Roman"/>
          <w:sz w:val="28"/>
          <w:szCs w:val="28"/>
        </w:rPr>
      </w:pPr>
      <w:r w:rsidRPr="00472DDD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5</w:t>
      </w:r>
      <w:r w:rsidRPr="00472DDD">
        <w:rPr>
          <w:rFonts w:ascii="Times New Roman" w:hAnsi="Times New Roman"/>
          <w:sz w:val="28"/>
          <w:szCs w:val="28"/>
        </w:rPr>
        <w:t xml:space="preserve">  Расчет затрат  на </w:t>
      </w:r>
      <w:r w:rsidRPr="00D34AFF">
        <w:rPr>
          <w:sz w:val="28"/>
          <w:szCs w:val="28"/>
        </w:rPr>
        <w:t xml:space="preserve"> </w:t>
      </w:r>
      <w:r w:rsidRPr="00472DDD">
        <w:rPr>
          <w:rFonts w:ascii="Times New Roman" w:hAnsi="Times New Roman"/>
          <w:sz w:val="28"/>
          <w:szCs w:val="28"/>
        </w:rPr>
        <w:t>техническое обслуживание и ремонт транспортных сре</w:t>
      </w:r>
      <w:proofErr w:type="gramStart"/>
      <w:r w:rsidRPr="00472DDD">
        <w:rPr>
          <w:rFonts w:ascii="Times New Roman" w:hAnsi="Times New Roman"/>
          <w:sz w:val="28"/>
          <w:szCs w:val="28"/>
        </w:rPr>
        <w:t>дств пр</w:t>
      </w:r>
      <w:proofErr w:type="gramEnd"/>
      <w:r w:rsidRPr="00472DDD">
        <w:rPr>
          <w:rFonts w:ascii="Times New Roman" w:hAnsi="Times New Roman"/>
          <w:sz w:val="28"/>
          <w:szCs w:val="28"/>
        </w:rPr>
        <w:t>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3</w:t>
      </w:r>
      <w:r w:rsidRPr="00472DDD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153B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8"/>
        <w:gridCol w:w="3800"/>
        <w:gridCol w:w="2409"/>
      </w:tblGrid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472DDD">
              <w:rPr>
                <w:rFonts w:ascii="Times New Roman" w:hAnsi="Times New Roman"/>
              </w:rPr>
              <w:t>стоимость технического обслуж</w:t>
            </w:r>
            <w:r w:rsidRPr="00472DDD">
              <w:rPr>
                <w:rFonts w:ascii="Times New Roman" w:hAnsi="Times New Roman"/>
              </w:rPr>
              <w:t>и</w:t>
            </w:r>
            <w:r w:rsidRPr="00472DDD">
              <w:rPr>
                <w:rFonts w:ascii="Times New Roman" w:hAnsi="Times New Roman"/>
              </w:rPr>
              <w:t>вания и ремонта в год</w:t>
            </w:r>
            <w:proofErr w:type="gramStart"/>
            <w:r w:rsidRPr="00472DDD">
              <w:rPr>
                <w:rFonts w:ascii="Times New Roman" w:hAnsi="Times New Roman"/>
              </w:rPr>
              <w:t xml:space="preserve"> ,</w:t>
            </w:r>
            <w:proofErr w:type="gramEnd"/>
            <w:r w:rsidRPr="00472DDD">
              <w:rPr>
                <w:rFonts w:ascii="Times New Roman" w:hAnsi="Times New Roman"/>
              </w:rPr>
              <w:t xml:space="preserve"> руб.*</w:t>
            </w: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1851,00</w:t>
            </w: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12000,00</w:t>
            </w:r>
          </w:p>
        </w:tc>
      </w:tr>
      <w:tr w:rsidR="00CC21E6" w:rsidRPr="00472DDD" w:rsidTr="00CC5893">
        <w:tc>
          <w:tcPr>
            <w:tcW w:w="3538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82,1</w:t>
            </w:r>
          </w:p>
        </w:tc>
        <w:tc>
          <w:tcPr>
            <w:tcW w:w="3800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Pr="00472DDD" w:rsidRDefault="00CC21E6" w:rsidP="00CC21E6">
      <w:pPr>
        <w:rPr>
          <w:rFonts w:ascii="Times New Roman" w:hAnsi="Times New Roman"/>
        </w:rPr>
      </w:pPr>
      <w:r w:rsidRPr="00472DDD">
        <w:rPr>
          <w:rFonts w:ascii="Times New Roman" w:hAnsi="Times New Roman"/>
        </w:rPr>
        <w:t xml:space="preserve">*стоимость технического обслуживания и ремонта  транспортного средства определяется по средним фактическим данным за 3 </w:t>
      </w:r>
      <w:proofErr w:type="gramStart"/>
      <w:r w:rsidRPr="00472DDD">
        <w:rPr>
          <w:rFonts w:ascii="Times New Roman" w:hAnsi="Times New Roman"/>
        </w:rPr>
        <w:t>предыдущих</w:t>
      </w:r>
      <w:proofErr w:type="gramEnd"/>
      <w:r w:rsidRPr="00472DDD">
        <w:rPr>
          <w:rFonts w:ascii="Times New Roman" w:hAnsi="Times New Roman"/>
        </w:rPr>
        <w:t xml:space="preserve"> финансовых года</w:t>
      </w:r>
      <w:r>
        <w:rPr>
          <w:rFonts w:ascii="Times New Roman" w:hAnsi="Times New Roman"/>
        </w:rPr>
        <w:t>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FF5F1E" w:rsidRDefault="00CC21E6" w:rsidP="00CC21E6">
      <w:pPr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FF5F1E">
        <w:rPr>
          <w:rFonts w:ascii="Times New Roman" w:hAnsi="Times New Roman"/>
          <w:sz w:val="28"/>
          <w:szCs w:val="28"/>
        </w:rPr>
        <w:t xml:space="preserve">  Расчет затрат  на приобретение информационных услуг производится в с</w:t>
      </w:r>
      <w:r w:rsidRPr="00FF5F1E">
        <w:rPr>
          <w:rFonts w:ascii="Times New Roman" w:hAnsi="Times New Roman"/>
          <w:sz w:val="28"/>
          <w:szCs w:val="28"/>
        </w:rPr>
        <w:t>о</w:t>
      </w:r>
      <w:r w:rsidRPr="00FF5F1E">
        <w:rPr>
          <w:rFonts w:ascii="Times New Roman" w:hAnsi="Times New Roman"/>
          <w:sz w:val="28"/>
          <w:szCs w:val="28"/>
        </w:rPr>
        <w:t>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4</w:t>
      </w:r>
      <w:r w:rsidRPr="00FF5F1E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CC21E6" w:rsidRPr="00FF5F1E" w:rsidTr="00CC5893">
        <w:tc>
          <w:tcPr>
            <w:tcW w:w="3284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количество кв. см. площади публикации официальных материалов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цена 1 кв. см. площади пу</w:t>
            </w:r>
            <w:r w:rsidRPr="00FF5F1E">
              <w:rPr>
                <w:rFonts w:ascii="Times New Roman" w:hAnsi="Times New Roman"/>
              </w:rPr>
              <w:t>б</w:t>
            </w:r>
            <w:r w:rsidRPr="00FF5F1E">
              <w:rPr>
                <w:rFonts w:ascii="Times New Roman" w:hAnsi="Times New Roman"/>
              </w:rPr>
              <w:t>ликации официальных мат</w:t>
            </w:r>
            <w:r w:rsidRPr="00FF5F1E">
              <w:rPr>
                <w:rFonts w:ascii="Times New Roman" w:hAnsi="Times New Roman"/>
              </w:rPr>
              <w:t>е</w:t>
            </w:r>
            <w:r w:rsidRPr="00FF5F1E">
              <w:rPr>
                <w:rFonts w:ascii="Times New Roman" w:hAnsi="Times New Roman"/>
              </w:rPr>
              <w:t>риалов не более руб.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F5F1E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FF5F1E" w:rsidTr="00CC5893">
        <w:tc>
          <w:tcPr>
            <w:tcW w:w="3284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85" w:type="dxa"/>
          </w:tcPr>
          <w:p w:rsidR="00CC21E6" w:rsidRPr="00FF5F1E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50850,00</w:t>
            </w:r>
          </w:p>
        </w:tc>
      </w:tr>
    </w:tbl>
    <w:p w:rsidR="00CC21E6" w:rsidRPr="00FF5F1E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FF5F1E" w:rsidRDefault="00CC21E6" w:rsidP="00CC21E6">
      <w:pPr>
        <w:ind w:firstLine="708"/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FF5F1E">
        <w:rPr>
          <w:rFonts w:ascii="Times New Roman" w:hAnsi="Times New Roman"/>
          <w:sz w:val="28"/>
          <w:szCs w:val="28"/>
        </w:rPr>
        <w:t xml:space="preserve">  Расчет затрат  на приобретение на приобретение периодических п</w:t>
      </w:r>
      <w:r w:rsidRPr="00FF5F1E">
        <w:rPr>
          <w:rFonts w:ascii="Times New Roman" w:hAnsi="Times New Roman"/>
          <w:sz w:val="28"/>
          <w:szCs w:val="28"/>
        </w:rPr>
        <w:t>е</w:t>
      </w:r>
      <w:r w:rsidRPr="00FF5F1E">
        <w:rPr>
          <w:rFonts w:ascii="Times New Roman" w:hAnsi="Times New Roman"/>
          <w:sz w:val="28"/>
          <w:szCs w:val="28"/>
        </w:rPr>
        <w:t>чатных изданий, справочной литературы производится в соответствии с норм</w:t>
      </w:r>
      <w:r w:rsidRPr="00FF5F1E">
        <w:rPr>
          <w:rFonts w:ascii="Times New Roman" w:hAnsi="Times New Roman"/>
          <w:sz w:val="28"/>
          <w:szCs w:val="28"/>
        </w:rPr>
        <w:t>а</w:t>
      </w:r>
      <w:r w:rsidRPr="00FF5F1E">
        <w:rPr>
          <w:rFonts w:ascii="Times New Roman" w:hAnsi="Times New Roman"/>
          <w:sz w:val="28"/>
          <w:szCs w:val="28"/>
        </w:rPr>
        <w:t>ми согласно таблице 1</w:t>
      </w:r>
      <w:r>
        <w:rPr>
          <w:rFonts w:ascii="Times New Roman" w:hAnsi="Times New Roman"/>
          <w:sz w:val="28"/>
          <w:szCs w:val="28"/>
        </w:rPr>
        <w:t>5</w:t>
      </w:r>
      <w:r w:rsidRPr="00FF5F1E">
        <w:rPr>
          <w:rFonts w:ascii="Times New Roman" w:hAnsi="Times New Roman"/>
          <w:sz w:val="28"/>
          <w:szCs w:val="28"/>
        </w:rPr>
        <w:t>:</w:t>
      </w:r>
    </w:p>
    <w:p w:rsidR="00CC21E6" w:rsidRPr="00FF5F1E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FF5F1E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 xml:space="preserve">Стоимость годовой подписки не более руб. 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Газета «Сельская жизнь»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1020,00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Журнал «Налоговые и Финансовые изве</w:t>
            </w:r>
            <w:r w:rsidRPr="00111C31">
              <w:rPr>
                <w:rFonts w:ascii="Times New Roman" w:hAnsi="Times New Roman"/>
              </w:rPr>
              <w:t>с</w:t>
            </w:r>
            <w:r w:rsidRPr="00111C31">
              <w:rPr>
                <w:rFonts w:ascii="Times New Roman" w:hAnsi="Times New Roman"/>
              </w:rPr>
              <w:t>тия Кубани»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2640,00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Газета «Кубанские новости»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2207,00</w:t>
            </w:r>
          </w:p>
        </w:tc>
      </w:tr>
      <w:tr w:rsidR="00CC21E6" w:rsidRPr="00111C31" w:rsidTr="00CC5893">
        <w:tc>
          <w:tcPr>
            <w:tcW w:w="4644" w:type="dxa"/>
          </w:tcPr>
          <w:p w:rsidR="00CC21E6" w:rsidRPr="00111C31" w:rsidRDefault="00CC21E6" w:rsidP="00CC5893">
            <w:pPr>
              <w:rPr>
                <w:rFonts w:ascii="Times New Roman" w:hAnsi="Times New Roman"/>
              </w:rPr>
            </w:pPr>
            <w:r w:rsidRPr="00111C31">
              <w:rPr>
                <w:rFonts w:ascii="Times New Roman" w:hAnsi="Times New Roman"/>
              </w:rPr>
              <w:t>Журнал «Местное самоуправление»</w:t>
            </w:r>
          </w:p>
        </w:tc>
        <w:tc>
          <w:tcPr>
            <w:tcW w:w="5103" w:type="dxa"/>
          </w:tcPr>
          <w:p w:rsidR="00CC21E6" w:rsidRPr="00111C31" w:rsidRDefault="00CC21E6" w:rsidP="00CC5893">
            <w:pPr>
              <w:ind w:firstLine="34"/>
              <w:jc w:val="center"/>
            </w:pPr>
            <w:r>
              <w:t>4000,00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9D24BA" w:rsidRDefault="00CC21E6" w:rsidP="00CC21E6">
      <w:pPr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9D24BA">
        <w:rPr>
          <w:rFonts w:ascii="Times New Roman" w:hAnsi="Times New Roman"/>
          <w:sz w:val="28"/>
          <w:szCs w:val="28"/>
        </w:rPr>
        <w:t xml:space="preserve">  Расчет затрат  на  приобретение бланков производится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6</w:t>
      </w:r>
      <w:r w:rsidRPr="009D24BA">
        <w:rPr>
          <w:rFonts w:ascii="Times New Roman" w:hAnsi="Times New Roman"/>
          <w:sz w:val="28"/>
          <w:szCs w:val="28"/>
        </w:rPr>
        <w:t>:</w:t>
      </w:r>
    </w:p>
    <w:p w:rsidR="00CC21E6" w:rsidRPr="003119F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974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520"/>
        <w:gridCol w:w="3543"/>
        <w:gridCol w:w="3118"/>
      </w:tblGrid>
      <w:tr w:rsidR="00CC21E6" w:rsidRPr="009D24BA" w:rsidTr="00CC5893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 xml:space="preserve">№ </w:t>
            </w:r>
            <w:proofErr w:type="gramStart"/>
            <w:r w:rsidRPr="009D24BA">
              <w:rPr>
                <w:rFonts w:ascii="Times New Roman" w:hAnsi="Times New Roman"/>
              </w:rPr>
              <w:t>п</w:t>
            </w:r>
            <w:proofErr w:type="gramEnd"/>
            <w:r w:rsidRPr="009D24BA">
              <w:rPr>
                <w:rFonts w:ascii="Times New Roman" w:hAnsi="Times New Roman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блано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продукции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Количество, в год</w:t>
            </w:r>
            <w:r>
              <w:rPr>
                <w:rFonts w:ascii="Times New Roman" w:hAnsi="Times New Roman"/>
              </w:rPr>
              <w:t>, не более шт.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9D24BA" w:rsidTr="00CC5893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9D24BA" w:rsidTr="00CC5893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9D24BA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C57C5A" w:rsidRDefault="00CC21E6" w:rsidP="00CC58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Бланк постановления, квитанции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BC23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</w:t>
            </w:r>
          </w:p>
        </w:tc>
      </w:tr>
      <w:tr w:rsidR="00CC21E6" w:rsidRPr="009D24BA" w:rsidTr="00CC5893">
        <w:trPr>
          <w:trHeight w:val="3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C57C5A" w:rsidRDefault="00CC21E6" w:rsidP="00CC5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9D24BA" w:rsidRDefault="00CC21E6" w:rsidP="00CC5893">
            <w:pPr>
              <w:ind w:firstLine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BB3C66" w:rsidRDefault="00CC21E6" w:rsidP="00CC21E6">
      <w:pPr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BB3C66">
        <w:rPr>
          <w:rFonts w:ascii="Times New Roman" w:hAnsi="Times New Roman"/>
          <w:sz w:val="28"/>
          <w:szCs w:val="28"/>
        </w:rPr>
        <w:t xml:space="preserve"> Расчет затрат  на  проведение </w:t>
      </w:r>
      <w:proofErr w:type="spellStart"/>
      <w:r w:rsidRPr="00BB3C66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BB3C66">
        <w:rPr>
          <w:rFonts w:ascii="Times New Roman" w:hAnsi="Times New Roman"/>
          <w:sz w:val="28"/>
          <w:szCs w:val="28"/>
        </w:rPr>
        <w:t xml:space="preserve"> осмотра водителей транспор</w:t>
      </w:r>
      <w:r w:rsidRPr="00BB3C66">
        <w:rPr>
          <w:rFonts w:ascii="Times New Roman" w:hAnsi="Times New Roman"/>
          <w:sz w:val="28"/>
          <w:szCs w:val="28"/>
        </w:rPr>
        <w:t>т</w:t>
      </w:r>
      <w:r w:rsidRPr="00BB3C66">
        <w:rPr>
          <w:rFonts w:ascii="Times New Roman" w:hAnsi="Times New Roman"/>
          <w:sz w:val="28"/>
          <w:szCs w:val="28"/>
        </w:rPr>
        <w:t>ных сре</w:t>
      </w:r>
      <w:proofErr w:type="gramStart"/>
      <w:r w:rsidRPr="00BB3C66">
        <w:rPr>
          <w:rFonts w:ascii="Times New Roman" w:hAnsi="Times New Roman"/>
          <w:sz w:val="28"/>
          <w:szCs w:val="28"/>
        </w:rPr>
        <w:t>дств пр</w:t>
      </w:r>
      <w:proofErr w:type="gramEnd"/>
      <w:r w:rsidRPr="00BB3C66">
        <w:rPr>
          <w:rFonts w:ascii="Times New Roman" w:hAnsi="Times New Roman"/>
          <w:sz w:val="28"/>
          <w:szCs w:val="28"/>
        </w:rPr>
        <w:t>оизводится в соответствии с нормами согласно таблице 1</w:t>
      </w:r>
      <w:r>
        <w:rPr>
          <w:rFonts w:ascii="Times New Roman" w:hAnsi="Times New Roman"/>
          <w:sz w:val="28"/>
          <w:szCs w:val="28"/>
        </w:rPr>
        <w:t>7</w:t>
      </w:r>
      <w:r w:rsidRPr="00BB3C66">
        <w:rPr>
          <w:rFonts w:ascii="Times New Roman" w:hAnsi="Times New Roman"/>
          <w:sz w:val="28"/>
          <w:szCs w:val="28"/>
        </w:rPr>
        <w:t>:</w:t>
      </w:r>
    </w:p>
    <w:p w:rsidR="00CC21E6" w:rsidRPr="00BB3C6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7</w:t>
      </w:r>
    </w:p>
    <w:p w:rsidR="00CC21E6" w:rsidRPr="00BB3C6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1984"/>
        <w:gridCol w:w="3059"/>
        <w:gridCol w:w="1052"/>
      </w:tblGrid>
      <w:tr w:rsidR="00CC21E6" w:rsidRPr="00BB3C66" w:rsidTr="00CC5893">
        <w:tc>
          <w:tcPr>
            <w:tcW w:w="2235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Количество водителей</w:t>
            </w:r>
          </w:p>
        </w:tc>
        <w:tc>
          <w:tcPr>
            <w:tcW w:w="1984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Цена проведения одного осмотра, не более руб.</w:t>
            </w:r>
          </w:p>
        </w:tc>
        <w:tc>
          <w:tcPr>
            <w:tcW w:w="3059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Количество рабочих дней в году/поправочный коэ</w:t>
            </w:r>
            <w:r w:rsidRPr="00BB3C66">
              <w:rPr>
                <w:rFonts w:ascii="Times New Roman" w:hAnsi="Times New Roman"/>
              </w:rPr>
              <w:t>ф</w:t>
            </w:r>
            <w:r w:rsidRPr="00BB3C66">
              <w:rPr>
                <w:rFonts w:ascii="Times New Roman" w:hAnsi="Times New Roman"/>
              </w:rPr>
              <w:t>фициент</w:t>
            </w:r>
          </w:p>
        </w:tc>
        <w:tc>
          <w:tcPr>
            <w:tcW w:w="1052" w:type="dxa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BB3C66" w:rsidTr="00CC5893">
        <w:trPr>
          <w:trHeight w:val="430"/>
        </w:trPr>
        <w:tc>
          <w:tcPr>
            <w:tcW w:w="2235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3C66">
              <w:rPr>
                <w:rFonts w:ascii="Times New Roman" w:hAnsi="Times New Roman"/>
              </w:rPr>
              <w:lastRenderedPageBreak/>
              <w:t>Предрейсовый</w:t>
            </w:r>
            <w:proofErr w:type="spellEnd"/>
            <w:r w:rsidRPr="00BB3C66">
              <w:rPr>
                <w:rFonts w:ascii="Times New Roman" w:hAnsi="Times New Roman"/>
              </w:rPr>
              <w:t xml:space="preserve"> о</w:t>
            </w:r>
            <w:r w:rsidRPr="00BB3C66">
              <w:rPr>
                <w:rFonts w:ascii="Times New Roman" w:hAnsi="Times New Roman"/>
              </w:rPr>
              <w:t>с</w:t>
            </w:r>
            <w:r w:rsidRPr="00BB3C66">
              <w:rPr>
                <w:rFonts w:ascii="Times New Roman" w:hAnsi="Times New Roman"/>
              </w:rPr>
              <w:t>мотр</w:t>
            </w:r>
          </w:p>
        </w:tc>
        <w:tc>
          <w:tcPr>
            <w:tcW w:w="1559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3059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BB3C66">
              <w:rPr>
                <w:rFonts w:ascii="Times New Roman" w:hAnsi="Times New Roman"/>
              </w:rPr>
              <w:t>264/1,2</w:t>
            </w:r>
          </w:p>
        </w:tc>
        <w:tc>
          <w:tcPr>
            <w:tcW w:w="1052" w:type="dxa"/>
            <w:vAlign w:val="bottom"/>
          </w:tcPr>
          <w:p w:rsidR="00CC21E6" w:rsidRPr="00BB3C6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9504,00</w:t>
            </w:r>
          </w:p>
        </w:tc>
      </w:tr>
    </w:tbl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A50EAD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034B8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 </w:t>
      </w:r>
      <w:r w:rsidRPr="009D24BA">
        <w:rPr>
          <w:rFonts w:ascii="Times New Roman" w:hAnsi="Times New Roman"/>
          <w:sz w:val="28"/>
          <w:szCs w:val="28"/>
        </w:rPr>
        <w:t xml:space="preserve">Расчет </w:t>
      </w:r>
      <w:r w:rsidRPr="00034B84">
        <w:rPr>
          <w:rFonts w:ascii="Times New Roman" w:hAnsi="Times New Roman"/>
          <w:sz w:val="28"/>
          <w:szCs w:val="28"/>
        </w:rPr>
        <w:t xml:space="preserve">затрат  на  приобретение </w:t>
      </w:r>
      <w:proofErr w:type="gramStart"/>
      <w:r w:rsidRPr="00034B84">
        <w:rPr>
          <w:rFonts w:ascii="Times New Roman" w:hAnsi="Times New Roman"/>
          <w:sz w:val="28"/>
          <w:szCs w:val="28"/>
        </w:rPr>
        <w:t>полисов обязательного страхования гра</w:t>
      </w:r>
      <w:r w:rsidRPr="00034B84">
        <w:rPr>
          <w:rFonts w:ascii="Times New Roman" w:hAnsi="Times New Roman"/>
          <w:sz w:val="28"/>
          <w:szCs w:val="28"/>
        </w:rPr>
        <w:t>ж</w:t>
      </w:r>
      <w:r w:rsidRPr="00034B84">
        <w:rPr>
          <w:rFonts w:ascii="Times New Roman" w:hAnsi="Times New Roman"/>
          <w:sz w:val="28"/>
          <w:szCs w:val="28"/>
        </w:rPr>
        <w:t>данской ответственности владельцев транспортных средств</w:t>
      </w:r>
      <w:proofErr w:type="gramEnd"/>
      <w:r w:rsidRPr="00034B84">
        <w:rPr>
          <w:rFonts w:ascii="Times New Roman" w:hAnsi="Times New Roman"/>
          <w:sz w:val="28"/>
          <w:szCs w:val="28"/>
        </w:rPr>
        <w:t xml:space="preserve"> производится в с</w:t>
      </w:r>
      <w:r w:rsidRPr="00034B84">
        <w:rPr>
          <w:rFonts w:ascii="Times New Roman" w:hAnsi="Times New Roman"/>
          <w:sz w:val="28"/>
          <w:szCs w:val="28"/>
        </w:rPr>
        <w:t>о</w:t>
      </w:r>
      <w:r w:rsidRPr="00034B84">
        <w:rPr>
          <w:rFonts w:ascii="Times New Roman" w:hAnsi="Times New Roman"/>
          <w:sz w:val="28"/>
          <w:szCs w:val="28"/>
        </w:rPr>
        <w:t xml:space="preserve">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18</w:t>
      </w:r>
      <w:r w:rsidRPr="00034B84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3506"/>
        <w:gridCol w:w="1137"/>
      </w:tblGrid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Вид транспорта</w:t>
            </w:r>
          </w:p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Количество полисов</w:t>
            </w:r>
          </w:p>
        </w:tc>
        <w:tc>
          <w:tcPr>
            <w:tcW w:w="3506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Цена* за приобретение одного полиса, не более руб.</w:t>
            </w:r>
          </w:p>
        </w:tc>
        <w:tc>
          <w:tcPr>
            <w:tcW w:w="1137" w:type="dxa"/>
            <w:vAlign w:val="center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ВАЗ 2107</w:t>
            </w:r>
          </w:p>
        </w:tc>
        <w:tc>
          <w:tcPr>
            <w:tcW w:w="2409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D19">
              <w:rPr>
                <w:rFonts w:ascii="Times New Roman" w:hAnsi="Times New Roman"/>
              </w:rPr>
              <w:t>589,81</w:t>
            </w:r>
          </w:p>
        </w:tc>
        <w:tc>
          <w:tcPr>
            <w:tcW w:w="1137" w:type="dxa"/>
          </w:tcPr>
          <w:p w:rsidR="00CC21E6" w:rsidRPr="00CC21E6" w:rsidRDefault="00CC21E6" w:rsidP="00CC5893">
            <w:pPr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7</w:t>
            </w:r>
            <w:r w:rsidRPr="00C63D19">
              <w:rPr>
                <w:rFonts w:ascii="Times New Roman" w:hAnsi="Times New Roman"/>
              </w:rPr>
              <w:t>589,81</w:t>
            </w:r>
          </w:p>
        </w:tc>
      </w:tr>
      <w:tr w:rsidR="00CC21E6" w:rsidRPr="00C63D19" w:rsidTr="00CC5893">
        <w:tc>
          <w:tcPr>
            <w:tcW w:w="2802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МТЗ 82,1</w:t>
            </w:r>
          </w:p>
        </w:tc>
        <w:tc>
          <w:tcPr>
            <w:tcW w:w="2409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2007,00</w:t>
            </w:r>
          </w:p>
        </w:tc>
        <w:tc>
          <w:tcPr>
            <w:tcW w:w="1137" w:type="dxa"/>
          </w:tcPr>
          <w:p w:rsidR="00CC21E6" w:rsidRPr="00C63D19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C63D19">
              <w:rPr>
                <w:rFonts w:ascii="Times New Roman" w:hAnsi="Times New Roman"/>
              </w:rPr>
              <w:t>2007,00</w:t>
            </w:r>
          </w:p>
        </w:tc>
      </w:tr>
    </w:tbl>
    <w:p w:rsidR="00CC21E6" w:rsidRPr="00034B84" w:rsidRDefault="00CC21E6" w:rsidP="00CC21E6">
      <w:pPr>
        <w:ind w:firstLine="709"/>
        <w:rPr>
          <w:rFonts w:ascii="Times New Roman" w:hAnsi="Times New Roman"/>
        </w:rPr>
      </w:pPr>
      <w:r w:rsidRPr="00034B84">
        <w:rPr>
          <w:rFonts w:ascii="Times New Roman" w:hAnsi="Times New Roman"/>
        </w:rPr>
        <w:t>*Страховой тариф определяется в соответствии с базовыми ставками страховых т</w:t>
      </w:r>
      <w:r w:rsidRPr="00034B84">
        <w:rPr>
          <w:rFonts w:ascii="Times New Roman" w:hAnsi="Times New Roman"/>
        </w:rPr>
        <w:t>а</w:t>
      </w:r>
      <w:r w:rsidRPr="00034B84">
        <w:rPr>
          <w:rFonts w:ascii="Times New Roman" w:hAnsi="Times New Roman"/>
        </w:rPr>
        <w:t>рифов и коэффициентами страховых тарифов, действующих на момент страхования авт</w:t>
      </w:r>
      <w:r w:rsidRPr="00034B84">
        <w:rPr>
          <w:rFonts w:ascii="Times New Roman" w:hAnsi="Times New Roman"/>
        </w:rPr>
        <w:t>о</w:t>
      </w:r>
      <w:r w:rsidRPr="00034B84">
        <w:rPr>
          <w:rFonts w:ascii="Times New Roman" w:hAnsi="Times New Roman"/>
        </w:rPr>
        <w:t>транспортных средств</w:t>
      </w:r>
    </w:p>
    <w:p w:rsidR="00CC21E6" w:rsidRPr="00A50EAD" w:rsidRDefault="00CC21E6" w:rsidP="00CC21E6">
      <w:pPr>
        <w:jc w:val="right"/>
        <w:rPr>
          <w:rFonts w:ascii="Times New Roman" w:hAnsi="Times New Roman"/>
          <w:sz w:val="28"/>
          <w:szCs w:val="28"/>
        </w:rPr>
      </w:pPr>
    </w:p>
    <w:p w:rsidR="00CC21E6" w:rsidRPr="00A50EAD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A50EAD">
        <w:rPr>
          <w:rFonts w:ascii="Times New Roman" w:hAnsi="Times New Roman"/>
          <w:sz w:val="28"/>
          <w:szCs w:val="28"/>
        </w:rPr>
        <w:t xml:space="preserve"> Планир</w:t>
      </w:r>
      <w:r>
        <w:rPr>
          <w:rFonts w:ascii="Times New Roman" w:hAnsi="Times New Roman"/>
          <w:sz w:val="28"/>
          <w:szCs w:val="28"/>
        </w:rPr>
        <w:t xml:space="preserve">уемое к приобретению количество </w:t>
      </w:r>
      <w:r w:rsidRPr="00A50EAD">
        <w:rPr>
          <w:rFonts w:ascii="Times New Roman" w:hAnsi="Times New Roman"/>
          <w:sz w:val="28"/>
          <w:szCs w:val="28"/>
        </w:rPr>
        <w:t>и цены транспортных сре</w:t>
      </w:r>
      <w:proofErr w:type="gramStart"/>
      <w:r w:rsidRPr="00A50EAD">
        <w:rPr>
          <w:rFonts w:ascii="Times New Roman" w:hAnsi="Times New Roman"/>
          <w:sz w:val="28"/>
          <w:szCs w:val="28"/>
        </w:rPr>
        <w:t>дств пр</w:t>
      </w:r>
      <w:proofErr w:type="gramEnd"/>
      <w:r w:rsidRPr="00A50EAD">
        <w:rPr>
          <w:rFonts w:ascii="Times New Roman" w:hAnsi="Times New Roman"/>
          <w:sz w:val="28"/>
          <w:szCs w:val="28"/>
        </w:rPr>
        <w:t>оизводится в соответствии нормативами обеспечения функций администр</w:t>
      </w:r>
      <w:r w:rsidRPr="00A50EAD">
        <w:rPr>
          <w:rFonts w:ascii="Times New Roman" w:hAnsi="Times New Roman"/>
          <w:sz w:val="28"/>
          <w:szCs w:val="28"/>
        </w:rPr>
        <w:t>а</w:t>
      </w:r>
      <w:r w:rsidRPr="00A50EAD">
        <w:rPr>
          <w:rFonts w:ascii="Times New Roman" w:hAnsi="Times New Roman"/>
          <w:sz w:val="28"/>
          <w:szCs w:val="28"/>
        </w:rPr>
        <w:t>ции</w:t>
      </w:r>
      <w:r w:rsidRPr="00610846">
        <w:rPr>
          <w:rFonts w:ascii="Times New Roman" w:hAnsi="Times New Roman"/>
          <w:sz w:val="28"/>
          <w:szCs w:val="28"/>
        </w:rPr>
        <w:t xml:space="preserve"> </w:t>
      </w:r>
      <w:r w:rsidR="00AA37F6">
        <w:rPr>
          <w:rFonts w:ascii="Times New Roman" w:hAnsi="Times New Roman"/>
          <w:sz w:val="28"/>
          <w:szCs w:val="28"/>
        </w:rPr>
        <w:t>Рудьев</w:t>
      </w:r>
      <w:r>
        <w:rPr>
          <w:rFonts w:ascii="Times New Roman" w:hAnsi="Times New Roman"/>
          <w:sz w:val="28"/>
          <w:szCs w:val="28"/>
        </w:rPr>
        <w:t>ского</w:t>
      </w:r>
      <w:r w:rsidRPr="00A50EAD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районы, применяемых при расчете нормативных затрат на приобретение служебного легкового авт</w:t>
      </w:r>
      <w:r w:rsidRPr="00A50EAD">
        <w:rPr>
          <w:rFonts w:ascii="Times New Roman" w:hAnsi="Times New Roman"/>
          <w:sz w:val="28"/>
          <w:szCs w:val="28"/>
        </w:rPr>
        <w:t>о</w:t>
      </w:r>
      <w:r w:rsidRPr="00A50EAD">
        <w:rPr>
          <w:rFonts w:ascii="Times New Roman" w:hAnsi="Times New Roman"/>
          <w:sz w:val="28"/>
          <w:szCs w:val="28"/>
        </w:rPr>
        <w:t>транспорта.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034B8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 </w:t>
      </w:r>
      <w:r w:rsidRPr="009D24BA">
        <w:rPr>
          <w:rFonts w:ascii="Times New Roman" w:hAnsi="Times New Roman"/>
          <w:sz w:val="28"/>
          <w:szCs w:val="28"/>
        </w:rPr>
        <w:t xml:space="preserve">Расчет </w:t>
      </w:r>
      <w:r w:rsidRPr="00D27970">
        <w:rPr>
          <w:rFonts w:ascii="Times New Roman" w:hAnsi="Times New Roman"/>
          <w:sz w:val="28"/>
          <w:szCs w:val="28"/>
        </w:rPr>
        <w:t>затрат  на приобретение канцелярских принадлежностей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B84">
        <w:rPr>
          <w:rFonts w:ascii="Times New Roman" w:hAnsi="Times New Roman"/>
          <w:sz w:val="28"/>
          <w:szCs w:val="28"/>
        </w:rPr>
        <w:t>произв</w:t>
      </w:r>
      <w:r w:rsidRPr="00034B84">
        <w:rPr>
          <w:rFonts w:ascii="Times New Roman" w:hAnsi="Times New Roman"/>
          <w:sz w:val="28"/>
          <w:szCs w:val="28"/>
        </w:rPr>
        <w:t>о</w:t>
      </w:r>
      <w:r w:rsidRPr="00034B84">
        <w:rPr>
          <w:rFonts w:ascii="Times New Roman" w:hAnsi="Times New Roman"/>
          <w:sz w:val="28"/>
          <w:szCs w:val="28"/>
        </w:rPr>
        <w:t xml:space="preserve">дится в соответствии с нормами согласно таблице </w:t>
      </w:r>
      <w:r>
        <w:rPr>
          <w:rFonts w:ascii="Times New Roman" w:hAnsi="Times New Roman"/>
          <w:sz w:val="28"/>
          <w:szCs w:val="28"/>
        </w:rPr>
        <w:t>19</w:t>
      </w:r>
      <w:r w:rsidRPr="00034B84">
        <w:rPr>
          <w:rFonts w:ascii="Times New Roman" w:hAnsi="Times New Roman"/>
          <w:sz w:val="28"/>
          <w:szCs w:val="28"/>
        </w:rPr>
        <w:t>:</w:t>
      </w:r>
    </w:p>
    <w:p w:rsidR="00CC21E6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9D24B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19</w:t>
      </w:r>
    </w:p>
    <w:tbl>
      <w:tblPr>
        <w:tblStyle w:val="ab"/>
        <w:tblW w:w="9654" w:type="dxa"/>
        <w:tblInd w:w="108" w:type="dxa"/>
        <w:tblLayout w:type="fixed"/>
        <w:tblLook w:val="04A0"/>
      </w:tblPr>
      <w:tblGrid>
        <w:gridCol w:w="540"/>
        <w:gridCol w:w="1914"/>
        <w:gridCol w:w="960"/>
        <w:gridCol w:w="1264"/>
        <w:gridCol w:w="1418"/>
        <w:gridCol w:w="1134"/>
        <w:gridCol w:w="1417"/>
        <w:gridCol w:w="1007"/>
      </w:tblGrid>
      <w:tr w:rsidR="00CC21E6" w:rsidRPr="00D27970" w:rsidTr="00CC5893">
        <w:tc>
          <w:tcPr>
            <w:tcW w:w="540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 xml:space="preserve">№ </w:t>
            </w:r>
            <w:proofErr w:type="gramStart"/>
            <w:r w:rsidRPr="00D27970">
              <w:rPr>
                <w:rFonts w:ascii="Times New Roman" w:hAnsi="Times New Roman"/>
              </w:rPr>
              <w:t>п</w:t>
            </w:r>
            <w:proofErr w:type="gramEnd"/>
            <w:r w:rsidRPr="00D27970">
              <w:rPr>
                <w:rFonts w:ascii="Times New Roman" w:hAnsi="Times New Roman"/>
              </w:rPr>
              <w:t>/п</w:t>
            </w:r>
          </w:p>
        </w:tc>
        <w:tc>
          <w:tcPr>
            <w:tcW w:w="1914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24" w:type="dxa"/>
            <w:gridSpan w:val="2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Единица измер</w:t>
            </w:r>
            <w:r w:rsidRPr="00D27970">
              <w:rPr>
                <w:rFonts w:ascii="Times New Roman" w:hAnsi="Times New Roman"/>
              </w:rPr>
              <w:t>е</w:t>
            </w:r>
            <w:r w:rsidRPr="00D27970">
              <w:rPr>
                <w:rFonts w:ascii="Times New Roman" w:hAnsi="Times New Roman"/>
              </w:rPr>
              <w:t>ния</w:t>
            </w:r>
          </w:p>
        </w:tc>
        <w:tc>
          <w:tcPr>
            <w:tcW w:w="1418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4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 xml:space="preserve">Цена </w:t>
            </w:r>
            <w:proofErr w:type="gramStart"/>
            <w:r w:rsidRPr="00D27970">
              <w:rPr>
                <w:rFonts w:ascii="Times New Roman" w:hAnsi="Times New Roman"/>
              </w:rPr>
              <w:t>за</w:t>
            </w:r>
            <w:proofErr w:type="gramEnd"/>
            <w:r w:rsidRPr="00D27970">
              <w:rPr>
                <w:rFonts w:ascii="Times New Roman" w:hAnsi="Times New Roman"/>
              </w:rPr>
              <w:t xml:space="preserve"> </w:t>
            </w:r>
          </w:p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един</w:t>
            </w:r>
            <w:r w:rsidRPr="00D27970">
              <w:rPr>
                <w:rFonts w:ascii="Times New Roman" w:hAnsi="Times New Roman"/>
              </w:rPr>
              <w:t>и</w:t>
            </w:r>
            <w:r w:rsidRPr="00D27970">
              <w:rPr>
                <w:rFonts w:ascii="Times New Roman" w:hAnsi="Times New Roman"/>
              </w:rPr>
              <w:t>цу, руб.</w:t>
            </w:r>
          </w:p>
        </w:tc>
        <w:tc>
          <w:tcPr>
            <w:tcW w:w="1417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Периоди</w:t>
            </w:r>
            <w:r w:rsidRPr="00D27970">
              <w:rPr>
                <w:rFonts w:ascii="Times New Roman" w:hAnsi="Times New Roman"/>
              </w:rPr>
              <w:t>ч</w:t>
            </w:r>
            <w:r w:rsidRPr="00D27970">
              <w:rPr>
                <w:rFonts w:ascii="Times New Roman" w:hAnsi="Times New Roman"/>
              </w:rPr>
              <w:t>ность п</w:t>
            </w:r>
            <w:r w:rsidRPr="00D27970">
              <w:rPr>
                <w:rFonts w:ascii="Times New Roman" w:hAnsi="Times New Roman"/>
              </w:rPr>
              <w:t>о</w:t>
            </w:r>
            <w:r w:rsidRPr="00D27970">
              <w:rPr>
                <w:rFonts w:ascii="Times New Roman" w:hAnsi="Times New Roman"/>
              </w:rPr>
              <w:t>лучения</w:t>
            </w:r>
          </w:p>
        </w:tc>
        <w:tc>
          <w:tcPr>
            <w:tcW w:w="1007" w:type="dxa"/>
            <w:vMerge w:val="restart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D27970" w:rsidTr="00CC5893">
        <w:tc>
          <w:tcPr>
            <w:tcW w:w="540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26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</w:t>
            </w:r>
            <w:r w:rsidRPr="00D27970">
              <w:rPr>
                <w:rFonts w:ascii="Times New Roman" w:hAnsi="Times New Roman"/>
              </w:rPr>
              <w:t>о</w:t>
            </w:r>
            <w:r w:rsidRPr="00D27970">
              <w:rPr>
                <w:rFonts w:ascii="Times New Roman" w:hAnsi="Times New Roman"/>
              </w:rPr>
              <w:t>вание</w:t>
            </w:r>
          </w:p>
        </w:tc>
        <w:tc>
          <w:tcPr>
            <w:tcW w:w="1418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Блок для зам</w:t>
            </w:r>
            <w:r w:rsidRPr="00CC4E52">
              <w:rPr>
                <w:rFonts w:ascii="Times New Roman" w:hAnsi="Times New Roman"/>
              </w:rPr>
              <w:t>е</w:t>
            </w:r>
            <w:r w:rsidRPr="00CC4E52">
              <w:rPr>
                <w:rFonts w:ascii="Times New Roman" w:hAnsi="Times New Roman"/>
              </w:rPr>
              <w:t xml:space="preserve">ток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562,5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Блок </w:t>
            </w:r>
            <w:proofErr w:type="gramStart"/>
            <w:r w:rsidRPr="00CC4E52">
              <w:rPr>
                <w:rFonts w:ascii="Times New Roman" w:hAnsi="Times New Roman"/>
              </w:rPr>
              <w:t>для</w:t>
            </w:r>
            <w:proofErr w:type="gramEnd"/>
            <w:r w:rsidRPr="00CC4E52">
              <w:rPr>
                <w:rFonts w:ascii="Times New Roman" w:hAnsi="Times New Roman"/>
              </w:rPr>
              <w:t xml:space="preserve">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заметок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с клеевым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краем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Дырокол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Карандаш </w:t>
            </w:r>
            <w:proofErr w:type="spellStart"/>
            <w:r w:rsidRPr="00CC4E52">
              <w:rPr>
                <w:rFonts w:ascii="Times New Roman" w:hAnsi="Times New Roman"/>
              </w:rPr>
              <w:t>че</w:t>
            </w:r>
            <w:r w:rsidRPr="00CC4E52">
              <w:rPr>
                <w:rFonts w:ascii="Times New Roman" w:hAnsi="Times New Roman"/>
              </w:rPr>
              <w:t>р</w:t>
            </w:r>
            <w:r w:rsidRPr="00CC4E52">
              <w:rPr>
                <w:rFonts w:ascii="Times New Roman" w:hAnsi="Times New Roman"/>
              </w:rPr>
              <w:t>нографитовый</w:t>
            </w:r>
            <w:proofErr w:type="spellEnd"/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Клеящий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карандаш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Клей ПВА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 xml:space="preserve">Клейкая лента </w:t>
            </w:r>
          </w:p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(скотч, узкий)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Клейкая лента (скотч, шир</w:t>
            </w:r>
            <w:r w:rsidRPr="00CC4E52">
              <w:rPr>
                <w:rFonts w:ascii="Times New Roman" w:hAnsi="Times New Roman"/>
              </w:rPr>
              <w:t>о</w:t>
            </w:r>
            <w:r w:rsidRPr="00CC4E52">
              <w:rPr>
                <w:rFonts w:ascii="Times New Roman" w:hAnsi="Times New Roman"/>
              </w:rPr>
              <w:t>кий)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</w:tcPr>
          <w:p w:rsidR="00CC21E6" w:rsidRPr="00CC4E52" w:rsidRDefault="00CC21E6" w:rsidP="00CC5893">
            <w:pPr>
              <w:rPr>
                <w:rFonts w:ascii="Times New Roman" w:hAnsi="Times New Roman"/>
              </w:rPr>
            </w:pPr>
            <w:r w:rsidRPr="00CC4E52">
              <w:rPr>
                <w:rFonts w:ascii="Times New Roman" w:hAnsi="Times New Roman"/>
              </w:rPr>
              <w:t>Корректиру</w:t>
            </w:r>
            <w:r w:rsidRPr="00CC4E52">
              <w:rPr>
                <w:rFonts w:ascii="Times New Roman" w:hAnsi="Times New Roman"/>
              </w:rPr>
              <w:t>ю</w:t>
            </w:r>
            <w:r w:rsidRPr="00CC4E52">
              <w:rPr>
                <w:rFonts w:ascii="Times New Roman" w:hAnsi="Times New Roman"/>
              </w:rPr>
              <w:lastRenderedPageBreak/>
              <w:t>щая жидкость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Линейка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Нож канцеля</w:t>
            </w:r>
            <w:r w:rsidRPr="00301464">
              <w:rPr>
                <w:rFonts w:ascii="Times New Roman" w:hAnsi="Times New Roman"/>
              </w:rPr>
              <w:t>р</w:t>
            </w:r>
            <w:r w:rsidRPr="00301464">
              <w:rPr>
                <w:rFonts w:ascii="Times New Roman" w:hAnsi="Times New Roman"/>
              </w:rPr>
              <w:t xml:space="preserve">ский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Ножницы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Папка-регистратор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(ширина  к</w:t>
            </w:r>
            <w:r w:rsidRPr="00301464">
              <w:rPr>
                <w:rFonts w:ascii="Times New Roman" w:hAnsi="Times New Roman"/>
              </w:rPr>
              <w:t>о</w:t>
            </w:r>
            <w:r w:rsidRPr="00301464">
              <w:rPr>
                <w:rFonts w:ascii="Times New Roman" w:hAnsi="Times New Roman"/>
              </w:rPr>
              <w:t>решка – 50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CC21E6" w:rsidRPr="00D27970" w:rsidTr="00CC5893">
        <w:trPr>
          <w:trHeight w:val="583"/>
        </w:trPr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Папка-регистратор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(ширина к</w:t>
            </w:r>
            <w:r w:rsidRPr="00301464">
              <w:rPr>
                <w:rFonts w:ascii="Times New Roman" w:hAnsi="Times New Roman"/>
              </w:rPr>
              <w:t>о</w:t>
            </w:r>
            <w:r w:rsidRPr="00301464">
              <w:rPr>
                <w:rFonts w:ascii="Times New Roman" w:hAnsi="Times New Roman"/>
              </w:rPr>
              <w:t>решка – 80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599,90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Резинка </w:t>
            </w:r>
            <w:proofErr w:type="spellStart"/>
            <w:r w:rsidRPr="00301464">
              <w:rPr>
                <w:rFonts w:ascii="Times New Roman" w:hAnsi="Times New Roman"/>
              </w:rPr>
              <w:t>стир</w:t>
            </w:r>
            <w:r w:rsidRPr="00301464">
              <w:rPr>
                <w:rFonts w:ascii="Times New Roman" w:hAnsi="Times New Roman"/>
              </w:rPr>
              <w:t>а</w:t>
            </w:r>
            <w:r w:rsidRPr="00301464">
              <w:rPr>
                <w:rFonts w:ascii="Times New Roman" w:hAnsi="Times New Roman"/>
              </w:rPr>
              <w:t>тельная</w:t>
            </w:r>
            <w:proofErr w:type="spellEnd"/>
            <w:r w:rsidRPr="00301464">
              <w:rPr>
                <w:rFonts w:ascii="Times New Roman" w:hAnsi="Times New Roman"/>
              </w:rPr>
              <w:t xml:space="preserve"> (ластик)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Ручка (цвет – синий, тип стержня – ш</w:t>
            </w:r>
            <w:r w:rsidRPr="00301464">
              <w:rPr>
                <w:rFonts w:ascii="Times New Roman" w:hAnsi="Times New Roman"/>
              </w:rPr>
              <w:t>а</w:t>
            </w:r>
            <w:r w:rsidRPr="00301464">
              <w:rPr>
                <w:rFonts w:ascii="Times New Roman" w:hAnsi="Times New Roman"/>
              </w:rPr>
              <w:t>риковый)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proofErr w:type="spellStart"/>
            <w:r w:rsidRPr="00301464">
              <w:rPr>
                <w:rFonts w:ascii="Times New Roman" w:hAnsi="Times New Roman"/>
              </w:rPr>
              <w:t>Степлер</w:t>
            </w:r>
            <w:proofErr w:type="spellEnd"/>
            <w:r w:rsidRPr="003014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Скобы 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Скрепки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Скоросшив</w:t>
            </w:r>
            <w:r w:rsidRPr="00301464">
              <w:rPr>
                <w:rFonts w:ascii="Times New Roman" w:hAnsi="Times New Roman"/>
              </w:rPr>
              <w:t>а</w:t>
            </w:r>
            <w:r w:rsidRPr="00301464">
              <w:rPr>
                <w:rFonts w:ascii="Times New Roman" w:hAnsi="Times New Roman"/>
              </w:rPr>
              <w:t>тель «Дело»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16,36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Книга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(– 41- 51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(– 25-32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Зажимы для бумаг </w:t>
            </w:r>
          </w:p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( 15-19 мм)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CC21E6" w:rsidRPr="00D27970" w:rsidTr="00CC5893">
        <w:tc>
          <w:tcPr>
            <w:tcW w:w="540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C21E6" w:rsidRPr="00301464" w:rsidRDefault="00CC21E6" w:rsidP="00CC5893">
            <w:pPr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Папка на завя</w:t>
            </w:r>
            <w:r w:rsidRPr="00301464">
              <w:rPr>
                <w:rFonts w:ascii="Times New Roman" w:hAnsi="Times New Roman"/>
              </w:rPr>
              <w:t>з</w:t>
            </w:r>
            <w:r w:rsidRPr="00301464">
              <w:rPr>
                <w:rFonts w:ascii="Times New Roman" w:hAnsi="Times New Roman"/>
              </w:rPr>
              <w:t>ках «Дело»</w:t>
            </w:r>
          </w:p>
        </w:tc>
        <w:tc>
          <w:tcPr>
            <w:tcW w:w="960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264" w:type="dxa"/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D27970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3541A">
        <w:rPr>
          <w:rFonts w:ascii="Times New Roman" w:hAnsi="Times New Roman"/>
          <w:sz w:val="28"/>
          <w:szCs w:val="28"/>
        </w:rPr>
        <w:t xml:space="preserve"> </w:t>
      </w:r>
      <w:r w:rsidRPr="00D27970">
        <w:rPr>
          <w:rFonts w:ascii="Times New Roman" w:hAnsi="Times New Roman"/>
          <w:sz w:val="28"/>
          <w:szCs w:val="28"/>
        </w:rPr>
        <w:t xml:space="preserve">Расчет затрат  на </w:t>
      </w:r>
      <w:r w:rsidRPr="0023541A">
        <w:rPr>
          <w:rFonts w:ascii="Times New Roman" w:hAnsi="Times New Roman"/>
          <w:sz w:val="28"/>
          <w:szCs w:val="28"/>
        </w:rPr>
        <w:t>приобретение на приобретение бумаги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970">
        <w:rPr>
          <w:rFonts w:ascii="Times New Roman" w:hAnsi="Times New Roman"/>
          <w:sz w:val="28"/>
          <w:szCs w:val="28"/>
        </w:rPr>
        <w:t>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20</w:t>
      </w:r>
      <w:r w:rsidRPr="00D27970">
        <w:rPr>
          <w:rFonts w:ascii="Times New Roman" w:hAnsi="Times New Roman"/>
          <w:sz w:val="28"/>
          <w:szCs w:val="28"/>
        </w:rPr>
        <w:t>:</w:t>
      </w:r>
    </w:p>
    <w:p w:rsidR="00CC21E6" w:rsidRPr="00D27970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667"/>
        <w:gridCol w:w="2333"/>
        <w:gridCol w:w="1080"/>
        <w:gridCol w:w="1920"/>
        <w:gridCol w:w="1560"/>
        <w:gridCol w:w="2040"/>
      </w:tblGrid>
      <w:tr w:rsidR="00CC21E6" w:rsidRPr="00A2079D" w:rsidTr="00CC5893">
        <w:tc>
          <w:tcPr>
            <w:tcW w:w="667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 xml:space="preserve">№ </w:t>
            </w:r>
            <w:proofErr w:type="gramStart"/>
            <w:r w:rsidRPr="0023541A">
              <w:rPr>
                <w:rFonts w:ascii="Times New Roman" w:hAnsi="Times New Roman"/>
              </w:rPr>
              <w:t>п</w:t>
            </w:r>
            <w:proofErr w:type="gramEnd"/>
            <w:r w:rsidRPr="0023541A">
              <w:rPr>
                <w:rFonts w:ascii="Times New Roman" w:hAnsi="Times New Roman"/>
              </w:rPr>
              <w:t>/п</w:t>
            </w:r>
          </w:p>
        </w:tc>
        <w:tc>
          <w:tcPr>
            <w:tcW w:w="2333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CC21E6" w:rsidRPr="00A2079D" w:rsidTr="00CC5893">
        <w:tc>
          <w:tcPr>
            <w:tcW w:w="667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024077" w:rsidTr="00CC5893">
        <w:tc>
          <w:tcPr>
            <w:tcW w:w="667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33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Бумага для печати (500 листов)</w:t>
            </w:r>
          </w:p>
        </w:tc>
        <w:tc>
          <w:tcPr>
            <w:tcW w:w="108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23541A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040" w:type="dxa"/>
          </w:tcPr>
          <w:p w:rsidR="00CC21E6" w:rsidRPr="0023541A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D27970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 </w:t>
      </w:r>
      <w:r w:rsidRPr="00D27970">
        <w:rPr>
          <w:rFonts w:ascii="Times New Roman" w:hAnsi="Times New Roman"/>
          <w:sz w:val="28"/>
          <w:szCs w:val="28"/>
        </w:rPr>
        <w:t xml:space="preserve"> Расчет затрат  на приобретение хозяйственных товаров и принадлежн</w:t>
      </w:r>
      <w:r w:rsidRPr="00D27970">
        <w:rPr>
          <w:rFonts w:ascii="Times New Roman" w:hAnsi="Times New Roman"/>
          <w:sz w:val="28"/>
          <w:szCs w:val="28"/>
        </w:rPr>
        <w:t>о</w:t>
      </w:r>
      <w:r w:rsidRPr="00D27970">
        <w:rPr>
          <w:rFonts w:ascii="Times New Roman" w:hAnsi="Times New Roman"/>
          <w:sz w:val="28"/>
          <w:szCs w:val="28"/>
        </w:rPr>
        <w:t>стей 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21</w:t>
      </w:r>
      <w:r w:rsidRPr="00D27970">
        <w:rPr>
          <w:rFonts w:ascii="Times New Roman" w:hAnsi="Times New Roman"/>
          <w:sz w:val="28"/>
          <w:szCs w:val="28"/>
        </w:rPr>
        <w:t>:</w:t>
      </w:r>
    </w:p>
    <w:p w:rsidR="00CC21E6" w:rsidRPr="00D27970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134"/>
        <w:gridCol w:w="1275"/>
        <w:gridCol w:w="993"/>
        <w:gridCol w:w="992"/>
      </w:tblGrid>
      <w:tr w:rsidR="00CC21E6" w:rsidRPr="00D27970" w:rsidTr="00CC589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27970">
              <w:rPr>
                <w:rFonts w:ascii="Times New Roman" w:hAnsi="Times New Roman" w:cs="Times New Roman"/>
              </w:rPr>
              <w:br/>
            </w:r>
            <w:proofErr w:type="gramStart"/>
            <w:r w:rsidRPr="00D27970">
              <w:rPr>
                <w:rFonts w:ascii="Times New Roman" w:hAnsi="Times New Roman" w:cs="Times New Roman"/>
              </w:rPr>
              <w:t>п</w:t>
            </w:r>
            <w:proofErr w:type="gramEnd"/>
            <w:r w:rsidRPr="00D279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D27970">
              <w:rPr>
                <w:rFonts w:ascii="Times New Roman" w:hAnsi="Times New Roman" w:cs="Times New Roman"/>
              </w:rPr>
              <w:t>Сто</w:t>
            </w:r>
            <w:r w:rsidRPr="00D27970">
              <w:rPr>
                <w:rFonts w:ascii="Times New Roman" w:hAnsi="Times New Roman" w:cs="Times New Roman"/>
              </w:rPr>
              <w:t>и</w:t>
            </w:r>
            <w:r w:rsidRPr="00D27970">
              <w:rPr>
                <w:rFonts w:ascii="Times New Roman" w:hAnsi="Times New Roman" w:cs="Times New Roman"/>
              </w:rPr>
              <w:t>мость (руб.) за 1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Пери</w:t>
            </w:r>
            <w:r w:rsidRPr="00D27970">
              <w:rPr>
                <w:rFonts w:ascii="Times New Roman" w:hAnsi="Times New Roman"/>
              </w:rPr>
              <w:t>о</w:t>
            </w:r>
            <w:r w:rsidRPr="00D27970">
              <w:rPr>
                <w:rFonts w:ascii="Times New Roman" w:hAnsi="Times New Roman"/>
              </w:rPr>
              <w:t>ди</w:t>
            </w:r>
            <w:r w:rsidRPr="00D27970">
              <w:rPr>
                <w:rFonts w:ascii="Times New Roman" w:hAnsi="Times New Roman"/>
              </w:rPr>
              <w:t>ч</w:t>
            </w:r>
            <w:r w:rsidRPr="00D27970">
              <w:rPr>
                <w:rFonts w:ascii="Times New Roman" w:hAnsi="Times New Roman"/>
              </w:rPr>
              <w:t xml:space="preserve">ность </w:t>
            </w:r>
            <w:proofErr w:type="spellStart"/>
            <w:r w:rsidRPr="00D27970">
              <w:rPr>
                <w:rFonts w:ascii="Times New Roman" w:hAnsi="Times New Roman"/>
              </w:rPr>
              <w:t>пол</w:t>
            </w:r>
            <w:r w:rsidRPr="00D27970">
              <w:rPr>
                <w:rFonts w:ascii="Times New Roman" w:hAnsi="Times New Roman"/>
              </w:rPr>
              <w:t>у</w:t>
            </w:r>
            <w:r w:rsidRPr="00D27970">
              <w:rPr>
                <w:rFonts w:ascii="Times New Roman" w:hAnsi="Times New Roman"/>
              </w:rPr>
              <w:t>ч</w:t>
            </w:r>
            <w:r w:rsidRPr="00D27970">
              <w:rPr>
                <w:rFonts w:ascii="Times New Roman" w:hAnsi="Times New Roman"/>
              </w:rPr>
              <w:t>е</w:t>
            </w:r>
            <w:r w:rsidRPr="00D27970">
              <w:rPr>
                <w:rFonts w:ascii="Times New Roman" w:hAnsi="Times New Roman"/>
              </w:rPr>
              <w:t>ния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D27970" w:rsidTr="00CC5893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наимен</w:t>
            </w:r>
            <w:r w:rsidRPr="00D27970">
              <w:rPr>
                <w:rFonts w:ascii="Times New Roman" w:hAnsi="Times New Roman"/>
              </w:rPr>
              <w:t>о</w:t>
            </w:r>
            <w:r w:rsidRPr="00D27970">
              <w:rPr>
                <w:rFonts w:ascii="Times New Roman" w:hAnsi="Times New Roman"/>
              </w:rPr>
              <w:t>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 w:rsidRPr="00301464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 w:rsidRPr="00301464">
              <w:rPr>
                <w:rFonts w:ascii="Times New Roman" w:hAnsi="Times New Roman" w:cs="Times New Roman"/>
              </w:rPr>
              <w:t>Мешки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D27970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Pr="00D27970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 фасованная (40кг)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Эмаль ПФ 1,9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раска 25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 М500 50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Вагонка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деревянная 12,5*9,6*3000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 ква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CC21E6" w:rsidRPr="00D27970" w:rsidTr="00CC58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D27970" w:rsidRDefault="00CC21E6" w:rsidP="00CC5893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Pr="00301464" w:rsidRDefault="00CC21E6" w:rsidP="00CC5893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Леска на </w:t>
            </w:r>
            <w:proofErr w:type="spellStart"/>
            <w:r>
              <w:rPr>
                <w:rFonts w:ascii="Times New Roman" w:hAnsi="Times New Roman" w:cs="Times New Roman"/>
              </w:rPr>
              <w:t>тример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E6" w:rsidRPr="00D27970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E6" w:rsidRDefault="00CC21E6" w:rsidP="00CC5893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</w:tr>
    </w:tbl>
    <w:p w:rsidR="00CC21E6" w:rsidRPr="00D27970" w:rsidRDefault="00CC21E6" w:rsidP="00CC21E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27970">
        <w:rPr>
          <w:rFonts w:ascii="Times New Roman" w:hAnsi="Times New Roman"/>
        </w:rPr>
        <w:t>Наименование и количество приобретаемых хозяйстве</w:t>
      </w:r>
      <w:r>
        <w:rPr>
          <w:rFonts w:ascii="Times New Roman" w:hAnsi="Times New Roman"/>
        </w:rPr>
        <w:t>н</w:t>
      </w:r>
      <w:r w:rsidRPr="00D27970">
        <w:rPr>
          <w:rFonts w:ascii="Times New Roman" w:hAnsi="Times New Roman"/>
        </w:rPr>
        <w:t xml:space="preserve">ных принадлежностей могут быть изменены по </w:t>
      </w:r>
      <w:r>
        <w:rPr>
          <w:rFonts w:ascii="Times New Roman" w:hAnsi="Times New Roman"/>
        </w:rPr>
        <w:t xml:space="preserve">распоряжению </w:t>
      </w:r>
      <w:r w:rsidRPr="00D27970">
        <w:rPr>
          <w:rFonts w:ascii="Times New Roman" w:hAnsi="Times New Roman"/>
        </w:rPr>
        <w:t xml:space="preserve">главы </w:t>
      </w:r>
      <w:r w:rsidR="00AA37F6">
        <w:rPr>
          <w:rFonts w:ascii="Times New Roman" w:hAnsi="Times New Roman"/>
        </w:rPr>
        <w:t>Рудьев</w:t>
      </w:r>
      <w:r>
        <w:rPr>
          <w:rFonts w:ascii="Times New Roman" w:hAnsi="Times New Roman"/>
        </w:rPr>
        <w:t>ского</w:t>
      </w:r>
      <w:r w:rsidRPr="00D27970">
        <w:rPr>
          <w:rFonts w:ascii="Times New Roman" w:hAnsi="Times New Roman"/>
        </w:rPr>
        <w:t xml:space="preserve"> сельского поселения Отрадненского района. При этом закупка не указанных в настоящей таблице хозяйственных принадлежн</w:t>
      </w:r>
      <w:r w:rsidRPr="00D27970">
        <w:rPr>
          <w:rFonts w:ascii="Times New Roman" w:hAnsi="Times New Roman"/>
        </w:rPr>
        <w:t>о</w:t>
      </w:r>
      <w:r w:rsidRPr="00D27970">
        <w:rPr>
          <w:rFonts w:ascii="Times New Roman" w:hAnsi="Times New Roman"/>
        </w:rPr>
        <w:t>стей осуществляется в пределах доведенных лимитов бюджетных обязательств.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A40114">
        <w:rPr>
          <w:rFonts w:ascii="Times New Roman" w:hAnsi="Times New Roman"/>
          <w:sz w:val="28"/>
          <w:szCs w:val="28"/>
        </w:rPr>
        <w:t xml:space="preserve"> Расчет затрат  на приобретение горюче-смазочных материалов произв</w:t>
      </w:r>
      <w:r w:rsidRPr="00A40114">
        <w:rPr>
          <w:rFonts w:ascii="Times New Roman" w:hAnsi="Times New Roman"/>
          <w:sz w:val="28"/>
          <w:szCs w:val="28"/>
        </w:rPr>
        <w:t>о</w:t>
      </w:r>
      <w:r w:rsidRPr="00A40114">
        <w:rPr>
          <w:rFonts w:ascii="Times New Roman" w:hAnsi="Times New Roman"/>
          <w:sz w:val="28"/>
          <w:szCs w:val="28"/>
        </w:rPr>
        <w:t>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2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580284" w:rsidRDefault="00CC21E6" w:rsidP="00CC21E6">
      <w:pPr>
        <w:jc w:val="right"/>
        <w:rPr>
          <w:rFonts w:ascii="Times New Roman" w:hAnsi="Times New Roman"/>
        </w:rPr>
      </w:pPr>
      <w:r w:rsidRPr="00580284"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5"/>
        <w:gridCol w:w="999"/>
        <w:gridCol w:w="6"/>
        <w:gridCol w:w="1019"/>
        <w:gridCol w:w="2817"/>
        <w:gridCol w:w="1701"/>
      </w:tblGrid>
      <w:tr w:rsidR="00CC21E6" w:rsidRPr="00580284" w:rsidTr="00CC5893">
        <w:trPr>
          <w:trHeight w:val="1046"/>
        </w:trPr>
        <w:tc>
          <w:tcPr>
            <w:tcW w:w="3205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24" w:type="dxa"/>
            <w:gridSpan w:val="3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80284">
                <w:rPr>
                  <w:rFonts w:ascii="Times New Roman" w:hAnsi="Times New Roman"/>
                </w:rPr>
                <w:t>100 км</w:t>
              </w:r>
            </w:smartTag>
            <w:r w:rsidRPr="00580284">
              <w:rPr>
                <w:rFonts w:ascii="Times New Roman" w:hAnsi="Times New Roman"/>
              </w:rPr>
              <w:t xml:space="preserve"> пробега (литр)</w:t>
            </w:r>
          </w:p>
        </w:tc>
        <w:tc>
          <w:tcPr>
            <w:tcW w:w="2817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Цена* за 1 литр, руб.</w:t>
            </w:r>
          </w:p>
        </w:tc>
        <w:tc>
          <w:tcPr>
            <w:tcW w:w="1701" w:type="dxa"/>
            <w:vMerge w:val="restart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795A8C">
              <w:rPr>
                <w:rFonts w:ascii="Times New Roman" w:hAnsi="Times New Roman"/>
              </w:rPr>
              <w:t>Всего затрат,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580284" w:rsidTr="00CC5893">
        <w:trPr>
          <w:trHeight w:val="510"/>
        </w:trPr>
        <w:tc>
          <w:tcPr>
            <w:tcW w:w="3205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в ле</w:t>
            </w:r>
            <w:r w:rsidRPr="00580284">
              <w:rPr>
                <w:rFonts w:ascii="Times New Roman" w:hAnsi="Times New Roman"/>
              </w:rPr>
              <w:t>т</w:t>
            </w:r>
            <w:r w:rsidRPr="00580284">
              <w:rPr>
                <w:rFonts w:ascii="Times New Roman" w:hAnsi="Times New Roman"/>
              </w:rPr>
              <w:t>нее время</w:t>
            </w:r>
          </w:p>
        </w:tc>
        <w:tc>
          <w:tcPr>
            <w:tcW w:w="102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580284">
              <w:rPr>
                <w:rFonts w:ascii="Times New Roman" w:hAnsi="Times New Roman"/>
              </w:rPr>
              <w:t>в зи</w:t>
            </w:r>
            <w:r w:rsidRPr="00580284">
              <w:rPr>
                <w:rFonts w:ascii="Times New Roman" w:hAnsi="Times New Roman"/>
              </w:rPr>
              <w:t>м</w:t>
            </w:r>
            <w:r w:rsidRPr="00580284">
              <w:rPr>
                <w:rFonts w:ascii="Times New Roman" w:hAnsi="Times New Roman"/>
              </w:rPr>
              <w:t>нее время</w:t>
            </w:r>
          </w:p>
        </w:tc>
        <w:tc>
          <w:tcPr>
            <w:tcW w:w="2817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Автомобильный бензин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38,28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>Масло моторное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560,0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8400,0</w:t>
            </w:r>
          </w:p>
        </w:tc>
      </w:tr>
      <w:tr w:rsidR="00CC21E6" w:rsidRPr="00580284" w:rsidTr="00CC5893">
        <w:trPr>
          <w:trHeight w:val="326"/>
        </w:trPr>
        <w:tc>
          <w:tcPr>
            <w:tcW w:w="3205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005" w:type="dxa"/>
            <w:gridSpan w:val="2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39,38</w:t>
            </w:r>
          </w:p>
        </w:tc>
        <w:tc>
          <w:tcPr>
            <w:tcW w:w="1701" w:type="dxa"/>
          </w:tcPr>
          <w:p w:rsidR="00CC21E6" w:rsidRPr="0058028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</w:tr>
    </w:tbl>
    <w:p w:rsidR="00CC21E6" w:rsidRDefault="00CC21E6" w:rsidP="00CC21E6">
      <w:pPr>
        <w:rPr>
          <w:rFonts w:ascii="Times New Roman" w:hAnsi="Times New Roman"/>
        </w:rPr>
      </w:pPr>
      <w:r w:rsidRPr="00580284">
        <w:rPr>
          <w:rFonts w:ascii="Times New Roman" w:hAnsi="Times New Roman"/>
        </w:rPr>
        <w:t xml:space="preserve">*Цена за </w:t>
      </w:r>
      <w:smartTag w:uri="urn:schemas-microsoft-com:office:smarttags" w:element="metricconverter">
        <w:smartTagPr>
          <w:attr w:name="ProductID" w:val="1 литр"/>
        </w:smartTagPr>
        <w:r w:rsidRPr="00580284">
          <w:rPr>
            <w:rFonts w:ascii="Times New Roman" w:hAnsi="Times New Roman"/>
          </w:rPr>
          <w:t>1 литр</w:t>
        </w:r>
      </w:smartTag>
      <w:r w:rsidRPr="00580284">
        <w:rPr>
          <w:rFonts w:ascii="Times New Roman" w:hAnsi="Times New Roman"/>
        </w:rPr>
        <w:t xml:space="preserve"> топлива может изменяться в зависимости от стоимости топлива на момент </w:t>
      </w:r>
    </w:p>
    <w:p w:rsidR="00CC21E6" w:rsidRDefault="00CC21E6" w:rsidP="00CC21E6">
      <w:pPr>
        <w:rPr>
          <w:rFonts w:ascii="Times New Roman" w:hAnsi="Times New Roman"/>
        </w:rPr>
      </w:pPr>
      <w:r w:rsidRPr="00580284">
        <w:rPr>
          <w:rFonts w:ascii="Times New Roman" w:hAnsi="Times New Roman"/>
        </w:rPr>
        <w:t>покупки, но расходы могут быть произведены  в пределах доведенных лимитов бюджетных обязательств на обеспечение деятельности Администра</w:t>
      </w:r>
      <w:r>
        <w:rPr>
          <w:rFonts w:ascii="Times New Roman" w:hAnsi="Times New Roman"/>
        </w:rPr>
        <w:t>ции.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 w:rsidRPr="00D27970"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A40114">
        <w:rPr>
          <w:rFonts w:ascii="Times New Roman" w:hAnsi="Times New Roman"/>
          <w:sz w:val="28"/>
          <w:szCs w:val="28"/>
        </w:rPr>
        <w:t xml:space="preserve"> Расчет затрат  на </w:t>
      </w:r>
      <w:r w:rsidRPr="00CF1EF4">
        <w:rPr>
          <w:rFonts w:ascii="Times New Roman" w:hAnsi="Times New Roman"/>
          <w:sz w:val="28"/>
          <w:szCs w:val="28"/>
        </w:rPr>
        <w:t>приобретение запасных частей для транспортных сре</w:t>
      </w:r>
      <w:proofErr w:type="gramStart"/>
      <w:r w:rsidRPr="00CF1EF4">
        <w:rPr>
          <w:rFonts w:ascii="Times New Roman" w:hAnsi="Times New Roman"/>
          <w:sz w:val="28"/>
          <w:szCs w:val="28"/>
        </w:rPr>
        <w:t>дств</w:t>
      </w:r>
      <w:r w:rsidRPr="00A40114">
        <w:rPr>
          <w:rFonts w:ascii="Times New Roman" w:hAnsi="Times New Roman"/>
        </w:rPr>
        <w:t xml:space="preserve"> </w:t>
      </w:r>
      <w:r w:rsidRPr="00A40114">
        <w:rPr>
          <w:rFonts w:ascii="Times New Roman" w:hAnsi="Times New Roman"/>
          <w:sz w:val="28"/>
          <w:szCs w:val="28"/>
        </w:rPr>
        <w:t>пр</w:t>
      </w:r>
      <w:proofErr w:type="gramEnd"/>
      <w:r w:rsidRPr="00A40114">
        <w:rPr>
          <w:rFonts w:ascii="Times New Roman" w:hAnsi="Times New Roman"/>
          <w:sz w:val="28"/>
          <w:szCs w:val="28"/>
        </w:rPr>
        <w:t>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3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913"/>
        <w:gridCol w:w="1749"/>
      </w:tblGrid>
      <w:tr w:rsidR="00CC21E6" w:rsidRPr="009F344E" w:rsidTr="00CC5893">
        <w:tc>
          <w:tcPr>
            <w:tcW w:w="308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4913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 xml:space="preserve">Затраты на приобретение запасных частей, </w:t>
            </w:r>
            <w:r w:rsidRPr="00A40114">
              <w:rPr>
                <w:rFonts w:ascii="Times New Roman" w:hAnsi="Times New Roman"/>
              </w:rPr>
              <w:lastRenderedPageBreak/>
              <w:t>не более руб.</w:t>
            </w:r>
          </w:p>
        </w:tc>
        <w:tc>
          <w:tcPr>
            <w:tcW w:w="1749" w:type="dxa"/>
          </w:tcPr>
          <w:p w:rsidR="00CC21E6" w:rsidRPr="00CC21E6" w:rsidRDefault="00CC21E6" w:rsidP="00CC5893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795A8C">
              <w:rPr>
                <w:rFonts w:ascii="Times New Roman" w:hAnsi="Times New Roman"/>
              </w:rPr>
              <w:lastRenderedPageBreak/>
              <w:t xml:space="preserve">Всего затрат, </w:t>
            </w:r>
            <w:r w:rsidRPr="00795A8C">
              <w:rPr>
                <w:rFonts w:ascii="Times New Roman" w:hAnsi="Times New Roman"/>
              </w:rPr>
              <w:lastRenderedPageBreak/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9F344E" w:rsidTr="00CC5893">
        <w:tc>
          <w:tcPr>
            <w:tcW w:w="3085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ВАЗ 2107</w:t>
            </w:r>
          </w:p>
        </w:tc>
        <w:tc>
          <w:tcPr>
            <w:tcW w:w="4913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749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</w:tr>
      <w:tr w:rsidR="00CC21E6" w:rsidRPr="009F344E" w:rsidTr="00CC5893">
        <w:tc>
          <w:tcPr>
            <w:tcW w:w="3085" w:type="dxa"/>
          </w:tcPr>
          <w:p w:rsidR="00CC21E6" w:rsidRPr="00472DDD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82,1</w:t>
            </w:r>
          </w:p>
        </w:tc>
        <w:tc>
          <w:tcPr>
            <w:tcW w:w="4913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12980</w:t>
            </w:r>
            <w:r w:rsidRPr="00301464">
              <w:rPr>
                <w:rFonts w:ascii="Times New Roman" w:hAnsi="Times New Roman"/>
              </w:rPr>
              <w:t>,0</w:t>
            </w:r>
          </w:p>
        </w:tc>
        <w:tc>
          <w:tcPr>
            <w:tcW w:w="1749" w:type="dxa"/>
          </w:tcPr>
          <w:p w:rsidR="00CC21E6" w:rsidRPr="0030146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15750,0</w:t>
            </w:r>
          </w:p>
        </w:tc>
      </w:tr>
    </w:tbl>
    <w:p w:rsidR="00CC21E6" w:rsidRDefault="00CC21E6" w:rsidP="00CC21E6">
      <w:pPr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</w:rPr>
        <w:t>*Затраты на приобретение запасных частей для транспортных средств определяются по фа</w:t>
      </w:r>
      <w:r w:rsidRPr="00A40114">
        <w:rPr>
          <w:rFonts w:ascii="Times New Roman" w:hAnsi="Times New Roman"/>
        </w:rPr>
        <w:t>к</w:t>
      </w:r>
      <w:r w:rsidRPr="00A40114">
        <w:rPr>
          <w:rFonts w:ascii="Times New Roman" w:hAnsi="Times New Roman"/>
        </w:rPr>
        <w:t>тическим затратам в отчетном финансовом году с учетом количества транспортных средств, установленного нормативами обеспечения функций Администрации, применяемых при ра</w:t>
      </w:r>
      <w:r w:rsidRPr="00A40114">
        <w:rPr>
          <w:rFonts w:ascii="Times New Roman" w:hAnsi="Times New Roman"/>
        </w:rPr>
        <w:t>с</w:t>
      </w:r>
      <w:r w:rsidRPr="00A40114">
        <w:rPr>
          <w:rFonts w:ascii="Times New Roman" w:hAnsi="Times New Roman"/>
        </w:rPr>
        <w:t>чете нормативных затрат на приобретение служебного легкового автотранспорта</w:t>
      </w:r>
      <w:r w:rsidRPr="00A40114">
        <w:rPr>
          <w:rFonts w:ascii="Times New Roman" w:hAnsi="Times New Roman"/>
          <w:sz w:val="28"/>
          <w:szCs w:val="28"/>
        </w:rPr>
        <w:t>.</w:t>
      </w:r>
    </w:p>
    <w:p w:rsidR="00CC21E6" w:rsidRDefault="00CC21E6" w:rsidP="00CC21E6">
      <w:pPr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40114">
        <w:rPr>
          <w:rFonts w:ascii="Times New Roman" w:hAnsi="Times New Roman"/>
          <w:b/>
          <w:sz w:val="28"/>
          <w:szCs w:val="28"/>
        </w:rPr>
        <w:t>4. Затраты на капитальный ремонт</w:t>
      </w:r>
    </w:p>
    <w:p w:rsidR="00CC21E6" w:rsidRPr="00A40114" w:rsidRDefault="00CC21E6" w:rsidP="00CC21E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114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CC21E6" w:rsidRDefault="00CC21E6" w:rsidP="00CC21E6">
      <w:pPr>
        <w:jc w:val="center"/>
        <w:rPr>
          <w:rFonts w:ascii="Times New Roman" w:hAnsi="Times New Roman"/>
          <w:sz w:val="28"/>
          <w:szCs w:val="28"/>
        </w:rPr>
      </w:pPr>
    </w:p>
    <w:p w:rsidR="00CC21E6" w:rsidRPr="00A40114" w:rsidRDefault="00CC21E6" w:rsidP="00CC2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0114">
        <w:rPr>
          <w:rFonts w:ascii="Times New Roman" w:hAnsi="Times New Roman"/>
          <w:sz w:val="28"/>
          <w:szCs w:val="28"/>
        </w:rPr>
        <w:t>.1 Расчет затрат  на капитальный ремонт муниципального имущества произв</w:t>
      </w:r>
      <w:r w:rsidRPr="00A40114">
        <w:rPr>
          <w:rFonts w:ascii="Times New Roman" w:hAnsi="Times New Roman"/>
          <w:sz w:val="28"/>
          <w:szCs w:val="28"/>
        </w:rPr>
        <w:t>о</w:t>
      </w:r>
      <w:r w:rsidRPr="00A40114">
        <w:rPr>
          <w:rFonts w:ascii="Times New Roman" w:hAnsi="Times New Roman"/>
          <w:sz w:val="28"/>
          <w:szCs w:val="28"/>
        </w:rPr>
        <w:t>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4</w:t>
      </w:r>
      <w:r w:rsidRPr="00A40114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2272"/>
        <w:gridCol w:w="1555"/>
      </w:tblGrid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Вид муниципальн</w:t>
            </w:r>
            <w:r w:rsidRPr="00A40114">
              <w:rPr>
                <w:rFonts w:ascii="Times New Roman" w:hAnsi="Times New Roman"/>
              </w:rPr>
              <w:t>о</w:t>
            </w:r>
            <w:r w:rsidRPr="00A40114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Затраты на строительные раб</w:t>
            </w:r>
            <w:r w:rsidRPr="00A40114">
              <w:rPr>
                <w:rFonts w:ascii="Times New Roman" w:hAnsi="Times New Roman"/>
              </w:rPr>
              <w:t>о</w:t>
            </w:r>
            <w:r w:rsidRPr="00A40114">
              <w:rPr>
                <w:rFonts w:ascii="Times New Roman" w:hAnsi="Times New Roman"/>
              </w:rPr>
              <w:t xml:space="preserve">ты в </w:t>
            </w:r>
            <w:r>
              <w:rPr>
                <w:rFonts w:ascii="Times New Roman" w:hAnsi="Times New Roman"/>
              </w:rPr>
              <w:t>год</w:t>
            </w:r>
            <w:r w:rsidRPr="00A40114">
              <w:rPr>
                <w:rFonts w:ascii="Times New Roman" w:hAnsi="Times New Roman"/>
              </w:rPr>
              <w:t>, не более руб.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 xml:space="preserve"> затраты на разр</w:t>
            </w:r>
            <w:r w:rsidRPr="00A40114">
              <w:rPr>
                <w:rFonts w:ascii="Times New Roman" w:hAnsi="Times New Roman"/>
              </w:rPr>
              <w:t>а</w:t>
            </w:r>
            <w:r w:rsidRPr="00A40114">
              <w:rPr>
                <w:rFonts w:ascii="Times New Roman" w:hAnsi="Times New Roman"/>
              </w:rPr>
              <w:t>ботку проектной документации в год</w:t>
            </w:r>
            <w:proofErr w:type="gramStart"/>
            <w:r w:rsidRPr="00A40114">
              <w:rPr>
                <w:rFonts w:ascii="Times New Roman" w:hAnsi="Times New Roman"/>
              </w:rPr>
              <w:t xml:space="preserve"> ,</w:t>
            </w:r>
            <w:proofErr w:type="gramEnd"/>
            <w:r w:rsidRPr="00A40114">
              <w:rPr>
                <w:rFonts w:ascii="Times New Roman" w:hAnsi="Times New Roman"/>
              </w:rPr>
              <w:t xml:space="preserve">  не более</w:t>
            </w:r>
            <w:r>
              <w:rPr>
                <w:rFonts w:ascii="Times New Roman" w:hAnsi="Times New Roman"/>
              </w:rPr>
              <w:t xml:space="preserve"> </w:t>
            </w:r>
            <w:r w:rsidRPr="00A40114">
              <w:rPr>
                <w:rFonts w:ascii="Times New Roman" w:hAnsi="Times New Roman"/>
              </w:rPr>
              <w:t>руб.</w:t>
            </w: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A40114">
              <w:rPr>
                <w:rFonts w:ascii="Times New Roman" w:hAnsi="Times New Roman"/>
              </w:rPr>
              <w:t>Всего з</w:t>
            </w:r>
            <w:r w:rsidRPr="00A40114">
              <w:rPr>
                <w:rFonts w:ascii="Times New Roman" w:hAnsi="Times New Roman"/>
              </w:rPr>
              <w:t>а</w:t>
            </w:r>
            <w:r w:rsidRPr="00A40114">
              <w:rPr>
                <w:rFonts w:ascii="Times New Roman" w:hAnsi="Times New Roman"/>
              </w:rPr>
              <w:t>трат,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301464">
              <w:rPr>
                <w:rFonts w:ascii="Times New Roman" w:hAnsi="Times New Roman"/>
              </w:rPr>
              <w:t xml:space="preserve">Дороги 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2361500,00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2376500,0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3544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160000,0</w:t>
            </w:r>
          </w:p>
        </w:tc>
      </w:tr>
      <w:tr w:rsidR="00CC21E6" w:rsidRPr="00A40114" w:rsidTr="00CC5893">
        <w:tc>
          <w:tcPr>
            <w:tcW w:w="2376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544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2272" w:type="dxa"/>
          </w:tcPr>
          <w:p w:rsidR="00CC21E6" w:rsidRPr="00A40114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  <w:p w:rsidR="00CC21E6" w:rsidRDefault="00CC21E6" w:rsidP="00CC58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C21E6" w:rsidRDefault="00CC21E6" w:rsidP="00CC21E6">
      <w:pPr>
        <w:rPr>
          <w:rFonts w:ascii="Times New Roman" w:hAnsi="Times New Roman"/>
        </w:rPr>
      </w:pPr>
    </w:p>
    <w:p w:rsidR="00CC21E6" w:rsidRDefault="00CC21E6" w:rsidP="00CC21E6">
      <w:pPr>
        <w:rPr>
          <w:rFonts w:ascii="Times New Roman" w:hAnsi="Times New Roman"/>
        </w:rPr>
      </w:pPr>
    </w:p>
    <w:p w:rsidR="00CC21E6" w:rsidRDefault="00CC21E6" w:rsidP="00CC21E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BB3C66">
        <w:rPr>
          <w:rFonts w:ascii="Times New Roman" w:hAnsi="Times New Roman"/>
          <w:b/>
          <w:spacing w:val="-6"/>
          <w:sz w:val="28"/>
          <w:szCs w:val="28"/>
        </w:rPr>
        <w:t>5. Нормативные затраты, порядок определения которых не установлен мет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>о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>дикой определения нормативных затрат на обеспечение функций админис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>т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 xml:space="preserve">рации </w:t>
      </w:r>
      <w:r w:rsidR="00AA37F6">
        <w:rPr>
          <w:rFonts w:ascii="Times New Roman" w:hAnsi="Times New Roman"/>
          <w:b/>
          <w:spacing w:val="-6"/>
          <w:sz w:val="28"/>
          <w:szCs w:val="28"/>
        </w:rPr>
        <w:t>Рудьев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ского </w:t>
      </w:r>
      <w:r w:rsidRPr="00BB3C66">
        <w:rPr>
          <w:rFonts w:ascii="Times New Roman" w:hAnsi="Times New Roman"/>
          <w:b/>
          <w:spacing w:val="-6"/>
          <w:sz w:val="28"/>
          <w:szCs w:val="28"/>
        </w:rPr>
        <w:t xml:space="preserve"> сельского поселения Отрадненского района</w:t>
      </w:r>
    </w:p>
    <w:p w:rsidR="00CC21E6" w:rsidRDefault="00CC21E6" w:rsidP="00CC21E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CC21E6" w:rsidRPr="003119F4" w:rsidRDefault="00CC21E6" w:rsidP="00CC21E6">
      <w:pPr>
        <w:tabs>
          <w:tab w:val="left" w:pos="993"/>
        </w:tabs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3119F4">
        <w:rPr>
          <w:rFonts w:ascii="Times New Roman" w:hAnsi="Times New Roman"/>
          <w:sz w:val="28"/>
          <w:szCs w:val="28"/>
        </w:rPr>
        <w:t>Затраты на заправку картриджей для копировально-множительной техники определяются по формуле:</w:t>
      </w:r>
    </w:p>
    <w:p w:rsidR="00CC21E6" w:rsidRPr="009856C4" w:rsidRDefault="00CC21E6" w:rsidP="00CC21E6">
      <w:pPr>
        <w:pStyle w:val="ac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856C4">
        <w:rPr>
          <w:rFonts w:ascii="Times New Roman" w:hAnsi="Times New Roman"/>
          <w:sz w:val="28"/>
          <w:szCs w:val="28"/>
        </w:rPr>
        <w:t>З</w:t>
      </w:r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r w:rsidRPr="009856C4">
        <w:rPr>
          <w:rFonts w:ascii="Times New Roman" w:hAnsi="Times New Roman"/>
          <w:sz w:val="28"/>
          <w:szCs w:val="28"/>
        </w:rPr>
        <w:t>=</w:t>
      </w:r>
      <w:proofErr w:type="spellEnd"/>
      <w:proofErr w:type="gramStart"/>
      <w:r w:rsidRPr="009856C4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*</w:t>
      </w:r>
      <w:r w:rsidRPr="009856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*</w:t>
      </w:r>
      <w:r w:rsidRPr="009856C4">
        <w:rPr>
          <w:rFonts w:ascii="Times New Roman" w:hAnsi="Times New Roman"/>
          <w:sz w:val="28"/>
          <w:szCs w:val="28"/>
          <w:lang w:val="en-US"/>
        </w:rPr>
        <w:t>N</w:t>
      </w:r>
      <w:r w:rsidRPr="009856C4">
        <w:rPr>
          <w:rFonts w:ascii="Times New Roman" w:hAnsi="Times New Roman"/>
          <w:sz w:val="28"/>
          <w:szCs w:val="28"/>
        </w:rPr>
        <w:t>,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где: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кол-во картриджей (</w:t>
      </w:r>
      <w:proofErr w:type="gramStart"/>
      <w:r w:rsidRPr="009856C4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r w:rsidRPr="009856C4">
        <w:rPr>
          <w:rFonts w:ascii="Times New Roman" w:hAnsi="Times New Roman"/>
          <w:sz w:val="28"/>
          <w:szCs w:val="28"/>
        </w:rPr>
        <w:t>)</w:t>
      </w:r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цена (</w:t>
      </w:r>
      <w:r w:rsidRPr="009856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9856C4">
        <w:rPr>
          <w:rFonts w:ascii="Times New Roman" w:hAnsi="Times New Roman"/>
          <w:sz w:val="28"/>
          <w:szCs w:val="28"/>
          <w:vertAlign w:val="subscript"/>
        </w:rPr>
        <w:t>картр</w:t>
      </w:r>
      <w:proofErr w:type="spellEnd"/>
      <w:proofErr w:type="gramStart"/>
      <w:r w:rsidRPr="009856C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C21E6" w:rsidRPr="009856C4" w:rsidRDefault="00CC21E6" w:rsidP="00CC21E6">
      <w:pPr>
        <w:pStyle w:val="ac"/>
        <w:rPr>
          <w:rFonts w:ascii="Times New Roman" w:hAnsi="Times New Roman"/>
          <w:sz w:val="28"/>
          <w:szCs w:val="28"/>
        </w:rPr>
      </w:pPr>
      <w:r w:rsidRPr="009856C4">
        <w:rPr>
          <w:rFonts w:ascii="Times New Roman" w:hAnsi="Times New Roman"/>
          <w:sz w:val="28"/>
          <w:szCs w:val="28"/>
        </w:rPr>
        <w:t>кол-во месяцев (</w:t>
      </w:r>
      <w:r w:rsidRPr="009856C4">
        <w:rPr>
          <w:rFonts w:ascii="Times New Roman" w:hAnsi="Times New Roman"/>
          <w:sz w:val="28"/>
          <w:szCs w:val="28"/>
          <w:lang w:val="en-US"/>
        </w:rPr>
        <w:t>N</w:t>
      </w:r>
      <w:r w:rsidRPr="009856C4">
        <w:rPr>
          <w:rFonts w:ascii="Times New Roman" w:hAnsi="Times New Roman"/>
          <w:sz w:val="28"/>
          <w:szCs w:val="28"/>
        </w:rPr>
        <w:t>)</w:t>
      </w:r>
    </w:p>
    <w:p w:rsidR="00CC21E6" w:rsidRDefault="00CC21E6" w:rsidP="00CC21E6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BB3C66">
        <w:rPr>
          <w:rFonts w:ascii="Times New Roman" w:hAnsi="Times New Roman"/>
          <w:sz w:val="28"/>
          <w:szCs w:val="28"/>
        </w:rPr>
        <w:t>Расчет затрат   на заправку картридже</w:t>
      </w:r>
      <w:r>
        <w:rPr>
          <w:rFonts w:ascii="Times New Roman" w:hAnsi="Times New Roman"/>
          <w:sz w:val="28"/>
          <w:szCs w:val="28"/>
        </w:rPr>
        <w:t xml:space="preserve">й для копировально-множительной </w:t>
      </w:r>
      <w:r w:rsidRPr="00BB3C66">
        <w:rPr>
          <w:rFonts w:ascii="Times New Roman" w:hAnsi="Times New Roman"/>
          <w:sz w:val="28"/>
          <w:szCs w:val="28"/>
        </w:rPr>
        <w:t>техники производится в соответствии с нормами согласно таблице 2</w:t>
      </w:r>
      <w:r>
        <w:rPr>
          <w:rFonts w:ascii="Times New Roman" w:hAnsi="Times New Roman"/>
          <w:sz w:val="28"/>
          <w:szCs w:val="28"/>
        </w:rPr>
        <w:t>5</w:t>
      </w:r>
      <w:r w:rsidRPr="00BB3C66">
        <w:rPr>
          <w:rFonts w:ascii="Times New Roman" w:hAnsi="Times New Roman"/>
          <w:sz w:val="28"/>
          <w:szCs w:val="28"/>
        </w:rPr>
        <w:t>:</w:t>
      </w:r>
    </w:p>
    <w:p w:rsidR="00CC21E6" w:rsidRPr="00A4011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 w:rsidRPr="00A4011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25</w:t>
      </w:r>
    </w:p>
    <w:tbl>
      <w:tblPr>
        <w:tblW w:w="9564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6"/>
        <w:gridCol w:w="2666"/>
        <w:gridCol w:w="1542"/>
        <w:gridCol w:w="2210"/>
      </w:tblGrid>
      <w:tr w:rsidR="00CC21E6" w:rsidRPr="000E5258" w:rsidTr="00CC5893">
        <w:trPr>
          <w:trHeight w:val="67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картриджей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 xml:space="preserve">Затраты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заправку </w:t>
            </w:r>
          </w:p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картриджа</w:t>
            </w:r>
            <w:r w:rsidRPr="009856C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месяц, не более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D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месяцев </w:t>
            </w:r>
            <w:r w:rsidRPr="00472DDD">
              <w:rPr>
                <w:rFonts w:ascii="Times New Roman" w:hAnsi="Times New Roman"/>
              </w:rPr>
              <w:t>и</w:t>
            </w:r>
            <w:r w:rsidRPr="00472DDD">
              <w:rPr>
                <w:rFonts w:ascii="Times New Roman" w:hAnsi="Times New Roman"/>
              </w:rPr>
              <w:t>с</w:t>
            </w:r>
            <w:r w:rsidRPr="00472DDD">
              <w:rPr>
                <w:rFonts w:ascii="Times New Roman" w:hAnsi="Times New Roman"/>
              </w:rPr>
              <w:t>пользования 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C4">
              <w:rPr>
                <w:rFonts w:ascii="Times New Roman" w:hAnsi="Times New Roman"/>
                <w:sz w:val="24"/>
                <w:szCs w:val="24"/>
              </w:rPr>
              <w:t>Затраты в год, не б</w:t>
            </w:r>
            <w:r w:rsidRPr="009856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6C4">
              <w:rPr>
                <w:rFonts w:ascii="Times New Roman" w:hAnsi="Times New Roman"/>
                <w:sz w:val="24"/>
                <w:szCs w:val="24"/>
              </w:rPr>
              <w:t>лее (руб.)</w:t>
            </w:r>
          </w:p>
        </w:tc>
      </w:tr>
      <w:tr w:rsidR="00CC21E6" w:rsidRPr="000E5258" w:rsidTr="00CC5893">
        <w:trPr>
          <w:trHeight w:val="67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472DDD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E6" w:rsidRPr="009856C4" w:rsidRDefault="00CC21E6" w:rsidP="00CC5893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20100,0</w:t>
            </w:r>
          </w:p>
        </w:tc>
      </w:tr>
    </w:tbl>
    <w:p w:rsidR="00CC21E6" w:rsidRDefault="00CC21E6" w:rsidP="00CC21E6">
      <w:pPr>
        <w:pStyle w:val="ac"/>
        <w:rPr>
          <w:rFonts w:ascii="Times New Roman" w:hAnsi="Times New Roman"/>
          <w:sz w:val="26"/>
          <w:szCs w:val="26"/>
        </w:rPr>
      </w:pPr>
    </w:p>
    <w:p w:rsidR="00CC21E6" w:rsidRPr="00F042B6" w:rsidRDefault="00CC21E6" w:rsidP="00CC21E6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sz w:val="28"/>
          <w:szCs w:val="28"/>
        </w:rPr>
        <w:t>5.2. Затраты на оплату услуг по обслуживанию и уборке (благоустройс</w:t>
      </w:r>
      <w:r w:rsidRPr="00F042B6">
        <w:rPr>
          <w:rFonts w:ascii="Times New Roman" w:hAnsi="Times New Roman"/>
          <w:sz w:val="28"/>
          <w:szCs w:val="28"/>
        </w:rPr>
        <w:t>т</w:t>
      </w:r>
      <w:r w:rsidRPr="00F042B6">
        <w:rPr>
          <w:rFonts w:ascii="Times New Roman" w:hAnsi="Times New Roman"/>
          <w:sz w:val="28"/>
          <w:szCs w:val="28"/>
        </w:rPr>
        <w:t>ву) территорий  (</w:t>
      </w:r>
      <w:proofErr w:type="spellStart"/>
      <w:r w:rsidRPr="00F042B6">
        <w:rPr>
          <w:rFonts w:ascii="Times New Roman" w:hAnsi="Times New Roman"/>
          <w:sz w:val="28"/>
          <w:szCs w:val="28"/>
        </w:rPr>
        <w:t>З</w:t>
      </w:r>
      <w:r w:rsidRPr="00F042B6">
        <w:rPr>
          <w:rFonts w:ascii="Times New Roman" w:hAnsi="Times New Roman"/>
          <w:sz w:val="28"/>
          <w:szCs w:val="28"/>
          <w:vertAlign w:val="subscript"/>
        </w:rPr>
        <w:t>аутп</w:t>
      </w:r>
      <w:proofErr w:type="spellEnd"/>
      <w:r w:rsidRPr="00F042B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2B6">
        <w:rPr>
          <w:rFonts w:ascii="Times New Roman" w:hAnsi="Times New Roman"/>
          <w:sz w:val="28"/>
          <w:szCs w:val="28"/>
        </w:rPr>
        <w:t>,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F042B6">
        <w:rPr>
          <w:rFonts w:ascii="Times New Roman" w:hAnsi="Times New Roman"/>
          <w:sz w:val="28"/>
          <w:szCs w:val="28"/>
        </w:rPr>
        <w:t>где: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r w:rsidRPr="00F042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iaymn</w:t>
      </w:r>
      <w:proofErr w:type="spellEnd"/>
      <w:r w:rsidRPr="00F042B6">
        <w:rPr>
          <w:rFonts w:ascii="Times New Roman" w:hAnsi="Times New Roman"/>
          <w:sz w:val="28"/>
          <w:szCs w:val="28"/>
        </w:rPr>
        <w:t xml:space="preserve">- площадь в i-м </w:t>
      </w:r>
      <w:proofErr w:type="gramStart"/>
      <w:r w:rsidRPr="00F042B6">
        <w:rPr>
          <w:rFonts w:ascii="Times New Roman" w:hAnsi="Times New Roman"/>
          <w:sz w:val="28"/>
          <w:szCs w:val="28"/>
        </w:rPr>
        <w:t>территории ,</w:t>
      </w:r>
      <w:proofErr w:type="gramEnd"/>
      <w:r w:rsidRPr="00F042B6">
        <w:rPr>
          <w:rFonts w:ascii="Times New Roman" w:hAnsi="Times New Roman"/>
          <w:sz w:val="28"/>
          <w:szCs w:val="28"/>
        </w:rPr>
        <w:t xml:space="preserve"> в отношении которой планируется заключ</w:t>
      </w:r>
      <w:r w:rsidRPr="00F042B6">
        <w:rPr>
          <w:rFonts w:ascii="Times New Roman" w:hAnsi="Times New Roman"/>
          <w:sz w:val="28"/>
          <w:szCs w:val="28"/>
        </w:rPr>
        <w:t>е</w:t>
      </w:r>
      <w:r w:rsidRPr="00F042B6">
        <w:rPr>
          <w:rFonts w:ascii="Times New Roman" w:hAnsi="Times New Roman"/>
          <w:sz w:val="28"/>
          <w:szCs w:val="28"/>
        </w:rPr>
        <w:t>ние договора (контракта) на обслуживание и уборку;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r w:rsidRPr="00F042B6">
        <w:rPr>
          <w:rFonts w:ascii="Times New Roman" w:hAnsi="Times New Roman"/>
          <w:sz w:val="28"/>
          <w:szCs w:val="28"/>
          <w:lang w:val="en-US"/>
        </w:rPr>
        <w:t>P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F042B6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F042B6">
        <w:rPr>
          <w:rFonts w:ascii="Times New Roman" w:hAnsi="Times New Roman"/>
          <w:sz w:val="28"/>
          <w:szCs w:val="28"/>
        </w:rPr>
        <w:t xml:space="preserve">- цена услуги по обслуживанию и уборке </w:t>
      </w:r>
      <w:proofErr w:type="spellStart"/>
      <w:r w:rsidRPr="00F042B6">
        <w:rPr>
          <w:rFonts w:ascii="Times New Roman" w:hAnsi="Times New Roman"/>
          <w:sz w:val="28"/>
          <w:szCs w:val="28"/>
        </w:rPr>
        <w:t>i-</w:t>
      </w:r>
      <w:proofErr w:type="gramStart"/>
      <w:r w:rsidRPr="00F042B6">
        <w:rPr>
          <w:rFonts w:ascii="Times New Roman" w:hAnsi="Times New Roman"/>
          <w:sz w:val="28"/>
          <w:szCs w:val="28"/>
        </w:rPr>
        <w:t>готерритории</w:t>
      </w:r>
      <w:proofErr w:type="spellEnd"/>
      <w:r w:rsidRPr="00F042B6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F042B6">
        <w:rPr>
          <w:rFonts w:ascii="Times New Roman" w:hAnsi="Times New Roman"/>
          <w:sz w:val="28"/>
          <w:szCs w:val="28"/>
        </w:rPr>
        <w:t xml:space="preserve"> месяц;</w:t>
      </w:r>
    </w:p>
    <w:p w:rsidR="00CC21E6" w:rsidRPr="00F042B6" w:rsidRDefault="00CC21E6" w:rsidP="00CC21E6">
      <w:pPr>
        <w:pStyle w:val="ac"/>
        <w:ind w:left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042B6">
        <w:rPr>
          <w:rFonts w:ascii="Times New Roman" w:hAnsi="Times New Roman"/>
          <w:sz w:val="28"/>
          <w:szCs w:val="28"/>
          <w:lang w:val="en-US"/>
        </w:rPr>
        <w:t>N</w:t>
      </w:r>
      <w:r w:rsidRPr="00F042B6">
        <w:rPr>
          <w:rFonts w:ascii="Times New Roman" w:hAnsi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F042B6">
        <w:rPr>
          <w:rFonts w:ascii="Times New Roman" w:hAnsi="Times New Roman"/>
          <w:sz w:val="28"/>
          <w:szCs w:val="28"/>
        </w:rPr>
        <w:t>- количество месяцев использования услуги по обслуживанию и уборке i-го помещения в месяц.</w:t>
      </w:r>
      <w:proofErr w:type="gramEnd"/>
    </w:p>
    <w:p w:rsidR="00CC21E6" w:rsidRPr="00F042B6" w:rsidRDefault="00CC21E6" w:rsidP="00CC21E6">
      <w:pPr>
        <w:pStyle w:val="ac"/>
        <w:rPr>
          <w:rFonts w:ascii="Times New Roman" w:hAnsi="Times New Roman"/>
          <w:sz w:val="28"/>
          <w:szCs w:val="28"/>
        </w:rPr>
      </w:pPr>
    </w:p>
    <w:p w:rsidR="00CC21E6" w:rsidRPr="003119F4" w:rsidRDefault="00CC21E6" w:rsidP="00CC21E6">
      <w:pPr>
        <w:rPr>
          <w:rFonts w:ascii="Times New Roman" w:hAnsi="Times New Roman"/>
          <w:sz w:val="28"/>
          <w:szCs w:val="28"/>
        </w:rPr>
      </w:pPr>
      <w:r w:rsidRPr="003119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 </w:t>
      </w:r>
      <w:r w:rsidRPr="003119F4">
        <w:rPr>
          <w:rFonts w:ascii="Times New Roman" w:hAnsi="Times New Roman"/>
          <w:sz w:val="28"/>
          <w:szCs w:val="28"/>
        </w:rPr>
        <w:t xml:space="preserve"> Расчет затрат  на оплату  услуг  по уборке </w:t>
      </w:r>
      <w:r>
        <w:rPr>
          <w:rFonts w:ascii="Times New Roman" w:hAnsi="Times New Roman"/>
          <w:sz w:val="28"/>
          <w:szCs w:val="28"/>
        </w:rPr>
        <w:t xml:space="preserve"> (благоустройству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3119F4">
        <w:rPr>
          <w:rFonts w:ascii="Times New Roman" w:hAnsi="Times New Roman"/>
          <w:sz w:val="28"/>
          <w:szCs w:val="28"/>
        </w:rPr>
        <w:t>т</w:t>
      </w:r>
      <w:proofErr w:type="gramEnd"/>
      <w:r w:rsidRPr="003119F4">
        <w:rPr>
          <w:rFonts w:ascii="Times New Roman" w:hAnsi="Times New Roman"/>
          <w:sz w:val="28"/>
          <w:szCs w:val="28"/>
        </w:rPr>
        <w:t>ерриторий   производится в соответст</w:t>
      </w:r>
      <w:r>
        <w:rPr>
          <w:rFonts w:ascii="Times New Roman" w:hAnsi="Times New Roman"/>
          <w:sz w:val="28"/>
          <w:szCs w:val="28"/>
        </w:rPr>
        <w:t>вии с нормами согласно таблице 26</w:t>
      </w:r>
      <w:r w:rsidRPr="003119F4">
        <w:rPr>
          <w:rFonts w:ascii="Times New Roman" w:hAnsi="Times New Roman"/>
          <w:sz w:val="28"/>
          <w:szCs w:val="28"/>
        </w:rPr>
        <w:t>:</w:t>
      </w:r>
    </w:p>
    <w:p w:rsidR="00CC21E6" w:rsidRPr="003119F4" w:rsidRDefault="00CC21E6" w:rsidP="00CC21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26</w:t>
      </w:r>
    </w:p>
    <w:tbl>
      <w:tblPr>
        <w:tblStyle w:val="ab"/>
        <w:tblW w:w="0" w:type="auto"/>
        <w:tblLook w:val="04A0"/>
      </w:tblPr>
      <w:tblGrid>
        <w:gridCol w:w="3652"/>
        <w:gridCol w:w="2268"/>
        <w:gridCol w:w="1985"/>
        <w:gridCol w:w="1842"/>
      </w:tblGrid>
      <w:tr w:rsidR="00CC21E6" w:rsidRPr="00F042B6" w:rsidTr="00CC5893">
        <w:tc>
          <w:tcPr>
            <w:tcW w:w="365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Площадь территории кв</w:t>
            </w:r>
            <w:proofErr w:type="gramStart"/>
            <w:r w:rsidRPr="00F042B6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2268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Цена услуги в м</w:t>
            </w:r>
            <w:r w:rsidRPr="00F042B6">
              <w:rPr>
                <w:rFonts w:ascii="Times New Roman" w:hAnsi="Times New Roman"/>
              </w:rPr>
              <w:t>е</w:t>
            </w:r>
            <w:r w:rsidRPr="00F042B6">
              <w:rPr>
                <w:rFonts w:ascii="Times New Roman" w:hAnsi="Times New Roman"/>
              </w:rPr>
              <w:t>сяц, не более руб.</w:t>
            </w:r>
          </w:p>
        </w:tc>
        <w:tc>
          <w:tcPr>
            <w:tcW w:w="1985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Количество м</w:t>
            </w:r>
            <w:r w:rsidRPr="00F042B6">
              <w:rPr>
                <w:rFonts w:ascii="Times New Roman" w:hAnsi="Times New Roman"/>
              </w:rPr>
              <w:t>е</w:t>
            </w:r>
            <w:r w:rsidRPr="00F042B6">
              <w:rPr>
                <w:rFonts w:ascii="Times New Roman" w:hAnsi="Times New Roman"/>
              </w:rPr>
              <w:t>сяцев использ</w:t>
            </w:r>
            <w:r w:rsidRPr="00F042B6">
              <w:rPr>
                <w:rFonts w:ascii="Times New Roman" w:hAnsi="Times New Roman"/>
              </w:rPr>
              <w:t>о</w:t>
            </w:r>
            <w:r w:rsidRPr="00F042B6">
              <w:rPr>
                <w:rFonts w:ascii="Times New Roman" w:hAnsi="Times New Roman"/>
              </w:rPr>
              <w:t>вания услуги</w:t>
            </w:r>
          </w:p>
        </w:tc>
        <w:tc>
          <w:tcPr>
            <w:tcW w:w="184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Всего затрат, руб.</w:t>
            </w:r>
          </w:p>
        </w:tc>
      </w:tr>
      <w:tr w:rsidR="00CC21E6" w:rsidRPr="00F042B6" w:rsidTr="00CC5893">
        <w:tc>
          <w:tcPr>
            <w:tcW w:w="365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2268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7886</w:t>
            </w:r>
          </w:p>
        </w:tc>
        <w:tc>
          <w:tcPr>
            <w:tcW w:w="1985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 w:rsidRPr="00F042B6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CC21E6" w:rsidRPr="00F042B6" w:rsidRDefault="00CC21E6" w:rsidP="00CC5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94632</w:t>
            </w:r>
          </w:p>
        </w:tc>
      </w:tr>
    </w:tbl>
    <w:p w:rsidR="00CC21E6" w:rsidRPr="00C23598" w:rsidRDefault="00CC21E6" w:rsidP="00CC21E6">
      <w:pPr>
        <w:pStyle w:val="ac"/>
        <w:rPr>
          <w:rFonts w:ascii="Times New Roman" w:hAnsi="Times New Roman"/>
          <w:sz w:val="26"/>
          <w:szCs w:val="26"/>
        </w:rPr>
      </w:pPr>
    </w:p>
    <w:p w:rsidR="00CC21E6" w:rsidRPr="00C23598" w:rsidRDefault="00CC21E6" w:rsidP="00CC21E6">
      <w:pPr>
        <w:rPr>
          <w:rFonts w:ascii="Times New Roman" w:hAnsi="Times New Roman"/>
          <w:sz w:val="26"/>
          <w:szCs w:val="26"/>
        </w:rPr>
      </w:pPr>
    </w:p>
    <w:p w:rsidR="00CC21E6" w:rsidRPr="007B6B20" w:rsidRDefault="00CC21E6" w:rsidP="00CC21E6">
      <w:pPr>
        <w:ind w:left="-113"/>
        <w:rPr>
          <w:rFonts w:ascii="Times New Roman" w:hAnsi="Times New Roman"/>
          <w:sz w:val="28"/>
          <w:szCs w:val="28"/>
        </w:rPr>
      </w:pPr>
    </w:p>
    <w:sectPr w:rsidR="00CC21E6" w:rsidRPr="007B6B20" w:rsidSect="00CC21E6">
      <w:footerReference w:type="default" r:id="rId17"/>
      <w:headerReference w:type="first" r:id="rId18"/>
      <w:pgSz w:w="11906" w:h="16838"/>
      <w:pgMar w:top="1134" w:right="567" w:bottom="851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C3" w:rsidRDefault="00F20CC3" w:rsidP="00012AAC">
      <w:r>
        <w:separator/>
      </w:r>
    </w:p>
    <w:p w:rsidR="00F20CC3" w:rsidRDefault="00F20CC3"/>
  </w:endnote>
  <w:endnote w:type="continuationSeparator" w:id="0">
    <w:p w:rsidR="00F20CC3" w:rsidRDefault="00F20CC3" w:rsidP="00012AAC">
      <w:r>
        <w:continuationSeparator/>
      </w:r>
    </w:p>
    <w:p w:rsidR="00F20CC3" w:rsidRDefault="00F20C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3C" w:rsidRDefault="00D72B3C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C3" w:rsidRDefault="00F20CC3" w:rsidP="00012AAC">
      <w:r>
        <w:separator/>
      </w:r>
    </w:p>
    <w:p w:rsidR="00F20CC3" w:rsidRDefault="00F20CC3"/>
  </w:footnote>
  <w:footnote w:type="continuationSeparator" w:id="0">
    <w:p w:rsidR="00F20CC3" w:rsidRDefault="00F20CC3" w:rsidP="00012AAC">
      <w:r>
        <w:continuationSeparator/>
      </w:r>
    </w:p>
    <w:p w:rsidR="00F20CC3" w:rsidRDefault="00F20C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3C" w:rsidRDefault="00D72B3C" w:rsidP="00B33F2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" o:bullet="t">
        <v:imagedata r:id="rId1" o:title=""/>
      </v:shape>
    </w:pict>
  </w:numPicBullet>
  <w:numPicBullet w:numPicBulletId="1">
    <w:pict>
      <v:shape id="_x0000_i1041" type="#_x0000_t75" style="width:3in;height:3in;visibility:visible" o:bullet="t">
        <v:imagedata r:id="rId2" o:title=""/>
      </v:shape>
    </w:pict>
  </w:numPicBullet>
  <w:numPicBullet w:numPicBulletId="2">
    <w:pict>
      <v:shape id="_x0000_i1042" type="#_x0000_t75" style="width:3in;height:3in;visibility:visible" o:bullet="t">
        <v:imagedata r:id="rId3" o:title=""/>
      </v:shape>
    </w:pict>
  </w:numPicBullet>
  <w:numPicBullet w:numPicBulletId="3">
    <w:pict>
      <v:shape id="_x0000_i1043" type="#_x0000_t75" style="width:3in;height:3in;visibility:visible" o:bullet="t">
        <v:imagedata r:id="rId4" o:title=""/>
      </v:shape>
    </w:pict>
  </w:numPicBullet>
  <w:numPicBullet w:numPicBulletId="4">
    <w:pict>
      <v:shape id="_x0000_i1044" type="#_x0000_t75" style="width:3in;height:3in;visibility:visible" o:bullet="t">
        <v:imagedata r:id="rId5" o:title=""/>
      </v:shape>
    </w:pict>
  </w:numPicBullet>
  <w:numPicBullet w:numPicBulletId="5">
    <w:pict>
      <v:shape id="_x0000_i1045" type="#_x0000_t75" style="width:3in;height:3in;visibility:visible" o:bullet="t">
        <v:imagedata r:id="rId6" o:title=""/>
      </v:shape>
    </w:pict>
  </w:numPicBullet>
  <w:numPicBullet w:numPicBulletId="6">
    <w:pict>
      <v:shape id="_x0000_i1046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2756"/>
    <w:multiLevelType w:val="hybridMultilevel"/>
    <w:tmpl w:val="C18C8B42"/>
    <w:lvl w:ilvl="0" w:tplc="56542EB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C4A6AAD"/>
    <w:multiLevelType w:val="hybridMultilevel"/>
    <w:tmpl w:val="C63EE6F0"/>
    <w:lvl w:ilvl="0" w:tplc="02DADA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58D8"/>
    <w:multiLevelType w:val="hybridMultilevel"/>
    <w:tmpl w:val="A05EB8E8"/>
    <w:lvl w:ilvl="0" w:tplc="66228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8"/>
  </w:num>
  <w:num w:numId="9">
    <w:abstractNumId w:val="24"/>
  </w:num>
  <w:num w:numId="10">
    <w:abstractNumId w:val="25"/>
  </w:num>
  <w:num w:numId="11">
    <w:abstractNumId w:val="1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7"/>
  </w:num>
  <w:num w:numId="16">
    <w:abstractNumId w:val="12"/>
  </w:num>
  <w:num w:numId="17">
    <w:abstractNumId w:val="1"/>
  </w:num>
  <w:num w:numId="18">
    <w:abstractNumId w:val="2"/>
  </w:num>
  <w:num w:numId="19">
    <w:abstractNumId w:val="14"/>
  </w:num>
  <w:num w:numId="20">
    <w:abstractNumId w:val="10"/>
  </w:num>
  <w:num w:numId="21">
    <w:abstractNumId w:val="4"/>
  </w:num>
  <w:num w:numId="22">
    <w:abstractNumId w:val="20"/>
  </w:num>
  <w:num w:numId="23">
    <w:abstractNumId w:val="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6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AF3"/>
    <w:rsid w:val="0000036F"/>
    <w:rsid w:val="00004E05"/>
    <w:rsid w:val="00012AAC"/>
    <w:rsid w:val="00013CCD"/>
    <w:rsid w:val="000156B6"/>
    <w:rsid w:val="000204A8"/>
    <w:rsid w:val="00021550"/>
    <w:rsid w:val="00022D6F"/>
    <w:rsid w:val="00024077"/>
    <w:rsid w:val="00024D8E"/>
    <w:rsid w:val="000305B4"/>
    <w:rsid w:val="000305EA"/>
    <w:rsid w:val="0003769B"/>
    <w:rsid w:val="000378F2"/>
    <w:rsid w:val="0004025C"/>
    <w:rsid w:val="00052E35"/>
    <w:rsid w:val="000542E6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94A59"/>
    <w:rsid w:val="000A3DFF"/>
    <w:rsid w:val="000A6FD2"/>
    <w:rsid w:val="000B03AB"/>
    <w:rsid w:val="000B42A9"/>
    <w:rsid w:val="000B67C1"/>
    <w:rsid w:val="000B751B"/>
    <w:rsid w:val="000C086E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AFA"/>
    <w:rsid w:val="000F65D4"/>
    <w:rsid w:val="0010113D"/>
    <w:rsid w:val="001019E7"/>
    <w:rsid w:val="00101BEA"/>
    <w:rsid w:val="00102844"/>
    <w:rsid w:val="00110F40"/>
    <w:rsid w:val="00110FE9"/>
    <w:rsid w:val="001116C4"/>
    <w:rsid w:val="00111AFA"/>
    <w:rsid w:val="0011203D"/>
    <w:rsid w:val="00112B9C"/>
    <w:rsid w:val="00116E61"/>
    <w:rsid w:val="00121C01"/>
    <w:rsid w:val="00121FBB"/>
    <w:rsid w:val="001245FD"/>
    <w:rsid w:val="00124D03"/>
    <w:rsid w:val="00126AFC"/>
    <w:rsid w:val="001348DA"/>
    <w:rsid w:val="001364B2"/>
    <w:rsid w:val="00136B13"/>
    <w:rsid w:val="00151F1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41C9"/>
    <w:rsid w:val="001A412B"/>
    <w:rsid w:val="001A5C99"/>
    <w:rsid w:val="001B019B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20193"/>
    <w:rsid w:val="00220351"/>
    <w:rsid w:val="002213C1"/>
    <w:rsid w:val="00221F3E"/>
    <w:rsid w:val="0022357A"/>
    <w:rsid w:val="00224945"/>
    <w:rsid w:val="002254FD"/>
    <w:rsid w:val="00227181"/>
    <w:rsid w:val="002318B5"/>
    <w:rsid w:val="0023754A"/>
    <w:rsid w:val="00242D13"/>
    <w:rsid w:val="00256A37"/>
    <w:rsid w:val="00261E41"/>
    <w:rsid w:val="00263227"/>
    <w:rsid w:val="0026323B"/>
    <w:rsid w:val="00266C32"/>
    <w:rsid w:val="00270568"/>
    <w:rsid w:val="00272727"/>
    <w:rsid w:val="00272ED0"/>
    <w:rsid w:val="002747C3"/>
    <w:rsid w:val="00285322"/>
    <w:rsid w:val="002853B4"/>
    <w:rsid w:val="002A0009"/>
    <w:rsid w:val="002A4629"/>
    <w:rsid w:val="002A555D"/>
    <w:rsid w:val="002A55BB"/>
    <w:rsid w:val="002B12EB"/>
    <w:rsid w:val="002B1E1F"/>
    <w:rsid w:val="002B29E7"/>
    <w:rsid w:val="002B2BB4"/>
    <w:rsid w:val="002B3BF2"/>
    <w:rsid w:val="002B5B8F"/>
    <w:rsid w:val="002B6D93"/>
    <w:rsid w:val="002C11EC"/>
    <w:rsid w:val="002C56B5"/>
    <w:rsid w:val="002C584E"/>
    <w:rsid w:val="002C5DFB"/>
    <w:rsid w:val="002C6859"/>
    <w:rsid w:val="002C7511"/>
    <w:rsid w:val="002D19DB"/>
    <w:rsid w:val="002D2744"/>
    <w:rsid w:val="002D3EAF"/>
    <w:rsid w:val="002D548C"/>
    <w:rsid w:val="002F3083"/>
    <w:rsid w:val="002F3357"/>
    <w:rsid w:val="002F7995"/>
    <w:rsid w:val="0030013A"/>
    <w:rsid w:val="00300637"/>
    <w:rsid w:val="00300FB2"/>
    <w:rsid w:val="00302449"/>
    <w:rsid w:val="00302B3A"/>
    <w:rsid w:val="0030468C"/>
    <w:rsid w:val="0031071F"/>
    <w:rsid w:val="00314924"/>
    <w:rsid w:val="00315333"/>
    <w:rsid w:val="003217F5"/>
    <w:rsid w:val="00323003"/>
    <w:rsid w:val="00324040"/>
    <w:rsid w:val="00325241"/>
    <w:rsid w:val="00332046"/>
    <w:rsid w:val="00332C95"/>
    <w:rsid w:val="0033337F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93E15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2B9"/>
    <w:rsid w:val="003E43C3"/>
    <w:rsid w:val="003E563D"/>
    <w:rsid w:val="003E6F7D"/>
    <w:rsid w:val="003E7829"/>
    <w:rsid w:val="004000CF"/>
    <w:rsid w:val="00411A7D"/>
    <w:rsid w:val="00412DBD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E0134"/>
    <w:rsid w:val="004E2ABF"/>
    <w:rsid w:val="0050183E"/>
    <w:rsid w:val="00503C85"/>
    <w:rsid w:val="005051C8"/>
    <w:rsid w:val="00505F99"/>
    <w:rsid w:val="00514F86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5B4"/>
    <w:rsid w:val="00557CFE"/>
    <w:rsid w:val="005621A6"/>
    <w:rsid w:val="005655BC"/>
    <w:rsid w:val="00573298"/>
    <w:rsid w:val="00574790"/>
    <w:rsid w:val="00582AF3"/>
    <w:rsid w:val="005924A9"/>
    <w:rsid w:val="005924E6"/>
    <w:rsid w:val="00593E72"/>
    <w:rsid w:val="0059668B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AA7"/>
    <w:rsid w:val="00645140"/>
    <w:rsid w:val="0065045F"/>
    <w:rsid w:val="00655849"/>
    <w:rsid w:val="00657347"/>
    <w:rsid w:val="006623F1"/>
    <w:rsid w:val="00666B93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5117"/>
    <w:rsid w:val="0071587E"/>
    <w:rsid w:val="007158DD"/>
    <w:rsid w:val="007173B0"/>
    <w:rsid w:val="007229F6"/>
    <w:rsid w:val="00726A7C"/>
    <w:rsid w:val="00733A9E"/>
    <w:rsid w:val="0074464F"/>
    <w:rsid w:val="0075172F"/>
    <w:rsid w:val="00753236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7264"/>
    <w:rsid w:val="007A2C7F"/>
    <w:rsid w:val="007A5FCC"/>
    <w:rsid w:val="007A7D89"/>
    <w:rsid w:val="007B015B"/>
    <w:rsid w:val="007B0AF2"/>
    <w:rsid w:val="007B1228"/>
    <w:rsid w:val="007B6B20"/>
    <w:rsid w:val="007B702D"/>
    <w:rsid w:val="007C2E92"/>
    <w:rsid w:val="007C7A86"/>
    <w:rsid w:val="007C7C36"/>
    <w:rsid w:val="007D3EB5"/>
    <w:rsid w:val="007E54CF"/>
    <w:rsid w:val="007E5A5F"/>
    <w:rsid w:val="007F20C8"/>
    <w:rsid w:val="007F678D"/>
    <w:rsid w:val="007F7784"/>
    <w:rsid w:val="00803EDA"/>
    <w:rsid w:val="0080403C"/>
    <w:rsid w:val="00804074"/>
    <w:rsid w:val="008047B6"/>
    <w:rsid w:val="00806289"/>
    <w:rsid w:val="00807485"/>
    <w:rsid w:val="00815486"/>
    <w:rsid w:val="00815AAC"/>
    <w:rsid w:val="008167BB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71B9D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33D6"/>
    <w:rsid w:val="008B51BA"/>
    <w:rsid w:val="008B713D"/>
    <w:rsid w:val="008C05BF"/>
    <w:rsid w:val="008C3FE5"/>
    <w:rsid w:val="008D2B52"/>
    <w:rsid w:val="008D6909"/>
    <w:rsid w:val="008E155A"/>
    <w:rsid w:val="008E1D33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3FFD"/>
    <w:rsid w:val="00944162"/>
    <w:rsid w:val="0095217E"/>
    <w:rsid w:val="00955EC7"/>
    <w:rsid w:val="00964522"/>
    <w:rsid w:val="0096678E"/>
    <w:rsid w:val="00970315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D8C"/>
    <w:rsid w:val="009A12F9"/>
    <w:rsid w:val="009A4629"/>
    <w:rsid w:val="009A625D"/>
    <w:rsid w:val="009B2FCC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E09ED"/>
    <w:rsid w:val="009E1D6D"/>
    <w:rsid w:val="009E2CE3"/>
    <w:rsid w:val="009E6334"/>
    <w:rsid w:val="009E6486"/>
    <w:rsid w:val="009F5BE0"/>
    <w:rsid w:val="00A07A13"/>
    <w:rsid w:val="00A20D01"/>
    <w:rsid w:val="00A24B22"/>
    <w:rsid w:val="00A264A5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556B4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9A1"/>
    <w:rsid w:val="00AA37F6"/>
    <w:rsid w:val="00AA38F4"/>
    <w:rsid w:val="00AA6BB5"/>
    <w:rsid w:val="00AB0051"/>
    <w:rsid w:val="00AB5ECD"/>
    <w:rsid w:val="00AC0FD8"/>
    <w:rsid w:val="00AC225D"/>
    <w:rsid w:val="00AC3299"/>
    <w:rsid w:val="00AC339F"/>
    <w:rsid w:val="00AC3738"/>
    <w:rsid w:val="00AC569E"/>
    <w:rsid w:val="00AC6F34"/>
    <w:rsid w:val="00AC72C2"/>
    <w:rsid w:val="00AD12CE"/>
    <w:rsid w:val="00AD1C40"/>
    <w:rsid w:val="00AD514E"/>
    <w:rsid w:val="00AE04AF"/>
    <w:rsid w:val="00AE208D"/>
    <w:rsid w:val="00AE64CE"/>
    <w:rsid w:val="00AF0AB8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33F25"/>
    <w:rsid w:val="00B45B89"/>
    <w:rsid w:val="00B465A7"/>
    <w:rsid w:val="00B546B0"/>
    <w:rsid w:val="00B55C2E"/>
    <w:rsid w:val="00B5613B"/>
    <w:rsid w:val="00B574F0"/>
    <w:rsid w:val="00B62303"/>
    <w:rsid w:val="00B72E1D"/>
    <w:rsid w:val="00B759C0"/>
    <w:rsid w:val="00B77A92"/>
    <w:rsid w:val="00B8021A"/>
    <w:rsid w:val="00B815E6"/>
    <w:rsid w:val="00B90984"/>
    <w:rsid w:val="00BA3537"/>
    <w:rsid w:val="00BA73E8"/>
    <w:rsid w:val="00BB7A91"/>
    <w:rsid w:val="00BC2DF1"/>
    <w:rsid w:val="00BC2ED8"/>
    <w:rsid w:val="00BC3E7B"/>
    <w:rsid w:val="00BC496C"/>
    <w:rsid w:val="00BC7030"/>
    <w:rsid w:val="00BD05F1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0282"/>
    <w:rsid w:val="00C208A6"/>
    <w:rsid w:val="00C22AEB"/>
    <w:rsid w:val="00C22BF0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5FE0"/>
    <w:rsid w:val="00C6755D"/>
    <w:rsid w:val="00C70731"/>
    <w:rsid w:val="00C7650D"/>
    <w:rsid w:val="00C77287"/>
    <w:rsid w:val="00C80F42"/>
    <w:rsid w:val="00C83431"/>
    <w:rsid w:val="00C86BFE"/>
    <w:rsid w:val="00C94861"/>
    <w:rsid w:val="00CA25A6"/>
    <w:rsid w:val="00CB0316"/>
    <w:rsid w:val="00CC1057"/>
    <w:rsid w:val="00CC21E6"/>
    <w:rsid w:val="00CC32E4"/>
    <w:rsid w:val="00CC523D"/>
    <w:rsid w:val="00CC72DF"/>
    <w:rsid w:val="00CD0DF8"/>
    <w:rsid w:val="00CD4D1B"/>
    <w:rsid w:val="00CD74E6"/>
    <w:rsid w:val="00CE23CE"/>
    <w:rsid w:val="00D024E5"/>
    <w:rsid w:val="00D032F7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744B"/>
    <w:rsid w:val="00D67E6D"/>
    <w:rsid w:val="00D70B83"/>
    <w:rsid w:val="00D72B3C"/>
    <w:rsid w:val="00D77158"/>
    <w:rsid w:val="00D774F5"/>
    <w:rsid w:val="00D81FF6"/>
    <w:rsid w:val="00D82337"/>
    <w:rsid w:val="00D86077"/>
    <w:rsid w:val="00D86B53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A06"/>
    <w:rsid w:val="00DC73CC"/>
    <w:rsid w:val="00DD121D"/>
    <w:rsid w:val="00DD6B8C"/>
    <w:rsid w:val="00DE0C3C"/>
    <w:rsid w:val="00DE2B24"/>
    <w:rsid w:val="00DE2D53"/>
    <w:rsid w:val="00DE66CB"/>
    <w:rsid w:val="00DF1049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74E9C"/>
    <w:rsid w:val="00E82057"/>
    <w:rsid w:val="00E855CD"/>
    <w:rsid w:val="00E856FD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E781D"/>
    <w:rsid w:val="00EF378E"/>
    <w:rsid w:val="00EF5A82"/>
    <w:rsid w:val="00F03152"/>
    <w:rsid w:val="00F16F36"/>
    <w:rsid w:val="00F20CC3"/>
    <w:rsid w:val="00F23E07"/>
    <w:rsid w:val="00F26E4B"/>
    <w:rsid w:val="00F30802"/>
    <w:rsid w:val="00F31084"/>
    <w:rsid w:val="00F42F05"/>
    <w:rsid w:val="00F44A15"/>
    <w:rsid w:val="00F46F78"/>
    <w:rsid w:val="00F5344C"/>
    <w:rsid w:val="00F56470"/>
    <w:rsid w:val="00F578C0"/>
    <w:rsid w:val="00F61C34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A1300"/>
    <w:rsid w:val="00FA730F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  <w:style w:type="character" w:customStyle="1" w:styleId="aff7">
    <w:name w:val="Гипертекстовая ссылка"/>
    <w:uiPriority w:val="99"/>
    <w:rsid w:val="007B6B20"/>
    <w:rPr>
      <w:b w:val="0"/>
      <w:bCs w:val="0"/>
      <w:color w:val="106BBE"/>
    </w:rPr>
  </w:style>
  <w:style w:type="paragraph" w:customStyle="1" w:styleId="13">
    <w:name w:val="Знак Знак1 Знак"/>
    <w:basedOn w:val="a"/>
    <w:rsid w:val="00D72B3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character" w:customStyle="1" w:styleId="aff8">
    <w:name w:val="Основной текст_"/>
    <w:link w:val="23"/>
    <w:uiPriority w:val="99"/>
    <w:locked/>
    <w:rsid w:val="00CC21E6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CC21E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8"/>
    <w:uiPriority w:val="99"/>
    <w:rsid w:val="00CC21E6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25">
    <w:name w:val="Основной текст (2)"/>
    <w:basedOn w:val="a"/>
    <w:link w:val="24"/>
    <w:uiPriority w:val="99"/>
    <w:rsid w:val="00CC21E6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aff9">
    <w:name w:val="Нормальный (таблица)"/>
    <w:basedOn w:val="a"/>
    <w:next w:val="a"/>
    <w:uiPriority w:val="99"/>
    <w:rsid w:val="00CC21E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  <w:style w:type="character" w:customStyle="1" w:styleId="aff7">
    <w:name w:val="Гипертекстовая ссылка"/>
    <w:uiPriority w:val="99"/>
    <w:rsid w:val="007B6B20"/>
    <w:rPr>
      <w:b w:val="0"/>
      <w:bCs w:val="0"/>
      <w:color w:val="106BBE"/>
    </w:rPr>
  </w:style>
  <w:style w:type="paragraph" w:customStyle="1" w:styleId="13">
    <w:name w:val="Знак Знак1 Знак"/>
    <w:basedOn w:val="a"/>
    <w:rsid w:val="00D72B3C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character" w:customStyle="1" w:styleId="aff8">
    <w:name w:val="Основной текст_"/>
    <w:link w:val="23"/>
    <w:uiPriority w:val="99"/>
    <w:locked/>
    <w:rsid w:val="00CC21E6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CC21E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8"/>
    <w:uiPriority w:val="99"/>
    <w:rsid w:val="00CC21E6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25">
    <w:name w:val="Основной текст (2)"/>
    <w:basedOn w:val="a"/>
    <w:link w:val="24"/>
    <w:uiPriority w:val="99"/>
    <w:rsid w:val="00CC21E6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aff9">
    <w:name w:val="Нормальный (таблица)"/>
    <w:basedOn w:val="a"/>
    <w:next w:val="a"/>
    <w:uiPriority w:val="99"/>
    <w:rsid w:val="00CC21E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62A11338ECBE6E7682FA3ABA99772087033ACFA3D16A5F4623417DCDE4690296180FA898F569z2fDI" TargetMode="External"/><Relationship Id="rId13" Type="http://schemas.openxmlformats.org/officeDocument/2006/relationships/image" Target="media/image10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9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image" Target="media/image12.emf"/><Relationship Id="rId10" Type="http://schemas.openxmlformats.org/officeDocument/2006/relationships/hyperlink" Target="garantF1://70308460.100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03036.4" TargetMode="External"/><Relationship Id="rId14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23B3-40E0-4E96-88CF-78AE0DA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2016-02-19T12:34:00Z</cp:lastPrinted>
  <dcterms:created xsi:type="dcterms:W3CDTF">2025-05-05T08:44:00Z</dcterms:created>
  <dcterms:modified xsi:type="dcterms:W3CDTF">2025-05-05T10:57:00Z</dcterms:modified>
</cp:coreProperties>
</file>