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D34" w:rsidRPr="001D6FDD" w:rsidRDefault="00403325" w:rsidP="001C6D34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D72A31" w:rsidRPr="001D6FD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РУДЬЕВ</w:t>
      </w:r>
      <w:r w:rsidRPr="001D6FD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ОТРАДНЕНСОКГО РАЙОНА</w:t>
      </w:r>
    </w:p>
    <w:p w:rsidR="001C6D34" w:rsidRPr="001D6FDD" w:rsidRDefault="001C6D34" w:rsidP="001C6D34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D6FD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ПОСТАНОВЛЕНИЕ</w:t>
      </w:r>
    </w:p>
    <w:p w:rsidR="001C6D34" w:rsidRPr="001D6FDD" w:rsidRDefault="001C6D34" w:rsidP="001C6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D34" w:rsidRPr="001D6FDD" w:rsidRDefault="001C6D34" w:rsidP="001C6D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03325" w:rsidRPr="001D6F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1D6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№ </w:t>
      </w:r>
      <w:r w:rsidR="00403325" w:rsidRPr="001D6FDD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403325" w:rsidRPr="001D6FDD" w:rsidRDefault="00D72A31" w:rsidP="004033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D6F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с. </w:t>
      </w:r>
      <w:proofErr w:type="spellStart"/>
      <w:r w:rsidRPr="001D6FDD">
        <w:rPr>
          <w:rFonts w:ascii="Times New Roman" w:eastAsia="Times New Roman" w:hAnsi="Times New Roman" w:cs="Times New Roman"/>
          <w:sz w:val="24"/>
          <w:szCs w:val="28"/>
          <w:lang w:eastAsia="ru-RU"/>
        </w:rPr>
        <w:t>Рудь</w:t>
      </w:r>
      <w:proofErr w:type="spellEnd"/>
    </w:p>
    <w:p w:rsidR="001C6D34" w:rsidRPr="001D6FDD" w:rsidRDefault="001C6D34" w:rsidP="001C6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FDD" w:rsidRDefault="001D6FDD" w:rsidP="001D6F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1D6FDD">
        <w:rPr>
          <w:rFonts w:ascii="Times New Roman" w:hAnsi="Times New Roman" w:cs="Times New Roman"/>
          <w:b/>
          <w:bCs/>
          <w:sz w:val="28"/>
          <w:szCs w:val="28"/>
        </w:rPr>
        <w:t>Об утверждении перечня объектов, в отношении которых планируется заключение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D6FDD">
        <w:rPr>
          <w:rFonts w:ascii="Times New Roman" w:hAnsi="Times New Roman" w:cs="Times New Roman"/>
          <w:b/>
          <w:bCs/>
          <w:sz w:val="28"/>
          <w:szCs w:val="28"/>
        </w:rPr>
        <w:t>концессионного соглашения в 2025 году</w:t>
      </w:r>
    </w:p>
    <w:bookmarkEnd w:id="0"/>
    <w:p w:rsidR="001D6FDD" w:rsidRDefault="001D6FDD" w:rsidP="001D6FD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6FDD" w:rsidRPr="001D6FDD" w:rsidRDefault="001D6FDD" w:rsidP="001D6FD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6FDD" w:rsidRDefault="001D6FDD" w:rsidP="001D6FDD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D6FDD">
        <w:rPr>
          <w:rFonts w:ascii="Times New Roman" w:hAnsi="Times New Roman" w:cs="Times New Roman"/>
          <w:bCs/>
          <w:sz w:val="28"/>
          <w:szCs w:val="28"/>
        </w:rPr>
        <w:t>В соответствии с частью 3 статьи 4 Федерального закона от 21 июля 2005 года № 115-ФЗ «О концессионных соглашениях», Федеральным законом от 06.10.2003 № 131-ФЗ «Об общих принципах организации местного самоуправления в Российской Федерации», Постановления Правительства РФ от 11.05.2017 N 558 «Об особенностях проведения совместного конкурса на право заключения концессионного соглашения, объектом которого являются объекты теплоснабжения, централизованные системы горячего водоснабжения, холодного водоснабжения</w:t>
      </w:r>
      <w:proofErr w:type="gramEnd"/>
      <w:r w:rsidRPr="001D6FDD">
        <w:rPr>
          <w:rFonts w:ascii="Times New Roman" w:hAnsi="Times New Roman" w:cs="Times New Roman"/>
          <w:bCs/>
          <w:sz w:val="28"/>
          <w:szCs w:val="28"/>
        </w:rPr>
        <w:t xml:space="preserve"> и (или) водоотведения, отдельные объекты таких систем», </w:t>
      </w:r>
    </w:p>
    <w:p w:rsidR="001D6FDD" w:rsidRPr="001D6FDD" w:rsidRDefault="001D6FDD" w:rsidP="001D6FDD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ПОСТАНОВЛЯЮ</w:t>
      </w:r>
      <w:r w:rsidRPr="001D6FDD">
        <w:rPr>
          <w:rFonts w:ascii="Times New Roman" w:hAnsi="Times New Roman" w:cs="Times New Roman"/>
          <w:bCs/>
          <w:sz w:val="28"/>
          <w:szCs w:val="28"/>
        </w:rPr>
        <w:t>:</w:t>
      </w:r>
    </w:p>
    <w:p w:rsidR="001D6FDD" w:rsidRPr="001D6FDD" w:rsidRDefault="001D6FDD" w:rsidP="001D6FDD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6FDD">
        <w:rPr>
          <w:rFonts w:ascii="Times New Roman" w:hAnsi="Times New Roman" w:cs="Times New Roman"/>
          <w:bCs/>
          <w:sz w:val="28"/>
          <w:szCs w:val="28"/>
        </w:rPr>
        <w:t>1. Утвердить перечень объектов, в отношении которых планируется заключение концессионного соглашения в 2025 году, согласно Приложению к настоящему постановлению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D6FDD" w:rsidRPr="001D6FDD" w:rsidRDefault="001D6FDD" w:rsidP="001D6FDD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6FDD">
        <w:rPr>
          <w:rFonts w:ascii="Times New Roman" w:hAnsi="Times New Roman" w:cs="Times New Roman"/>
          <w:bCs/>
          <w:sz w:val="28"/>
          <w:szCs w:val="28"/>
        </w:rPr>
        <w:t xml:space="preserve">2. Настоящее постановление подлежит официальному опубликованию на официальном сайте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Рудьевского сельского поселения Отрадненского муниципального района.</w:t>
      </w:r>
    </w:p>
    <w:p w:rsidR="001D6FDD" w:rsidRPr="001D6FDD" w:rsidRDefault="001D6FDD" w:rsidP="001D6FDD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6FDD">
        <w:rPr>
          <w:rFonts w:ascii="Times New Roman" w:hAnsi="Times New Roman" w:cs="Times New Roman"/>
          <w:bCs/>
          <w:sz w:val="28"/>
          <w:szCs w:val="28"/>
        </w:rPr>
        <w:t>3. Постановление вступает в силу с момента его официального опубликования.</w:t>
      </w:r>
    </w:p>
    <w:p w:rsidR="001D6FDD" w:rsidRPr="001D6FDD" w:rsidRDefault="001D6FDD" w:rsidP="001D6FDD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6FDD">
        <w:rPr>
          <w:rFonts w:ascii="Times New Roman" w:hAnsi="Times New Roman" w:cs="Times New Roman"/>
          <w:bCs/>
          <w:sz w:val="28"/>
          <w:szCs w:val="28"/>
        </w:rPr>
        <w:t xml:space="preserve">4. </w:t>
      </w:r>
      <w:proofErr w:type="gramStart"/>
      <w:r w:rsidRPr="001D6FDD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1D6FDD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1D6FDD" w:rsidRDefault="001D6FDD" w:rsidP="001D6FDD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D6FDD" w:rsidRDefault="001D6FDD" w:rsidP="001D6FDD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D6FDD" w:rsidRPr="001D6FDD" w:rsidRDefault="001D6FDD" w:rsidP="001D6F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Рудьевского </w:t>
      </w:r>
      <w:proofErr w:type="gramStart"/>
      <w:r w:rsidRPr="001D6FD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1D6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6FDD" w:rsidRPr="001D6FDD" w:rsidRDefault="001D6FDD" w:rsidP="001D6FDD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1D6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Отрадненского района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1D6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Радионова</w:t>
      </w:r>
      <w:proofErr w:type="spellEnd"/>
    </w:p>
    <w:p w:rsidR="001D6FDD" w:rsidRDefault="001D6FDD" w:rsidP="001D6FDD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D6FDD" w:rsidRDefault="001D6FDD" w:rsidP="001D6FDD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D6FDD" w:rsidRDefault="001D6FDD" w:rsidP="001D6FDD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D6FDD" w:rsidRDefault="001D6FDD" w:rsidP="001D6FDD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D6FDD" w:rsidRDefault="001D6FDD" w:rsidP="001D6FDD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D6FDD" w:rsidRPr="001D6FDD" w:rsidRDefault="001D6FDD" w:rsidP="001D6FDD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D6FDD" w:rsidRDefault="001D6FDD" w:rsidP="001D6FDD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  <w:sectPr w:rsidR="001D6FDD" w:rsidSect="00403325">
          <w:pgSz w:w="11906" w:h="16838"/>
          <w:pgMar w:top="1134" w:right="850" w:bottom="284" w:left="1701" w:header="720" w:footer="720" w:gutter="0"/>
          <w:cols w:space="720"/>
          <w:formProt w:val="0"/>
          <w:noEndnote/>
        </w:sectPr>
      </w:pPr>
    </w:p>
    <w:tbl>
      <w:tblPr>
        <w:tblW w:w="15593" w:type="dxa"/>
        <w:tblInd w:w="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3"/>
      </w:tblGrid>
      <w:tr w:rsidR="001D6FDD" w:rsidRPr="001D6FDD" w:rsidTr="001D6FDD">
        <w:trPr>
          <w:trHeight w:val="2724"/>
        </w:trPr>
        <w:tc>
          <w:tcPr>
            <w:tcW w:w="155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D6FDD" w:rsidRPr="001D6FDD" w:rsidRDefault="001D6FDD" w:rsidP="001D6FDD">
            <w:pPr>
              <w:spacing w:after="0" w:line="240" w:lineRule="auto"/>
              <w:ind w:left="90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6FD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УТВЕРЖДЕН</w:t>
            </w:r>
          </w:p>
          <w:p w:rsidR="001D6FDD" w:rsidRPr="001D6FDD" w:rsidRDefault="001D6FDD" w:rsidP="001D6FDD">
            <w:pPr>
              <w:spacing w:after="0" w:line="240" w:lineRule="auto"/>
              <w:ind w:left="90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6FDD">
              <w:rPr>
                <w:rFonts w:ascii="Times New Roman" w:hAnsi="Times New Roman" w:cs="Times New Roman"/>
                <w:bCs/>
                <w:sz w:val="28"/>
                <w:szCs w:val="28"/>
              </w:rPr>
              <w:t>постановлением администрации</w:t>
            </w:r>
          </w:p>
          <w:p w:rsidR="001D6FDD" w:rsidRPr="001D6FDD" w:rsidRDefault="001D6FDD" w:rsidP="001D6FDD">
            <w:pPr>
              <w:spacing w:after="0" w:line="240" w:lineRule="auto"/>
              <w:ind w:left="90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6FDD">
              <w:rPr>
                <w:rFonts w:ascii="Times New Roman" w:hAnsi="Times New Roman" w:cs="Times New Roman"/>
                <w:bCs/>
                <w:sz w:val="28"/>
                <w:szCs w:val="28"/>
              </w:rPr>
              <w:t>Рудьевского сельского поселения Отрадненского муниципального района</w:t>
            </w:r>
          </w:p>
          <w:p w:rsidR="001D6FDD" w:rsidRPr="001D6FDD" w:rsidRDefault="001D6FDD" w:rsidP="001D6FDD">
            <w:pPr>
              <w:spacing w:after="0" w:line="240" w:lineRule="auto"/>
              <w:ind w:left="90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6FDD">
              <w:rPr>
                <w:rFonts w:ascii="Times New Roman" w:hAnsi="Times New Roman" w:cs="Times New Roman"/>
                <w:bCs/>
                <w:sz w:val="28"/>
                <w:szCs w:val="28"/>
              </w:rPr>
              <w:t>от ____________ года № ___</w:t>
            </w:r>
          </w:p>
          <w:p w:rsidR="001D6FDD" w:rsidRPr="001D6FDD" w:rsidRDefault="001D6FDD" w:rsidP="001D6FDD">
            <w:pPr>
              <w:spacing w:after="0" w:line="240" w:lineRule="auto"/>
              <w:ind w:left="90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D6FDD" w:rsidRPr="001D6FDD" w:rsidRDefault="001D6FDD" w:rsidP="001D6FDD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6FDD">
              <w:rPr>
                <w:rFonts w:ascii="Times New Roman" w:hAnsi="Times New Roman" w:cs="Times New Roman"/>
                <w:bCs/>
                <w:sz w:val="28"/>
                <w:szCs w:val="28"/>
              </w:rPr>
              <w:t>ПЕРЕЧЕНЬ</w:t>
            </w:r>
          </w:p>
          <w:p w:rsidR="001D6FDD" w:rsidRPr="001D6FDD" w:rsidRDefault="001D6FDD" w:rsidP="001D6FDD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6FDD">
              <w:rPr>
                <w:rFonts w:ascii="Times New Roman" w:hAnsi="Times New Roman" w:cs="Times New Roman"/>
                <w:bCs/>
                <w:sz w:val="28"/>
                <w:szCs w:val="28"/>
              </w:rPr>
              <w:t>объектов, в отношении которых планируется заключение концессионного соглашения в 2025 году</w:t>
            </w:r>
          </w:p>
          <w:p w:rsidR="001D6FDD" w:rsidRPr="001D6FDD" w:rsidRDefault="001D6FDD" w:rsidP="001D6FDD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tbl>
            <w:tblPr>
              <w:tblW w:w="14431" w:type="dxa"/>
              <w:tblInd w:w="72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8"/>
              <w:gridCol w:w="2373"/>
              <w:gridCol w:w="2965"/>
              <w:gridCol w:w="6014"/>
              <w:gridCol w:w="2401"/>
            </w:tblGrid>
            <w:tr w:rsidR="001D6FDD" w:rsidRPr="001D6FDD" w:rsidTr="001D6FDD">
              <w:trPr>
                <w:trHeight w:val="877"/>
              </w:trPr>
              <w:tc>
                <w:tcPr>
                  <w:tcW w:w="678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000000" w:rsidRPr="001D6FDD" w:rsidRDefault="001D6FDD" w:rsidP="001D6FDD">
                  <w:pPr>
                    <w:spacing w:after="0" w:line="240" w:lineRule="auto"/>
                    <w:ind w:firstLine="851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D6FD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1D6FD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</w:t>
                  </w:r>
                  <w:proofErr w:type="gramEnd"/>
                  <w:r w:rsidRPr="001D6FD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2373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000000" w:rsidRPr="001D6FDD" w:rsidRDefault="001D6FDD" w:rsidP="001D6FDD">
                  <w:pPr>
                    <w:spacing w:after="0" w:line="240" w:lineRule="auto"/>
                    <w:ind w:firstLine="4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D6FD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Наименование имущества</w:t>
                  </w:r>
                </w:p>
              </w:tc>
              <w:tc>
                <w:tcPr>
                  <w:tcW w:w="2965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000000" w:rsidRPr="001D6FDD" w:rsidRDefault="001D6FDD" w:rsidP="001D6FDD">
                  <w:pPr>
                    <w:spacing w:after="0" w:line="240" w:lineRule="auto"/>
                    <w:ind w:firstLine="4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D6FD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Адрес места нахождения имущества</w:t>
                  </w:r>
                </w:p>
              </w:tc>
              <w:tc>
                <w:tcPr>
                  <w:tcW w:w="6014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000000" w:rsidRPr="001D6FDD" w:rsidRDefault="001D6FDD" w:rsidP="001D6FDD">
                  <w:pPr>
                    <w:spacing w:after="0" w:line="240" w:lineRule="auto"/>
                    <w:ind w:firstLine="4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D6FD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Индивидуализирующие характеристики имущества</w:t>
                  </w:r>
                </w:p>
              </w:tc>
              <w:tc>
                <w:tcPr>
                  <w:tcW w:w="2401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000000" w:rsidRPr="001D6FDD" w:rsidRDefault="001D6FDD" w:rsidP="001D6FDD">
                  <w:pPr>
                    <w:spacing w:after="0" w:line="240" w:lineRule="auto"/>
                    <w:ind w:firstLine="4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D6FD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Правоустанавливающий документ</w:t>
                  </w:r>
                </w:p>
              </w:tc>
            </w:tr>
            <w:tr w:rsidR="001D6FDD" w:rsidRPr="001D6FDD" w:rsidTr="001D6FDD">
              <w:tc>
                <w:tcPr>
                  <w:tcW w:w="678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8F8F8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000000" w:rsidRPr="001D6FDD" w:rsidRDefault="001D6FDD" w:rsidP="001D6FDD">
                  <w:pPr>
                    <w:spacing w:after="0" w:line="240" w:lineRule="auto"/>
                    <w:ind w:firstLine="851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D6FD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373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8F8F8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000000" w:rsidRPr="001D6FDD" w:rsidRDefault="001D6FDD" w:rsidP="001D6FDD">
                  <w:pPr>
                    <w:spacing w:after="0" w:line="240" w:lineRule="auto"/>
                    <w:ind w:firstLine="851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D6FD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65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8F8F8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000000" w:rsidRPr="001D6FDD" w:rsidRDefault="001D6FDD" w:rsidP="001D6FDD">
                  <w:pPr>
                    <w:spacing w:after="0" w:line="240" w:lineRule="auto"/>
                    <w:ind w:firstLine="851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D6FD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014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8F8F8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000000" w:rsidRPr="001D6FDD" w:rsidRDefault="001D6FDD" w:rsidP="001D6FDD">
                  <w:pPr>
                    <w:spacing w:after="0" w:line="240" w:lineRule="auto"/>
                    <w:ind w:firstLine="851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D6FD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401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8F8F8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000000" w:rsidRPr="001D6FDD" w:rsidRDefault="001D6FDD" w:rsidP="001D6FDD">
                  <w:pPr>
                    <w:spacing w:after="0" w:line="240" w:lineRule="auto"/>
                    <w:ind w:firstLine="851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D6FD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</w:t>
                  </w:r>
                </w:p>
              </w:tc>
            </w:tr>
            <w:tr w:rsidR="001D6FDD" w:rsidRPr="001D6FDD" w:rsidTr="001D6FDD">
              <w:trPr>
                <w:trHeight w:val="600"/>
              </w:trPr>
              <w:tc>
                <w:tcPr>
                  <w:tcW w:w="678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000000" w:rsidRPr="001D6FDD" w:rsidRDefault="001D6FDD" w:rsidP="001D6FDD">
                  <w:pPr>
                    <w:spacing w:after="0" w:line="240" w:lineRule="auto"/>
                    <w:ind w:firstLine="851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D6FD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373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000000" w:rsidRPr="001D6FDD" w:rsidRDefault="001D6FDD" w:rsidP="001D6FDD">
                  <w:pPr>
                    <w:spacing w:after="0" w:line="240" w:lineRule="auto"/>
                    <w:ind w:firstLine="851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965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</w:tcPr>
                <w:p w:rsidR="00000000" w:rsidRPr="001D6FDD" w:rsidRDefault="001D6FDD" w:rsidP="001D6FDD">
                  <w:pPr>
                    <w:spacing w:after="0" w:line="240" w:lineRule="auto"/>
                    <w:ind w:firstLine="851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014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</w:tcPr>
                <w:p w:rsidR="00000000" w:rsidRPr="001D6FDD" w:rsidRDefault="001D6FDD" w:rsidP="001D6FDD">
                  <w:pPr>
                    <w:spacing w:after="0" w:line="240" w:lineRule="auto"/>
                    <w:ind w:firstLine="851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401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</w:tcPr>
                <w:p w:rsidR="00000000" w:rsidRPr="001D6FDD" w:rsidRDefault="001D6FDD" w:rsidP="001D6FDD">
                  <w:pPr>
                    <w:spacing w:after="0" w:line="240" w:lineRule="auto"/>
                    <w:ind w:firstLine="851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1D6FDD" w:rsidRPr="001D6FDD" w:rsidTr="001D6FDD">
              <w:trPr>
                <w:trHeight w:val="588"/>
              </w:trPr>
              <w:tc>
                <w:tcPr>
                  <w:tcW w:w="678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8F8F8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000000" w:rsidRPr="001D6FDD" w:rsidRDefault="001D6FDD" w:rsidP="001D6FDD">
                  <w:pPr>
                    <w:spacing w:after="0" w:line="240" w:lineRule="auto"/>
                    <w:ind w:firstLine="851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D6FD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373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8F8F8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000000" w:rsidRPr="001D6FDD" w:rsidRDefault="001D6FDD" w:rsidP="001D6FDD">
                  <w:pPr>
                    <w:spacing w:after="0" w:line="240" w:lineRule="auto"/>
                    <w:ind w:firstLine="851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965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8F8F8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</w:tcPr>
                <w:p w:rsidR="00000000" w:rsidRPr="001D6FDD" w:rsidRDefault="001D6FDD" w:rsidP="001D6FDD">
                  <w:pPr>
                    <w:spacing w:after="0" w:line="240" w:lineRule="auto"/>
                    <w:ind w:firstLine="851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014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8F8F8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</w:tcPr>
                <w:p w:rsidR="00000000" w:rsidRPr="001D6FDD" w:rsidRDefault="001D6FDD" w:rsidP="001D6FDD">
                  <w:pPr>
                    <w:spacing w:after="0" w:line="240" w:lineRule="auto"/>
                    <w:ind w:firstLine="851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401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8F8F8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</w:tcPr>
                <w:p w:rsidR="00000000" w:rsidRPr="001D6FDD" w:rsidRDefault="001D6FDD" w:rsidP="001D6FDD">
                  <w:pPr>
                    <w:spacing w:after="0" w:line="240" w:lineRule="auto"/>
                    <w:ind w:firstLine="851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1D6FDD" w:rsidRPr="001D6FDD" w:rsidRDefault="001D6FDD" w:rsidP="001D6FDD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1C6D34" w:rsidRPr="001D6FDD" w:rsidRDefault="001C6D34" w:rsidP="001C6D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03325" w:rsidRPr="001D6FDD" w:rsidRDefault="00403325" w:rsidP="001D6FDD">
      <w:pPr>
        <w:spacing w:after="0" w:line="240" w:lineRule="auto"/>
        <w:ind w:left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D72A31" w:rsidRPr="001D6FD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Рудьев</w:t>
      </w:r>
      <w:r w:rsidRPr="001D6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</w:t>
      </w:r>
      <w:proofErr w:type="gramStart"/>
      <w:r w:rsidRPr="001D6FD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1D6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2A71" w:rsidRPr="001D6FDD" w:rsidRDefault="00403325" w:rsidP="001D6FDD">
      <w:pPr>
        <w:spacing w:after="0" w:line="240" w:lineRule="auto"/>
        <w:ind w:left="1418"/>
        <w:rPr>
          <w:rFonts w:ascii="Times New Roman" w:hAnsi="Times New Roman" w:cs="Times New Roman"/>
          <w:bCs/>
          <w:sz w:val="20"/>
          <w:szCs w:val="20"/>
        </w:rPr>
      </w:pPr>
      <w:r w:rsidRPr="001D6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Отрадненского района                         </w:t>
      </w:r>
      <w:r w:rsidR="001D6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Pr="001D6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1D6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С.С. </w:t>
      </w:r>
      <w:proofErr w:type="spellStart"/>
      <w:r w:rsidR="001D6F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Радионова</w:t>
      </w:r>
      <w:proofErr w:type="spellEnd"/>
    </w:p>
    <w:sectPr w:rsidR="00032A71" w:rsidRPr="001D6FDD" w:rsidSect="001D6FDD">
      <w:pgSz w:w="16838" w:h="11906" w:orient="landscape"/>
      <w:pgMar w:top="1701" w:right="1134" w:bottom="850" w:left="284" w:header="720" w:footer="720" w:gutter="0"/>
      <w:cols w:space="720"/>
      <w:formProt w:val="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2E676728"/>
    <w:multiLevelType w:val="hybridMultilevel"/>
    <w:tmpl w:val="74CAE724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043"/>
    <w:rsid w:val="00022DCA"/>
    <w:rsid w:val="00032A71"/>
    <w:rsid w:val="000C4743"/>
    <w:rsid w:val="000D5DD1"/>
    <w:rsid w:val="000E375C"/>
    <w:rsid w:val="000F61E1"/>
    <w:rsid w:val="001040E4"/>
    <w:rsid w:val="00136B82"/>
    <w:rsid w:val="00142276"/>
    <w:rsid w:val="0017484D"/>
    <w:rsid w:val="0019226A"/>
    <w:rsid w:val="001A7662"/>
    <w:rsid w:val="001C1369"/>
    <w:rsid w:val="001C6883"/>
    <w:rsid w:val="001C6D34"/>
    <w:rsid w:val="001D6FDD"/>
    <w:rsid w:val="002056FD"/>
    <w:rsid w:val="002633BD"/>
    <w:rsid w:val="00272FF9"/>
    <w:rsid w:val="002A60E6"/>
    <w:rsid w:val="002C057C"/>
    <w:rsid w:val="003245E6"/>
    <w:rsid w:val="003270DE"/>
    <w:rsid w:val="0032715D"/>
    <w:rsid w:val="00391880"/>
    <w:rsid w:val="003D3C25"/>
    <w:rsid w:val="003E7425"/>
    <w:rsid w:val="003F0BDF"/>
    <w:rsid w:val="00403325"/>
    <w:rsid w:val="004879A5"/>
    <w:rsid w:val="00494B35"/>
    <w:rsid w:val="004C6B9F"/>
    <w:rsid w:val="004D34FB"/>
    <w:rsid w:val="004D4F55"/>
    <w:rsid w:val="004E082D"/>
    <w:rsid w:val="00516D10"/>
    <w:rsid w:val="00527934"/>
    <w:rsid w:val="0053213F"/>
    <w:rsid w:val="0054435D"/>
    <w:rsid w:val="005542FD"/>
    <w:rsid w:val="0056785D"/>
    <w:rsid w:val="005A315F"/>
    <w:rsid w:val="005C23CA"/>
    <w:rsid w:val="005C3B4A"/>
    <w:rsid w:val="005D3367"/>
    <w:rsid w:val="005F2E4B"/>
    <w:rsid w:val="005F774A"/>
    <w:rsid w:val="00632820"/>
    <w:rsid w:val="006D087F"/>
    <w:rsid w:val="006E13F8"/>
    <w:rsid w:val="007649A8"/>
    <w:rsid w:val="0077121F"/>
    <w:rsid w:val="007808B0"/>
    <w:rsid w:val="007920FB"/>
    <w:rsid w:val="007D21A1"/>
    <w:rsid w:val="007D6AD6"/>
    <w:rsid w:val="007E1EE6"/>
    <w:rsid w:val="007E3190"/>
    <w:rsid w:val="007E34AD"/>
    <w:rsid w:val="007F24BF"/>
    <w:rsid w:val="00824275"/>
    <w:rsid w:val="00855FCD"/>
    <w:rsid w:val="008A1090"/>
    <w:rsid w:val="008A3786"/>
    <w:rsid w:val="008A64F7"/>
    <w:rsid w:val="008C7216"/>
    <w:rsid w:val="008D36EE"/>
    <w:rsid w:val="008D73D2"/>
    <w:rsid w:val="008E40AC"/>
    <w:rsid w:val="008F33D1"/>
    <w:rsid w:val="00940330"/>
    <w:rsid w:val="009512E3"/>
    <w:rsid w:val="00972606"/>
    <w:rsid w:val="009804BB"/>
    <w:rsid w:val="009A4C98"/>
    <w:rsid w:val="009D005D"/>
    <w:rsid w:val="00A426EC"/>
    <w:rsid w:val="00A60BEE"/>
    <w:rsid w:val="00A704F5"/>
    <w:rsid w:val="00AB2BC7"/>
    <w:rsid w:val="00AD5B56"/>
    <w:rsid w:val="00AE0360"/>
    <w:rsid w:val="00AE617E"/>
    <w:rsid w:val="00B230C7"/>
    <w:rsid w:val="00B5543D"/>
    <w:rsid w:val="00B61A1D"/>
    <w:rsid w:val="00B73B10"/>
    <w:rsid w:val="00B83272"/>
    <w:rsid w:val="00BC07FF"/>
    <w:rsid w:val="00BC4B55"/>
    <w:rsid w:val="00BE3702"/>
    <w:rsid w:val="00C00FA7"/>
    <w:rsid w:val="00C24F2C"/>
    <w:rsid w:val="00C273F2"/>
    <w:rsid w:val="00C31910"/>
    <w:rsid w:val="00C75911"/>
    <w:rsid w:val="00C82353"/>
    <w:rsid w:val="00CB176E"/>
    <w:rsid w:val="00CE4FA6"/>
    <w:rsid w:val="00D104E6"/>
    <w:rsid w:val="00D17AD5"/>
    <w:rsid w:val="00D53B17"/>
    <w:rsid w:val="00D6791D"/>
    <w:rsid w:val="00D72A31"/>
    <w:rsid w:val="00D821CC"/>
    <w:rsid w:val="00D9361D"/>
    <w:rsid w:val="00D968A7"/>
    <w:rsid w:val="00D97FFE"/>
    <w:rsid w:val="00DA2A10"/>
    <w:rsid w:val="00DB4124"/>
    <w:rsid w:val="00DC08D9"/>
    <w:rsid w:val="00DF1E15"/>
    <w:rsid w:val="00E22549"/>
    <w:rsid w:val="00E529BD"/>
    <w:rsid w:val="00E70F40"/>
    <w:rsid w:val="00F078B4"/>
    <w:rsid w:val="00F12CAE"/>
    <w:rsid w:val="00F368AA"/>
    <w:rsid w:val="00F7622A"/>
    <w:rsid w:val="00FF1043"/>
    <w:rsid w:val="00FF40C2"/>
    <w:rsid w:val="00FF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91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D53B17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uiPriority w:val="99"/>
    <w:semiHidden/>
    <w:locked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FF104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9512E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uiPriority w:val="99"/>
    <w:rsid w:val="00D9361D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4879A5"/>
    <w:pPr>
      <w:ind w:left="720"/>
    </w:pPr>
  </w:style>
  <w:style w:type="paragraph" w:styleId="a5">
    <w:name w:val="Balloon Text"/>
    <w:basedOn w:val="a"/>
    <w:link w:val="a6"/>
    <w:uiPriority w:val="99"/>
    <w:semiHidden/>
    <w:rsid w:val="008A6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A64F7"/>
    <w:rPr>
      <w:rFonts w:ascii="Tahoma" w:hAnsi="Tahoma" w:cs="Tahoma"/>
      <w:sz w:val="16"/>
      <w:szCs w:val="16"/>
    </w:rPr>
  </w:style>
  <w:style w:type="paragraph" w:customStyle="1" w:styleId="c1e0e7eee2fbe9">
    <w:name w:val="Бc1аe0зe7оeeвe2ыfbйe9"/>
    <w:uiPriority w:val="99"/>
    <w:rsid w:val="008C7216"/>
    <w:pPr>
      <w:widowControl w:val="0"/>
      <w:autoSpaceDE w:val="0"/>
      <w:autoSpaceDN w:val="0"/>
      <w:adjustRightInd w:val="0"/>
    </w:pPr>
    <w:rPr>
      <w:rFonts w:cs="Calibri"/>
      <w:kern w:val="1"/>
      <w:sz w:val="24"/>
      <w:szCs w:val="24"/>
      <w:lang w:eastAsia="zh-CN"/>
    </w:rPr>
  </w:style>
  <w:style w:type="character" w:customStyle="1" w:styleId="simpleelementend">
    <w:name w:val="simpleelementend"/>
    <w:basedOn w:val="a0"/>
    <w:uiPriority w:val="99"/>
    <w:rsid w:val="008C7216"/>
  </w:style>
  <w:style w:type="paragraph" w:styleId="a7">
    <w:name w:val="Normal (Web)"/>
    <w:basedOn w:val="a"/>
    <w:uiPriority w:val="99"/>
    <w:rsid w:val="008C7216"/>
    <w:pPr>
      <w:autoSpaceDE w:val="0"/>
      <w:autoSpaceDN w:val="0"/>
      <w:adjustRightInd w:val="0"/>
      <w:spacing w:before="100" w:after="100" w:line="240" w:lineRule="auto"/>
    </w:pPr>
    <w:rPr>
      <w:kern w:val="1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D53B17"/>
    <w:rPr>
      <w:rFonts w:ascii="Cambria" w:hAnsi="Cambria" w:cs="Cambria"/>
      <w:b/>
      <w:bCs/>
      <w:i/>
      <w:iCs/>
      <w:sz w:val="28"/>
      <w:szCs w:val="28"/>
      <w:lang w:val="ru-RU" w:eastAsia="ru-RU"/>
    </w:rPr>
  </w:style>
  <w:style w:type="paragraph" w:customStyle="1" w:styleId="a8">
    <w:name w:val="Знак"/>
    <w:basedOn w:val="a"/>
    <w:rsid w:val="00D53B17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/>
    </w:rPr>
  </w:style>
  <w:style w:type="table" w:styleId="a9">
    <w:name w:val="Table Grid"/>
    <w:basedOn w:val="a1"/>
    <w:locked/>
    <w:rsid w:val="007D6A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locked/>
    <w:rsid w:val="00B73B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91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D53B17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uiPriority w:val="99"/>
    <w:semiHidden/>
    <w:locked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FF104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9512E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uiPriority w:val="99"/>
    <w:rsid w:val="00D9361D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4879A5"/>
    <w:pPr>
      <w:ind w:left="720"/>
    </w:pPr>
  </w:style>
  <w:style w:type="paragraph" w:styleId="a5">
    <w:name w:val="Balloon Text"/>
    <w:basedOn w:val="a"/>
    <w:link w:val="a6"/>
    <w:uiPriority w:val="99"/>
    <w:semiHidden/>
    <w:rsid w:val="008A6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A64F7"/>
    <w:rPr>
      <w:rFonts w:ascii="Tahoma" w:hAnsi="Tahoma" w:cs="Tahoma"/>
      <w:sz w:val="16"/>
      <w:szCs w:val="16"/>
    </w:rPr>
  </w:style>
  <w:style w:type="paragraph" w:customStyle="1" w:styleId="c1e0e7eee2fbe9">
    <w:name w:val="Бc1аe0зe7оeeвe2ыfbйe9"/>
    <w:uiPriority w:val="99"/>
    <w:rsid w:val="008C7216"/>
    <w:pPr>
      <w:widowControl w:val="0"/>
      <w:autoSpaceDE w:val="0"/>
      <w:autoSpaceDN w:val="0"/>
      <w:adjustRightInd w:val="0"/>
    </w:pPr>
    <w:rPr>
      <w:rFonts w:cs="Calibri"/>
      <w:kern w:val="1"/>
      <w:sz w:val="24"/>
      <w:szCs w:val="24"/>
      <w:lang w:eastAsia="zh-CN"/>
    </w:rPr>
  </w:style>
  <w:style w:type="character" w:customStyle="1" w:styleId="simpleelementend">
    <w:name w:val="simpleelementend"/>
    <w:basedOn w:val="a0"/>
    <w:uiPriority w:val="99"/>
    <w:rsid w:val="008C7216"/>
  </w:style>
  <w:style w:type="paragraph" w:styleId="a7">
    <w:name w:val="Normal (Web)"/>
    <w:basedOn w:val="a"/>
    <w:uiPriority w:val="99"/>
    <w:rsid w:val="008C7216"/>
    <w:pPr>
      <w:autoSpaceDE w:val="0"/>
      <w:autoSpaceDN w:val="0"/>
      <w:adjustRightInd w:val="0"/>
      <w:spacing w:before="100" w:after="100" w:line="240" w:lineRule="auto"/>
    </w:pPr>
    <w:rPr>
      <w:kern w:val="1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D53B17"/>
    <w:rPr>
      <w:rFonts w:ascii="Cambria" w:hAnsi="Cambria" w:cs="Cambria"/>
      <w:b/>
      <w:bCs/>
      <w:i/>
      <w:iCs/>
      <w:sz w:val="28"/>
      <w:szCs w:val="28"/>
      <w:lang w:val="ru-RU" w:eastAsia="ru-RU"/>
    </w:rPr>
  </w:style>
  <w:style w:type="paragraph" w:customStyle="1" w:styleId="a8">
    <w:name w:val="Знак"/>
    <w:basedOn w:val="a"/>
    <w:rsid w:val="00D53B17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/>
    </w:rPr>
  </w:style>
  <w:style w:type="table" w:styleId="a9">
    <w:name w:val="Table Grid"/>
    <w:basedOn w:val="a1"/>
    <w:locked/>
    <w:rsid w:val="007D6A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locked/>
    <w:rsid w:val="00B73B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keet</cp:lastModifiedBy>
  <cp:revision>2</cp:revision>
  <cp:lastPrinted>2023-05-03T06:55:00Z</cp:lastPrinted>
  <dcterms:created xsi:type="dcterms:W3CDTF">2025-05-05T10:19:00Z</dcterms:created>
  <dcterms:modified xsi:type="dcterms:W3CDTF">2025-05-05T10:19:00Z</dcterms:modified>
</cp:coreProperties>
</file>