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РУДЬЕВСКОГО</w:t>
      </w: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>от __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10.07.2015</w:t>
      </w: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>__                                                                                      № __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49</w:t>
      </w: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>_</w:t>
      </w:r>
    </w:p>
    <w:p w:rsidR="003470D8" w:rsidRPr="00A66F88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с.Рудь</w:t>
      </w:r>
    </w:p>
    <w:p w:rsidR="003470D8" w:rsidRPr="00B63E2F" w:rsidRDefault="003470D8" w:rsidP="00A66F88">
      <w:pPr>
        <w:rPr>
          <w:rFonts w:ascii="Times New Roman" w:hAnsi="Times New Roman" w:cs="Times New Roman"/>
          <w:b/>
          <w:sz w:val="28"/>
          <w:szCs w:val="28"/>
        </w:rPr>
      </w:pPr>
    </w:p>
    <w:p w:rsidR="003470D8" w:rsidRPr="00471E2B" w:rsidRDefault="003470D8" w:rsidP="0047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D8" w:rsidRDefault="003470D8" w:rsidP="00A66F88">
      <w:pPr>
        <w:ind w:left="426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</w:t>
      </w:r>
      <w:r>
        <w:rPr>
          <w:rFonts w:ascii="Times New Roman" w:hAnsi="Times New Roman" w:cs="Times New Roman"/>
          <w:b/>
          <w:sz w:val="28"/>
          <w:szCs w:val="28"/>
        </w:rPr>
        <w:t>амента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b/>
          <w:sz w:val="28"/>
          <w:szCs w:val="28"/>
        </w:rPr>
        <w:t xml:space="preserve">нского района по предоставлению муниципальной услуги </w:t>
      </w:r>
    </w:p>
    <w:p w:rsidR="003470D8" w:rsidRPr="00A66F88" w:rsidRDefault="003470D8" w:rsidP="00A66F88">
      <w:pPr>
        <w:ind w:left="426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B">
        <w:rPr>
          <w:rFonts w:ascii="Times New Roman" w:hAnsi="Times New Roman" w:cs="Times New Roman"/>
          <w:b/>
          <w:sz w:val="28"/>
          <w:szCs w:val="28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3470D8" w:rsidRDefault="003470D8" w:rsidP="0047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D8" w:rsidRPr="00471E2B" w:rsidRDefault="003470D8" w:rsidP="0047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D8" w:rsidRDefault="003470D8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hyperlink r:id="rId5" w:history="1">
        <w:r w:rsidRPr="00471E2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6" w:history="1">
        <w:r w:rsidRPr="00471E2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471E2B">
        <w:rPr>
          <w:rFonts w:ascii="Times New Roman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</w:t>
      </w:r>
      <w:r w:rsidRPr="00471E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470D8" w:rsidRPr="00471E2B" w:rsidRDefault="003470D8" w:rsidP="00471E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0D8" w:rsidRDefault="003470D8" w:rsidP="00DF4DF6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B">
        <w:rPr>
          <w:rFonts w:ascii="Times New Roman" w:hAnsi="Times New Roman" w:cs="Times New Roman"/>
          <w:sz w:val="28"/>
          <w:szCs w:val="28"/>
        </w:rPr>
        <w:t>Утвердить административный рег</w:t>
      </w:r>
      <w:r>
        <w:rPr>
          <w:rFonts w:ascii="Times New Roman" w:hAnsi="Times New Roman" w:cs="Times New Roman"/>
          <w:sz w:val="28"/>
          <w:szCs w:val="28"/>
        </w:rPr>
        <w:t>ламент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</w:rPr>
        <w:t xml:space="preserve">нского района по предоставлению муниципальной услуги  «Принятие на учёт граждан в качестве нуждающихся в жилых помещениях, предоставляемых по договорам социального найма» </w:t>
      </w:r>
      <w:r w:rsidRPr="00471E2B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3470D8" w:rsidRPr="00A66F88" w:rsidRDefault="003470D8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Pr="00471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Рудьевского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</w:rPr>
        <w:t>нского района (</w:t>
      </w:r>
      <w:r>
        <w:rPr>
          <w:rFonts w:ascii="Times New Roman" w:hAnsi="Times New Roman" w:cs="Times New Roman"/>
          <w:sz w:val="28"/>
          <w:szCs w:val="28"/>
        </w:rPr>
        <w:t>Пилипенко</w:t>
      </w:r>
      <w:r w:rsidRPr="00471E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B">
        <w:rPr>
          <w:rFonts w:ascii="Times New Roman" w:hAnsi="Times New Roman" w:cs="Times New Roman"/>
          <w:bCs/>
          <w:sz w:val="28"/>
          <w:szCs w:val="28"/>
        </w:rPr>
        <w:t>обеспечить размещение настоящего постановления на интернет</w:t>
      </w:r>
      <w:r>
        <w:rPr>
          <w:rFonts w:ascii="Times New Roman" w:hAnsi="Times New Roman" w:cs="Times New Roman"/>
          <w:bCs/>
          <w:sz w:val="28"/>
          <w:szCs w:val="28"/>
        </w:rPr>
        <w:t>-сайте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bCs/>
          <w:sz w:val="28"/>
          <w:szCs w:val="28"/>
        </w:rPr>
        <w:t xml:space="preserve">нского района </w:t>
      </w:r>
      <w:hyperlink r:id="rId7" w:history="1">
        <w:r w:rsidRPr="001820A1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adm</w:t>
        </w:r>
        <w:r w:rsidRPr="00837BC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rud</w:t>
        </w:r>
        <w:r w:rsidRPr="001820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66F88">
        <w:rPr>
          <w:rFonts w:ascii="Times New Roman" w:hAnsi="Times New Roman" w:cs="Times New Roman"/>
          <w:sz w:val="28"/>
          <w:szCs w:val="28"/>
        </w:rPr>
        <w:t>.</w:t>
      </w:r>
    </w:p>
    <w:p w:rsidR="003470D8" w:rsidRPr="00DF4DF6" w:rsidRDefault="003470D8" w:rsidP="000967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Рудьевского сельского поселения</w:t>
      </w:r>
      <w:r w:rsidRPr="0083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Отрадненского района от 1 октября  2012 года №</w:t>
      </w:r>
      <w:r w:rsidRPr="00837BC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D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DF4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 административного </w:t>
      </w:r>
      <w:r w:rsidRPr="00DF4DF6">
        <w:rPr>
          <w:rFonts w:ascii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3470D8" w:rsidRDefault="003470D8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 оставляю за собой.</w:t>
      </w:r>
    </w:p>
    <w:p w:rsidR="003470D8" w:rsidRPr="00471E2B" w:rsidRDefault="003470D8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71E2B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71E2B">
        <w:rPr>
          <w:rFonts w:ascii="Times New Roman" w:hAnsi="Times New Roman" w:cs="Times New Roman"/>
          <w:sz w:val="28"/>
          <w:szCs w:val="28"/>
        </w:rPr>
        <w:t>.</w:t>
      </w:r>
    </w:p>
    <w:p w:rsidR="003470D8" w:rsidRDefault="003470D8" w:rsidP="00837BC5">
      <w:pPr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0D8" w:rsidRDefault="003470D8" w:rsidP="00837BC5">
      <w:pPr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0D8" w:rsidRDefault="003470D8" w:rsidP="00837BC5">
      <w:pPr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7BC5">
        <w:rPr>
          <w:rFonts w:ascii="Times New Roman" w:hAnsi="Times New Roman" w:cs="Times New Roman"/>
          <w:sz w:val="28"/>
          <w:szCs w:val="28"/>
        </w:rPr>
        <w:t xml:space="preserve">Глава Рудьевского сельского </w:t>
      </w:r>
    </w:p>
    <w:p w:rsidR="003470D8" w:rsidRPr="00837BC5" w:rsidRDefault="003470D8" w:rsidP="00837BC5">
      <w:pPr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37BC5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7BC5">
        <w:rPr>
          <w:rFonts w:ascii="Times New Roman" w:hAnsi="Times New Roman" w:cs="Times New Roman"/>
          <w:sz w:val="28"/>
          <w:szCs w:val="28"/>
        </w:rPr>
        <w:t>А.И.Чакалов</w:t>
      </w:r>
    </w:p>
    <w:p w:rsidR="003470D8" w:rsidRDefault="003470D8" w:rsidP="0009674D">
      <w:pPr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 w:type="page"/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к постано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влению администрации Рудьевского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поселения Отрадне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нского района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___10.07.2015____ № _49_</w:t>
      </w:r>
    </w:p>
    <w:p w:rsidR="003470D8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3470D8" w:rsidRDefault="003470D8" w:rsidP="00471E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Рудьевского сельского поселения Отрадне</w:t>
      </w:r>
      <w:r w:rsidRPr="00471E2B">
        <w:rPr>
          <w:rFonts w:ascii="Times New Roman" w:hAnsi="Times New Roman" w:cs="Times New Roman"/>
          <w:bCs/>
          <w:sz w:val="28"/>
          <w:szCs w:val="28"/>
        </w:rPr>
        <w:t xml:space="preserve">нского района </w:t>
      </w:r>
    </w:p>
    <w:p w:rsidR="003470D8" w:rsidRDefault="003470D8" w:rsidP="00471E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3470D8" w:rsidRPr="00471E2B" w:rsidRDefault="003470D8" w:rsidP="00471E2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«Принятие на учёт граждан в качестве нуждающихся в жилых помещениях, предоставляемых по договорам социального найма»</w:t>
      </w:r>
    </w:p>
    <w:p w:rsidR="003470D8" w:rsidRDefault="003470D8" w:rsidP="00471E2B">
      <w:pPr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1" w:name="sub_2100"/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Раздел I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Общие положения</w:t>
      </w:r>
    </w:p>
    <w:bookmarkEnd w:id="1"/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470D8" w:rsidRPr="00471E2B" w:rsidRDefault="003470D8" w:rsidP="00471E2B">
      <w:pPr>
        <w:widowControl/>
        <w:tabs>
          <w:tab w:val="left" w:pos="1276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1.2. В настоящем административном регламенте используются следующие термины и понятия:</w:t>
      </w:r>
    </w:p>
    <w:p w:rsidR="003470D8" w:rsidRPr="00471E2B" w:rsidRDefault="003470D8" w:rsidP="00576CC1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471E2B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 от 6 октября  2003 года № 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3470D8" w:rsidRPr="00471E2B" w:rsidRDefault="003470D8" w:rsidP="00576CC1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3470D8" w:rsidRPr="00471E2B" w:rsidRDefault="003470D8" w:rsidP="00576CC1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1.3. Право на получение муниципальной услуги имеют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граждане Российской Федерации,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вающие на территории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 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сайте администрации Рудьевского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Отрадне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нского района:  </w:t>
      </w:r>
      <w:hyperlink r:id="rId9" w:history="1">
        <w:r w:rsidRPr="001820A1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adm</w:t>
        </w:r>
        <w:r w:rsidRPr="00837BC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rud</w:t>
        </w:r>
        <w:r w:rsidRPr="001820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66F88">
        <w:rPr>
          <w:rFonts w:ascii="Times New Roman" w:hAnsi="Times New Roman" w:cs="Times New Roman"/>
          <w:sz w:val="28"/>
          <w:szCs w:val="28"/>
        </w:rPr>
        <w:t>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, в МФЦ, в местах нахождения органов, предоставляющих муниципальную услугу, на информационных стендах.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09674D" w:rsidRDefault="003470D8" w:rsidP="00576CC1">
      <w:pPr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2" w:name="sub_2200"/>
      <w:r w:rsidRPr="00576CC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2. Стандарт предоставления муниципальной услуги</w:t>
      </w:r>
      <w:bookmarkEnd w:id="2"/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2.1. Наименование муниципальной услуги – 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470D8" w:rsidRPr="00471E2B" w:rsidRDefault="003470D8" w:rsidP="00471E2B">
      <w:pPr>
        <w:widowControl/>
        <w:tabs>
          <w:tab w:val="left" w:pos="0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2.2. Орган, предоставляющий муниципальную ус</w:t>
      </w:r>
      <w:r>
        <w:rPr>
          <w:rFonts w:ascii="Times New Roman" w:hAnsi="Times New Roman" w:cs="Times New Roman"/>
          <w:sz w:val="28"/>
          <w:szCs w:val="28"/>
          <w:lang w:eastAsia="en-US"/>
        </w:rPr>
        <w:t>лугу – администрация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нского района.</w:t>
      </w:r>
    </w:p>
    <w:p w:rsidR="003470D8" w:rsidRPr="00471E2B" w:rsidRDefault="003470D8" w:rsidP="00471E2B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Уполномоченный орган администра</w:t>
      </w:r>
      <w:r>
        <w:rPr>
          <w:rFonts w:ascii="Times New Roman" w:hAnsi="Times New Roman" w:cs="Times New Roman"/>
          <w:sz w:val="28"/>
          <w:szCs w:val="28"/>
          <w:lang w:eastAsia="en-US"/>
        </w:rPr>
        <w:t>ции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нского района, ответственный за  предоставление муниципальной услуги – жилищная 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миссия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нского района (далее – комиссия). Место нахождения комиссии:  Краснодар</w:t>
      </w:r>
      <w:r>
        <w:rPr>
          <w:rFonts w:ascii="Times New Roman" w:hAnsi="Times New Roman" w:cs="Times New Roman"/>
          <w:sz w:val="28"/>
          <w:szCs w:val="28"/>
          <w:lang w:eastAsia="en-US"/>
        </w:rPr>
        <w:t>ский край, Отрадненский  район, ст. Бесстрашная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ул. Красная, 28,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. Прием заявителей осуществляет секретарь комиссии (далее секретарь) в соответствии со следующим графиком:</w:t>
      </w:r>
    </w:p>
    <w:p w:rsidR="003470D8" w:rsidRPr="00393A9F" w:rsidRDefault="003470D8" w:rsidP="00393A9F">
      <w:pPr>
        <w:widowControl/>
        <w:suppressAutoHyphens w:val="0"/>
        <w:autoSpaceDE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>Режим работы МБУ «МФЦ»: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780"/>
        <w:gridCol w:w="5010"/>
      </w:tblGrid>
      <w:tr w:rsidR="003470D8" w:rsidRPr="00393A9F" w:rsidTr="0009674D">
        <w:trPr>
          <w:trHeight w:val="240"/>
        </w:trPr>
        <w:tc>
          <w:tcPr>
            <w:tcW w:w="378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01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</w:t>
            </w:r>
          </w:p>
        </w:tc>
      </w:tr>
      <w:tr w:rsidR="003470D8" w:rsidRPr="00393A9F" w:rsidTr="0009674D">
        <w:trPr>
          <w:trHeight w:val="240"/>
        </w:trPr>
        <w:tc>
          <w:tcPr>
            <w:tcW w:w="378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501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</w:t>
            </w:r>
          </w:p>
        </w:tc>
      </w:tr>
      <w:tr w:rsidR="003470D8" w:rsidRPr="00393A9F" w:rsidTr="0009674D">
        <w:trPr>
          <w:trHeight w:val="240"/>
        </w:trPr>
        <w:tc>
          <w:tcPr>
            <w:tcW w:w="378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01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08.00 - 18.00</w:t>
            </w:r>
          </w:p>
        </w:tc>
      </w:tr>
      <w:tr w:rsidR="003470D8" w:rsidRPr="00393A9F" w:rsidTr="0009674D">
        <w:trPr>
          <w:trHeight w:val="240"/>
        </w:trPr>
        <w:tc>
          <w:tcPr>
            <w:tcW w:w="378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501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</w:t>
            </w:r>
          </w:p>
        </w:tc>
      </w:tr>
      <w:tr w:rsidR="003470D8" w:rsidRPr="00393A9F" w:rsidTr="0009674D">
        <w:trPr>
          <w:trHeight w:val="240"/>
        </w:trPr>
        <w:tc>
          <w:tcPr>
            <w:tcW w:w="378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  <w:p w:rsidR="003470D8" w:rsidRPr="00393A9F" w:rsidRDefault="003470D8" w:rsidP="00393A9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5010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08.00 - 12.00</w:t>
            </w:r>
          </w:p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Выходной день</w:t>
            </w:r>
          </w:p>
        </w:tc>
      </w:tr>
    </w:tbl>
    <w:p w:rsidR="003470D8" w:rsidRDefault="003470D8" w:rsidP="00393A9F">
      <w:pPr>
        <w:widowControl/>
        <w:suppressAutoHyphens w:val="0"/>
        <w:autoSpaceDE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ab/>
      </w:r>
    </w:p>
    <w:p w:rsidR="003470D8" w:rsidRPr="00393A9F" w:rsidRDefault="003470D8" w:rsidP="00393A9F">
      <w:pPr>
        <w:widowControl/>
        <w:suppressAutoHyphens w:val="0"/>
        <w:autoSpaceDE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Режим работы администрации 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Рудьевского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сельского поселения Отрадненского района: </w:t>
      </w:r>
    </w:p>
    <w:tbl>
      <w:tblPr>
        <w:tblW w:w="883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27"/>
        <w:gridCol w:w="5008"/>
      </w:tblGrid>
      <w:tr w:rsidR="003470D8" w:rsidRPr="00393A9F" w:rsidTr="00837BC5">
        <w:trPr>
          <w:trHeight w:val="240"/>
        </w:trPr>
        <w:tc>
          <w:tcPr>
            <w:tcW w:w="3827" w:type="dxa"/>
          </w:tcPr>
          <w:p w:rsidR="003470D8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Понедельник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 xml:space="preserve"> – пятница</w:t>
            </w:r>
          </w:p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 xml:space="preserve">Перерыв </w:t>
            </w:r>
          </w:p>
        </w:tc>
        <w:tc>
          <w:tcPr>
            <w:tcW w:w="5008" w:type="dxa"/>
          </w:tcPr>
          <w:p w:rsidR="003470D8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6</w:t>
            </w: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.00;</w:t>
            </w:r>
          </w:p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12.00 – 13.00</w:t>
            </w:r>
          </w:p>
        </w:tc>
      </w:tr>
      <w:tr w:rsidR="003470D8" w:rsidRPr="00393A9F" w:rsidTr="00837BC5">
        <w:trPr>
          <w:trHeight w:val="240"/>
        </w:trPr>
        <w:tc>
          <w:tcPr>
            <w:tcW w:w="3827" w:type="dxa"/>
          </w:tcPr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 xml:space="preserve">Суббота, воскресенье </w:t>
            </w:r>
          </w:p>
        </w:tc>
        <w:tc>
          <w:tcPr>
            <w:tcW w:w="5008" w:type="dxa"/>
          </w:tcPr>
          <w:p w:rsidR="003470D8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Выходные дни</w:t>
            </w:r>
          </w:p>
          <w:p w:rsidR="003470D8" w:rsidRPr="00393A9F" w:rsidRDefault="003470D8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470D8" w:rsidRPr="00393A9F" w:rsidRDefault="003470D8" w:rsidP="00393A9F">
      <w:pPr>
        <w:widowControl/>
        <w:suppressAutoHyphens w:val="0"/>
        <w:autoSpaceDE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ab/>
        <w:t xml:space="preserve">Информирование посредством обращения по телефону осуществляется Администрацией 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Рудьевского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сельского поселения Отрадненского района по телефону: 8(86144)9-47-00,  </w:t>
      </w:r>
      <w:r w:rsidRPr="00393A9F">
        <w:rPr>
          <w:rFonts w:ascii="Times New Roman" w:hAnsi="Times New Roman" w:cs="Calibri"/>
          <w:sz w:val="28"/>
          <w:szCs w:val="28"/>
          <w:lang w:eastAsia="en-US"/>
        </w:rPr>
        <w:t>МБУ «МФЦ» по телефону: 8(86144)3-46-21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.</w:t>
      </w:r>
    </w:p>
    <w:p w:rsidR="003470D8" w:rsidRPr="00837BC5" w:rsidRDefault="003470D8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Адрес официального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сайта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нского района в сети Интернет </w:t>
      </w:r>
      <w:hyperlink r:id="rId10" w:history="1">
        <w:r w:rsidRPr="001820A1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adm</w:t>
        </w:r>
        <w:r w:rsidRPr="00837BC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rud</w:t>
        </w:r>
        <w:r w:rsidRPr="001820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66F88">
        <w:rPr>
          <w:rFonts w:ascii="Times New Roman" w:hAnsi="Times New Roman" w:cs="Times New Roman"/>
          <w:sz w:val="28"/>
          <w:szCs w:val="28"/>
        </w:rPr>
        <w:t>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, адрес </w:t>
      </w:r>
      <w:r w:rsidRPr="00471E2B"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Рудьевского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Отрадне</w:t>
      </w:r>
      <w:r w:rsidRPr="00471E2B">
        <w:rPr>
          <w:rFonts w:ascii="Times New Roman" w:hAnsi="Times New Roman" w:cs="Times New Roman"/>
          <w:sz w:val="28"/>
          <w:szCs w:val="28"/>
        </w:rPr>
        <w:t xml:space="preserve">нского района: </w:t>
      </w:r>
      <w:hyperlink r:id="rId11" w:history="1"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rud</w:t>
        </w:r>
        <w:r w:rsidRPr="001820A1">
          <w:rPr>
            <w:rStyle w:val="Hyperlink"/>
            <w:rFonts w:cs="Arial"/>
          </w:rPr>
          <w:t xml:space="preserve"> –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adm</w:t>
        </w:r>
        <w:r w:rsidRPr="001820A1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1820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820A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66F88">
        <w:rPr>
          <w:rFonts w:ascii="Times New Roman" w:hAnsi="Times New Roman" w:cs="Times New Roman"/>
          <w:sz w:val="28"/>
          <w:szCs w:val="28"/>
        </w:rPr>
        <w:t>.</w:t>
      </w:r>
    </w:p>
    <w:p w:rsidR="003470D8" w:rsidRPr="00471E2B" w:rsidRDefault="003470D8" w:rsidP="00471E2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B">
        <w:rPr>
          <w:rFonts w:ascii="Times New Roman" w:hAnsi="Times New Roman" w:cs="Times New Roman"/>
          <w:sz w:val="28"/>
          <w:szCs w:val="28"/>
        </w:rPr>
        <w:tab/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471E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70D8" w:rsidRPr="00471E2B" w:rsidRDefault="003470D8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межрайонная ИФНС России №1</w:t>
      </w:r>
      <w:r w:rsidRPr="00761791">
        <w:rPr>
          <w:rFonts w:ascii="Times New Roman" w:hAnsi="Times New Roman" w:cs="Times New Roman"/>
          <w:sz w:val="28"/>
          <w:szCs w:val="28"/>
        </w:rPr>
        <w:t>3</w:t>
      </w:r>
      <w:r w:rsidRPr="00471E2B">
        <w:rPr>
          <w:rFonts w:ascii="Times New Roman" w:hAnsi="Times New Roman" w:cs="Times New Roman"/>
          <w:sz w:val="28"/>
          <w:szCs w:val="28"/>
        </w:rPr>
        <w:t xml:space="preserve">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3470D8" w:rsidRPr="00471E2B" w:rsidRDefault="003470D8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3470D8" w:rsidRPr="00471E2B" w:rsidRDefault="003470D8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- управление имущественных и земельных отношений администрации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Отрадненский </w:t>
      </w:r>
      <w:r w:rsidRPr="00471E2B">
        <w:rPr>
          <w:rFonts w:ascii="Times New Roman" w:hAnsi="Times New Roman" w:cs="Times New Roman"/>
          <w:sz w:val="28"/>
          <w:szCs w:val="28"/>
        </w:rPr>
        <w:t xml:space="preserve"> район (предоставление правоустанавливающих документов на землю). 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МБУ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МФЦ;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- ГУП КК "Крайтехинвентаризация";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по Краснодарскому краю в Отрадненс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ком районе;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2.4. Результатами предоставления муниципальной услуги является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издание постано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администрации Рудьевского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 принятии на учёт граждан в качестве нуждающихся в жилых помещениях;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помещениях.</w:t>
      </w:r>
    </w:p>
    <w:p w:rsidR="003470D8" w:rsidRPr="00471E2B" w:rsidRDefault="003470D8" w:rsidP="00471E2B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2.5.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2.6. Правовыми основаниями для предоставления муниципальной услуги являются: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Российской;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Жилищный кодекс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Федерации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от 29.12.2008 № 1655-КЗ «О порядке ведения органами местного самоуправления учёта граждан в качестве нуждающихся в жилых помещениях;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района;</w:t>
      </w:r>
    </w:p>
    <w:p w:rsidR="003470D8" w:rsidRPr="00761791" w:rsidRDefault="003470D8" w:rsidP="00761791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Pr="00761791">
        <w:rPr>
          <w:rFonts w:ascii="Times New Roman" w:hAnsi="Times New Roman" w:cs="Times New Roman"/>
          <w:sz w:val="28"/>
          <w:szCs w:val="28"/>
          <w:lang w:eastAsia="en-US"/>
        </w:rPr>
        <w:t xml:space="preserve"> Совета </w:t>
      </w:r>
      <w:r>
        <w:rPr>
          <w:rFonts w:ascii="Times New Roman" w:hAnsi="Times New Roman" w:cs="Times New Roman"/>
          <w:sz w:val="28"/>
        </w:rPr>
        <w:t>Рудьевского</w:t>
      </w:r>
      <w:r w:rsidRPr="00761791">
        <w:rPr>
          <w:rFonts w:ascii="Times New Roman" w:hAnsi="Times New Roman" w:cs="Times New Roman"/>
          <w:sz w:val="28"/>
        </w:rPr>
        <w:t xml:space="preserve"> сельского поселения Отрадненского района</w:t>
      </w:r>
      <w:r w:rsidRPr="00761791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Pr="006D664F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Pr="00761791">
        <w:rPr>
          <w:rFonts w:ascii="Times New Roman" w:hAnsi="Times New Roman" w:cs="Times New Roman"/>
          <w:sz w:val="28"/>
          <w:szCs w:val="28"/>
          <w:lang w:eastAsia="en-US"/>
        </w:rPr>
        <w:t>.12.2008 № 11</w:t>
      </w:r>
      <w:r w:rsidRPr="006D664F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761791">
        <w:rPr>
          <w:rFonts w:ascii="Times New Roman" w:hAnsi="Times New Roman" w:cs="Times New Roman"/>
          <w:sz w:val="28"/>
          <w:szCs w:val="28"/>
          <w:lang w:eastAsia="en-US"/>
        </w:rPr>
        <w:t xml:space="preserve"> «Об установлении нормы предоставления помещения по договору социального найма и учетной нормы площади помещения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Рудьевского</w:t>
      </w:r>
      <w:r w:rsidRPr="0076179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Отрадненского района»;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2.7.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Исчерпывающий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1) заявление о принятии на учёт граждан в качестве нуждающихся в жилых помещениях (1 экземпляр подлинный), которое оформляется по форме согласно </w:t>
      </w:r>
      <w:hyperlink w:anchor="sub_21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w:anchor="sub_22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приложении № 2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2) решение органа местного самоуправления о признании гражданина малоимущим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3) документы, подтверждающие место жительства гражданина: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принятии на учёт (при представлении паспорта стр. 2, 3, 5, 14, 17)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свидетельство о регистрации по месту жительства (при наличии);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вуполномоченный орган по учёту (1 экземпляр подлинный);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4) свидетельства о государственной регистрации актов гражданского состояния: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свидетельство о рождении (независимо от возраста) на всех членов семьи, указанных в заявлении о принятии на учёт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свидетельство об усыновлении, при наличии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5) правоустанавливающие и правоудостоверяющие документы гражданина и (или) членов его семьи, указанных и не указанных в заявлении о принятия их на учёт в качестве нуждающихся в жилых помещениях, на жилое(ые) помещение(я) и (или) земельный(ые) участок(и), выделенный(ые) для строительства жилого(ых) дома(ов),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6)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 и технический(ие) паспорт(а) на жилое(ые) помещение(я), принадлежащее(ие) гражданину и (или) членам его семьи на праве собственности составленный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7) решение о признании жилого помещения непригодным для проживания (при наличии)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8) справки о наличии (отсутствии) на праве собственности или ином подлежащем государственной регистрации праве жилого(ых) помещения и(или)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9) расписка об отсутствии в течение последних 5 лет, предшествующих подаче заявления о принятии на учёт,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установленной форме (1 экземпляр подлинный), которая оформляется по форме согласно </w:t>
      </w:r>
      <w:hyperlink w:anchor="sub_23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(далее - расписка) (образец заполнения расписки приводится в </w:t>
      </w:r>
      <w:hyperlink w:anchor="sub_24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приложении № 4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10) информация о наличии в течение последних 5 лет, предшествующих подаче заявления о принятии на учёт,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установленной форме (1 экземпляр подлинный), которая оформляется по форме согласно </w:t>
      </w:r>
      <w:hyperlink w:anchor="sub_25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 5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информация), (образец заполнения информации приводится в </w:t>
      </w:r>
      <w:hyperlink w:anchor="sub_26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приложении № 6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11) </w:t>
      </w:r>
      <w:hyperlink r:id="rId19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страховые свидетельства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пенсионного страхования на всех совершеннолетних членов семьи, которые принимаются на учёт (1 экземпляр подлинный для ознакомления,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12) договор найма (поднайма, безвозмездного пользования) жилого помещения (1 экземпляр подлинный, 1 экземпляр копии);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13)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2.8.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рганов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 и иных органов, участвующих в предоставлении муниципальных услуг, и которые заявитель вправе представить, являются: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справки о наличии (отсутствии) на праве собственности или ином подлежащем государственной регистрации праве жилого(ых) помещения и 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решения о признании жилого помещения непригодным для проживания (при наличии).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2.9. Запрещается требовать от заявителя: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части 3 статьи 7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«Оборганизации предоставления государственных и муниципальных услуг».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приёме документов, необходимых для предоставления услуги: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w:anchor="sub_201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пункте 2.1.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О наличии оснований для отказа в приёме документов заявителя информирует работник МФЦ или сотрудник отдела,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предложено обратиться на имя руководителя органа, уполномоченного на предоставление муниципальной услуги, в </w:t>
      </w:r>
      <w:hyperlink r:id="rId21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установленном </w:t>
      </w:r>
      <w:hyperlink r:id="rId22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от 02.05.2006 № 59-ФЗ «О порядке рассмотрения обращений граждан Российской Федерации», которое может быть принято в МФЦ или сотрудником отдела.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приостановления предоставления муниципальной услуги: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2.12. Муниципальная услуга предоставляется на бесплатной основе.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2.13. Максимальный срок ожидания в очереди при подаче документов на пол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учение муниципальной услуги - 15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 минут.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</w:t>
      </w:r>
      <w:r>
        <w:rPr>
          <w:rFonts w:ascii="Times New Roman" w:hAnsi="Times New Roman" w:cs="Times New Roman"/>
          <w:sz w:val="28"/>
          <w:szCs w:val="28"/>
          <w:lang w:eastAsia="en-US"/>
        </w:rPr>
        <w:t>вления муниципальной услуги – 15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 минут.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2.14. Срок регистрации запроса заявителя о предоставлении му</w:t>
      </w:r>
      <w:r>
        <w:rPr>
          <w:rFonts w:ascii="Times New Roman" w:hAnsi="Times New Roman" w:cs="Times New Roman"/>
          <w:sz w:val="28"/>
          <w:szCs w:val="28"/>
          <w:lang w:eastAsia="en-US"/>
        </w:rPr>
        <w:t>ниципальной услуги – 15 минут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2.15. Требования к помещениям, в которых предоставляется муниципальная услуга: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2.15.1. Прием документов для принятия на учет граждан в качестве нуждающихся в жилых помещениях, предоставляемых по договору социального найма осуществляется в МФЦ или администрации.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2.15.2. Место в администрации, в котором предоставляется муниципальная услуга, включает места для ожидания, информирования и приема заявлений.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2.15.3. Требования к местам для информирования.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- информационным стендом;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- стульями и столами для возможности оформления документов. 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режим работы органов, предоставляющих муниципальную услугу;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настоящий административный регламент.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2.15.4. Требования к местам для ожидания: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Места ожидания оборудуются стульями. Количество мест ожидания должно быть не менее трех.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2.15.5. Требования к местам приема заявителей.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Прием Заявителей в администрации, время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2.16. Показатели доступности и качества муниципальных услуг.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муниципальных услуг в электронной форме.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2.17.1. Информирование заявителей о порядке предоставления муниципальной услуги осуществляется в виде: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устного информирования;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2.17.3. Заявитель имеет право на получение сведений о стадии прохождения его обращения.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- категории заявителей, имеющих право на получение муниципальной услуги;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- перечень документов, требуемых от заявителя, необходимых для получения муниципальной услуги;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- требования к заверению документов и сведений;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- необходимость представления дополнительных документов и сведений.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2.17.6.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3470D8" w:rsidRPr="00471E2B" w:rsidRDefault="003470D8" w:rsidP="00471E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470D8" w:rsidRPr="00761791" w:rsidRDefault="003470D8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51"/>
      <w:r w:rsidRPr="00471E2B">
        <w:rPr>
          <w:rFonts w:ascii="Times New Roman" w:hAnsi="Times New Roman" w:cs="Times New Roman"/>
          <w:sz w:val="28"/>
          <w:szCs w:val="28"/>
        </w:rPr>
        <w:t>2.18.1.</w:t>
      </w:r>
      <w:r w:rsidRPr="00761791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470D8" w:rsidRPr="00761791" w:rsidRDefault="003470D8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91">
        <w:rPr>
          <w:rFonts w:ascii="Times New Roman" w:hAnsi="Times New Roman" w:cs="Times New Roman"/>
          <w:sz w:val="28"/>
          <w:szCs w:val="28"/>
        </w:rPr>
        <w:t>МУ «Многофункциональный центр предоставления государственных и муниципальных услуг населению Отрадненского района» расположен по адресу 352290, ст. Отрадная, ул. Красная, 67 «б»/2. тел. (86144) 3-46-21.</w:t>
      </w:r>
    </w:p>
    <w:p w:rsidR="003470D8" w:rsidRPr="00761791" w:rsidRDefault="003470D8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91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A0"/>
      </w:tblPr>
      <w:tblGrid>
        <w:gridCol w:w="3957"/>
        <w:gridCol w:w="4983"/>
      </w:tblGrid>
      <w:tr w:rsidR="003470D8" w:rsidRPr="00761791" w:rsidTr="0009674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3470D8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  <w:tr w:rsidR="003470D8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  <w:tr w:rsidR="003470D8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  <w:tr w:rsidR="003470D8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761791" w:rsidRDefault="003470D8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3470D8" w:rsidRPr="00761791" w:rsidRDefault="003470D8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91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bookmarkEnd w:id="3"/>
    <w:p w:rsidR="003470D8" w:rsidRPr="00471E2B" w:rsidRDefault="003470D8" w:rsidP="00471E2B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</w:rPr>
        <w:t>2.18.2.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3470D8" w:rsidRPr="00471E2B" w:rsidRDefault="003470D8" w:rsidP="00447980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47980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4" w:name="sub_2300"/>
      <w:r w:rsidRPr="00447980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4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2024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3.1. Муниципальная услуга предоставляется путём выполнения административных процедур.</w:t>
      </w:r>
    </w:p>
    <w:bookmarkEnd w:id="5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1) приём заявления и прилагаемых к нему документов в МФЦ, передача курьером пакета документов из МФЦ в администрацию или приём заявления и прилагаемых к нему документов в администрации;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w:anchor="sub_2015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2.7.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3) согласование проекта постановления;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4) передача результата оказания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администрации;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5) выдача результата оказания муниципальной услуги заявителю в МФЦ или в администрации.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w:anchor="sub_27000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приложении № 7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2025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3.2. Приём заявления и прилагаемых к нему документов, передача документов из МФЦ в администрацию или приём заявления и прилагаемых к нему документов в администрации.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20251"/>
      <w:bookmarkEnd w:id="6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bookmarkEnd w:id="7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работник МФЦ или секретарь: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20252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3.2.2. Порядок передачи курьером пакета документов в администрацию.</w:t>
      </w:r>
    </w:p>
    <w:bookmarkEnd w:id="8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20253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3.2.3. При передаче пакета документов сотрудник администрации,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сотрудника администрации, второй - подлежит возврату курьеру. Информация о получении документов заносится в электронную базу.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20254"/>
      <w:bookmarkEnd w:id="9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2026"/>
      <w:bookmarkEnd w:id="10"/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w:anchor="sub_2015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пунктом 2.7.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приостановления предоставления муниципальной услуги, передача документов в МФЦ или передача документов в администрации непосредственно заявителю: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20261"/>
      <w:bookmarkEnd w:id="11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принятие сотрудником администрации заявления и прилагаемых к нему документов от курьера МФЦ.</w:t>
      </w:r>
    </w:p>
    <w:bookmarkEnd w:id="12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20262"/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3.3.2. В случае непредставления заявителем по собственной инициативе документов, указанных в </w:t>
      </w:r>
      <w:hyperlink w:anchor="sub_2015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пункте 2.7.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секретарь в течение 3 рабочих дней с момента принятия заявления подготавливается межведомственный запрос в соответствующий орган (организацию), который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подписывается главой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района.</w:t>
      </w:r>
    </w:p>
    <w:bookmarkEnd w:id="13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instrText>HYPERLINK "garantF1://12077515.702"</w:instrText>
      </w:r>
      <w:r w:rsidRPr="00955FED">
        <w:rPr>
          <w:rFonts w:ascii="Times New Roman" w:hAnsi="Times New Roman" w:cs="Times New Roman"/>
          <w:sz w:val="28"/>
          <w:szCs w:val="28"/>
          <w:lang w:eastAsia="ru-RU"/>
        </w:rPr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3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20263"/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3.3.3. В случае наличия оснований для приостановления предоставления муниципальной услуги секретарь не позднее 20 рабочих дней с момента принятия заявления подготавливается уведомление о приостановлении предоставления муниципальной услуги, которое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подписывается главой Рудьевского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и передается для выдачи в МФЦ или непосредственно заявителю в администрации.</w:t>
      </w:r>
    </w:p>
    <w:bookmarkEnd w:id="14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20264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15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секретарь в течение 20 рабочих дней со дня принятия в МФЦ заявления с прилагаемыми к нему документами, готовит проект постановления указанного в </w:t>
      </w:r>
      <w:hyperlink w:anchor="sub_2011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пункте 2.4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 комиссии.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sub_20265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является передача проекта постановления на согласование.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sub_2027"/>
      <w:bookmarkEnd w:id="16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3.4. Согласование проекта постановления.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20271"/>
      <w:bookmarkEnd w:id="17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подготовленный сотрудником администрации проект постановления.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20272"/>
      <w:bookmarkEnd w:id="18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3.4.2. Согласование проекта постановления осуществляется комиссией.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20273"/>
      <w:bookmarkEnd w:id="19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3.4.3. Результатом административной процедуры является издание постано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вления администрации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 о принятии на учёт граждан в качестве нуждающихся в жилых помещениях либо об отказе в принятии на учёт граждан в качестве нуждающихся в жилых помещениях.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2028"/>
      <w:bookmarkEnd w:id="20"/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3.5. Передача результата оказания муниципальной услуги, указанного в </w:t>
      </w:r>
      <w:hyperlink w:anchor="sub_2011" w:history="1">
        <w:r w:rsidRPr="00471E2B">
          <w:rPr>
            <w:rFonts w:ascii="Times New Roman" w:hAnsi="Times New Roman" w:cs="Times New Roman"/>
            <w:sz w:val="28"/>
            <w:szCs w:val="28"/>
            <w:lang w:eastAsia="ru-RU"/>
          </w:rPr>
          <w:t>пункте 2.4</w:t>
        </w:r>
      </w:hyperlink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администрации в МФЦ.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20281"/>
      <w:bookmarkEnd w:id="21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bookmarkEnd w:id="22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sub_20282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3.5.2. Результатом административной процедуры является передача результата оказания муниципальной услуги из администрации в МФЦ.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sub_2029"/>
      <w:bookmarkEnd w:id="23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3.6. Выдача результата оказания муниципальной услуги заявителю в МФЦ или непосредственно заявителю в администрации.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sub_20291"/>
      <w:bookmarkEnd w:id="24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sub_20292"/>
      <w:bookmarkEnd w:id="25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3.6.2. Для получения результата оказания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sub_20293"/>
      <w:bookmarkEnd w:id="26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3.6.3. При выдаче результата оказания муниципальной услуги работник МФЦ или секретарь:</w:t>
      </w:r>
    </w:p>
    <w:bookmarkEnd w:id="27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 или в администрации.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sub_20294"/>
      <w:r w:rsidRPr="00471E2B">
        <w:rPr>
          <w:rFonts w:ascii="Times New Roman" w:hAnsi="Times New Roman" w:cs="Times New Roman"/>
          <w:sz w:val="28"/>
          <w:szCs w:val="28"/>
          <w:lang w:eastAsia="ru-RU"/>
        </w:rPr>
        <w:t>3.6.4. Результатом административной процедуры является получение заявителем постановления о принятии на учёт граждан в качестве нуждающихся в жилых помещениях либо об отказе в принятии на учёт граждан в качестве нуждающихся в жилых помещениях.</w:t>
      </w:r>
    </w:p>
    <w:bookmarkEnd w:id="28"/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47980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4.1.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4.2.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Проведение текущего контроля должно осуществляться не реже одного раза в год.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4.3.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3470D8" w:rsidRPr="00471E2B" w:rsidRDefault="003470D8" w:rsidP="006E27F3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0D8" w:rsidRPr="00447980" w:rsidRDefault="003470D8" w:rsidP="00447980">
      <w:pPr>
        <w:widowControl/>
        <w:tabs>
          <w:tab w:val="left" w:pos="0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hAnsi="Times New Roman" w:cs="Times New Roman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3470D8" w:rsidRPr="00447980" w:rsidRDefault="003470D8" w:rsidP="00447980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hAnsi="Times New Roman" w:cs="Times New Roman"/>
          <w:sz w:val="28"/>
          <w:szCs w:val="28"/>
          <w:lang w:eastAsia="en-US"/>
        </w:rPr>
        <w:t>Начальнику общего отдела администрации  по адресу: Краснодарский край, Отрадненский 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с.Рудь, ул.Ленина 3</w:t>
      </w:r>
      <w:r w:rsidRPr="00447980">
        <w:rPr>
          <w:rFonts w:ascii="Times New Roman" w:hAnsi="Times New Roman" w:cs="Times New Roman"/>
          <w:sz w:val="28"/>
          <w:szCs w:val="28"/>
          <w:lang w:eastAsia="en-US"/>
        </w:rPr>
        <w:t>, тел. - (8861 44) 9-</w:t>
      </w:r>
      <w:r>
        <w:rPr>
          <w:rFonts w:ascii="Times New Roman" w:hAnsi="Times New Roman" w:cs="Times New Roman"/>
          <w:sz w:val="28"/>
          <w:szCs w:val="28"/>
          <w:lang w:eastAsia="en-US"/>
        </w:rPr>
        <w:t>53-41</w:t>
      </w:r>
      <w:r w:rsidRPr="0044798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470D8" w:rsidRPr="00447980" w:rsidRDefault="003470D8" w:rsidP="004E5E8E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r w:rsidRPr="004479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</w:t>
      </w:r>
      <w:r w:rsidRPr="00447980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по адресу: Краснодарский край, Отрадненский  район, </w:t>
      </w:r>
      <w:r>
        <w:rPr>
          <w:rFonts w:ascii="Times New Roman" w:hAnsi="Times New Roman" w:cs="Times New Roman"/>
          <w:sz w:val="28"/>
          <w:szCs w:val="28"/>
          <w:lang w:eastAsia="en-US"/>
        </w:rPr>
        <w:t>с.Рудь, ул.Ленина 3</w:t>
      </w:r>
      <w:r w:rsidRPr="00447980">
        <w:rPr>
          <w:rFonts w:ascii="Times New Roman" w:hAnsi="Times New Roman" w:cs="Times New Roman"/>
          <w:sz w:val="28"/>
          <w:szCs w:val="28"/>
          <w:lang w:eastAsia="en-US"/>
        </w:rPr>
        <w:t>, тел. - (8861 44) 9-</w:t>
      </w:r>
      <w:r>
        <w:rPr>
          <w:rFonts w:ascii="Times New Roman" w:hAnsi="Times New Roman" w:cs="Times New Roman"/>
          <w:sz w:val="28"/>
          <w:szCs w:val="28"/>
          <w:lang w:eastAsia="en-US"/>
        </w:rPr>
        <w:t>53-41</w:t>
      </w:r>
      <w:r w:rsidRPr="0044798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470D8" w:rsidRPr="00447980" w:rsidRDefault="003470D8" w:rsidP="00447980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hAnsi="Times New Roman" w:cs="Times New Roman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жалобы (обращения) в администрацию Отрадненский  район, ст. Бесстрашная, ул. Красная, 28, тел. - (8861 44) 9-47-00, поступившей лично от заявителя (уполномоченного лица) или направленной в виде почтового отправления.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 считает необходимым сообщить.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Срок рассмотрения жалобы не должен превышать 30 дней с момента ее регистрации.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5.4.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общего </w:t>
      </w:r>
      <w:r w:rsidRPr="00471E2B">
        <w:rPr>
          <w:rFonts w:ascii="Times New Roman" w:hAnsi="Times New Roman" w:cs="Times New Roman"/>
          <w:sz w:val="28"/>
          <w:szCs w:val="28"/>
          <w:lang w:eastAsia="en-US"/>
        </w:rPr>
        <w:t xml:space="preserve">отдела   </w:t>
      </w:r>
    </w:p>
    <w:p w:rsidR="003470D8" w:rsidRDefault="003470D8" w:rsidP="00617A1C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Рудьевского</w:t>
      </w:r>
    </w:p>
    <w:p w:rsidR="003470D8" w:rsidRPr="00471E2B" w:rsidRDefault="003470D8" w:rsidP="00617A1C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О.Н.Пилипенко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9" w:name="sub_25000"/>
    </w:p>
    <w:p w:rsidR="003470D8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30" w:name="sub_21000"/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 w:type="page"/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№ 1</w:t>
      </w:r>
    </w:p>
    <w:bookmarkEnd w:id="30"/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2000" w:history="1">
        <w:r w:rsidRPr="00471E2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Рудьевского сельского поселения Отрадне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730"/>
        <w:gridCol w:w="709"/>
        <w:gridCol w:w="338"/>
        <w:gridCol w:w="229"/>
        <w:gridCol w:w="454"/>
        <w:gridCol w:w="113"/>
        <w:gridCol w:w="707"/>
        <w:gridCol w:w="137"/>
        <w:gridCol w:w="137"/>
        <w:gridCol w:w="273"/>
        <w:gridCol w:w="274"/>
        <w:gridCol w:w="59"/>
        <w:gridCol w:w="78"/>
        <w:gridCol w:w="137"/>
        <w:gridCol w:w="546"/>
        <w:gridCol w:w="274"/>
        <w:gridCol w:w="410"/>
        <w:gridCol w:w="454"/>
        <w:gridCol w:w="96"/>
        <w:gridCol w:w="140"/>
        <w:gridCol w:w="273"/>
        <w:gridCol w:w="956"/>
        <w:gridCol w:w="932"/>
        <w:gridCol w:w="25"/>
        <w:gridCol w:w="187"/>
        <w:gridCol w:w="87"/>
        <w:gridCol w:w="244"/>
        <w:gridCol w:w="15"/>
        <w:gridCol w:w="15"/>
      </w:tblGrid>
      <w:tr w:rsidR="003470D8" w:rsidRPr="00471E2B" w:rsidTr="00471E2B">
        <w:trPr>
          <w:trHeight w:val="964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принятии на учёт в качестве нуждающегося в жилом помещении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Рудьевского сельского поселения Отрадне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нского района</w:t>
            </w:r>
          </w:p>
        </w:tc>
      </w:tr>
      <w:tr w:rsidR="003470D8" w:rsidRPr="00471E2B" w:rsidTr="00471E2B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8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(имя)</w:t>
            </w:r>
          </w:p>
        </w:tc>
      </w:tr>
      <w:tr w:rsidR="003470D8" w:rsidRPr="00471E2B" w:rsidTr="00471E2B">
        <w:trPr>
          <w:gridAfter w:val="1"/>
          <w:wAfter w:w="15" w:type="dxa"/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(отчество)</w:t>
            </w:r>
          </w:p>
        </w:tc>
      </w:tr>
      <w:tr w:rsidR="003470D8" w:rsidRPr="00471E2B" w:rsidTr="00471E2B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зарегистрированного(ой) по месту жительства по адресу:</w:t>
            </w: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(почтовый индекс, населенный пункт,</w:t>
            </w:r>
          </w:p>
        </w:tc>
      </w:tr>
      <w:tr w:rsidR="003470D8" w:rsidRPr="00471E2B" w:rsidTr="00471E2B">
        <w:trPr>
          <w:gridAfter w:val="1"/>
          <w:wAfter w:w="15" w:type="dxa"/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улица, номер дома, корпуса, квартиры)</w:t>
            </w:r>
          </w:p>
        </w:tc>
      </w:tr>
      <w:tr w:rsidR="003470D8" w:rsidRPr="00471E2B" w:rsidTr="00471E2B">
        <w:trPr>
          <w:trHeight w:val="632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номера телефонов: домашнего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мобильного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рабочего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29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принятии на учёт в качестве нуждающегося в жилом помещении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34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принять меня/мою семью из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человек, проживающих совместно со мной,</w:t>
            </w:r>
          </w:p>
        </w:tc>
      </w:tr>
      <w:tr w:rsidR="003470D8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/моего (мою) подопечного(ую)</w:t>
            </w:r>
          </w:p>
        </w:tc>
        <w:tc>
          <w:tcPr>
            <w:tcW w:w="62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471E2B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3470D8" w:rsidRPr="00471E2B" w:rsidTr="00471E2B">
        <w:trPr>
          <w:trHeight w:val="145"/>
        </w:trPr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зарегистрированного(ую) по месту жительства по адресу</w:t>
            </w:r>
          </w:p>
        </w:tc>
        <w:tc>
          <w:tcPr>
            <w:tcW w:w="41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(почтовый индекс, населённый пункт, улица, номер дома, корпуса, квартиры)</w:t>
            </w:r>
          </w:p>
        </w:tc>
      </w:tr>
      <w:tr w:rsidR="003470D8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учёт в качестве нуждающегося(ей) в жилом помещении.</w:t>
            </w:r>
          </w:p>
        </w:tc>
      </w:tr>
      <w:tr w:rsidR="003470D8" w:rsidRPr="00471E2B" w:rsidTr="00471E2B">
        <w:trPr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</w:t>
            </w:r>
          </w:p>
        </w:tc>
        <w:tc>
          <w:tcPr>
            <w:tcW w:w="79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список граждан категорий муниципальной подведомственности;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определенной федеральным нормативным правовым актом или Законом Краснодарского края)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определенной федеральным нормативным правовым актом или Законом Краснодарского края)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учесть право на внеочередное обеспечение жильём следующих лиц: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24" w:history="1">
              <w:r w:rsidRPr="00471E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5" w:history="1">
              <w:r w:rsidRPr="00471E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статьёй 327</w:t>
              </w:r>
            </w:hyperlink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листах.</w:t>
            </w: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95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470D8" w:rsidRPr="00471E2B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29"/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ПРИЛОЖЕНИЕ №2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Рудьевского сельского поселения Отрадне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0"/>
        <w:gridCol w:w="1003"/>
        <w:gridCol w:w="425"/>
        <w:gridCol w:w="812"/>
        <w:gridCol w:w="840"/>
        <w:gridCol w:w="140"/>
        <w:gridCol w:w="140"/>
        <w:gridCol w:w="1098"/>
        <w:gridCol w:w="89"/>
        <w:gridCol w:w="213"/>
        <w:gridCol w:w="347"/>
        <w:gridCol w:w="280"/>
        <w:gridCol w:w="2380"/>
        <w:gridCol w:w="891"/>
        <w:gridCol w:w="117"/>
      </w:tblGrid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о принятии на учёт в качестве нуждающегося в жилом помещении</w:t>
            </w:r>
          </w:p>
          <w:tbl>
            <w:tblPr>
              <w:tblW w:w="95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100"/>
              <w:gridCol w:w="606"/>
              <w:gridCol w:w="1899"/>
              <w:gridCol w:w="236"/>
              <w:gridCol w:w="273"/>
              <w:gridCol w:w="1888"/>
              <w:gridCol w:w="299"/>
              <w:gridCol w:w="259"/>
              <w:gridCol w:w="15"/>
            </w:tblGrid>
            <w:tr w:rsidR="003470D8" w:rsidRPr="00471E2B" w:rsidTr="00471E2B">
              <w:trPr>
                <w:trHeight w:val="648"/>
              </w:trPr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Главе Рудьевского сельского поселения Отрадне</w:t>
                  </w: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нского района</w:t>
                  </w:r>
                </w:p>
              </w:tc>
            </w:tr>
            <w:tr w:rsidR="003470D8" w:rsidRPr="00471E2B" w:rsidTr="00471E2B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В. Б. Панину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48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</w:t>
                  </w: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ова 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(фамилия)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Петра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(имя)</w:t>
                  </w:r>
                </w:p>
              </w:tc>
            </w:tr>
            <w:tr w:rsidR="003470D8" w:rsidRPr="00471E2B" w:rsidTr="00471E2B">
              <w:trPr>
                <w:gridAfter w:val="1"/>
                <w:wAfter w:w="15" w:type="dxa"/>
                <w:trHeight w:val="33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</w:t>
                  </w: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вича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(отчество)</w:t>
                  </w:r>
                </w:p>
              </w:tc>
            </w:tr>
            <w:tr w:rsidR="003470D8" w:rsidRPr="00471E2B" w:rsidTr="00471E2B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зарегистрированного(ой) по месту жительства по адресу: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352252 с.Рудь, </w:t>
                  </w:r>
                </w:p>
              </w:tc>
            </w:tr>
            <w:tr w:rsidR="003470D8" w:rsidRPr="00471E2B" w:rsidTr="00471E2B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(почтовый индекс, населенный пункт,</w:t>
                  </w:r>
                </w:p>
              </w:tc>
            </w:tr>
            <w:tr w:rsidR="003470D8" w:rsidRPr="00471E2B" w:rsidTr="00471E2B">
              <w:trPr>
                <w:gridAfter w:val="1"/>
                <w:wAfter w:w="15" w:type="dxa"/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ул.Ленина 3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улица, номер дома, корпуса, квартиры)</w:t>
                  </w:r>
                </w:p>
              </w:tc>
            </w:tr>
            <w:tr w:rsidR="003470D8" w:rsidRPr="00471E2B" w:rsidTr="00471E2B">
              <w:trPr>
                <w:trHeight w:val="632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номера телефонов: домашнего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мобильного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рабочего</w:t>
                  </w:r>
                </w:p>
              </w:tc>
              <w:tc>
                <w:tcPr>
                  <w:tcW w:w="5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70D8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принятии на учёт в качестве нуждающегося в жилом помещении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принять меня / мою семью из 3 человек, проживающих совместно со мной, в том числе: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</w:tcBorders>
          </w:tcPr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719"/>
              <w:gridCol w:w="4243"/>
              <w:gridCol w:w="1579"/>
              <w:gridCol w:w="1988"/>
              <w:gridCol w:w="889"/>
            </w:tblGrid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N</w:t>
                  </w: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Петров Петр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Петрова</w:t>
                  </w: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01.05.197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Петров Сергей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06.08.2005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/моего (мою) подопечного(ую)</w:t>
            </w:r>
          </w:p>
        </w:tc>
        <w:tc>
          <w:tcPr>
            <w:tcW w:w="5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зарегистрированного(ую) по месту жительства по адресу</w:t>
            </w: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c>
          <w:tcPr>
            <w:tcW w:w="86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(почтовый индекс, населённый пункт, улица, номер дома, корпуса, квартиры)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учёт в качестве нуждающегося(ей) в жилом помещении.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</w:tcBorders>
          </w:tcPr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719"/>
              <w:gridCol w:w="4243"/>
              <w:gridCol w:w="1579"/>
              <w:gridCol w:w="1988"/>
              <w:gridCol w:w="889"/>
            </w:tblGrid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N</w:t>
                  </w: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Петров Петр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Петрова</w:t>
                  </w: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01.05.1978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70D8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Петров Сергей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06.08.2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</w:t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список граждан категорий муниципальной подведомственности;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категории,</w:t>
            </w:r>
          </w:p>
        </w:tc>
      </w:tr>
      <w:tr w:rsidR="003470D8" w:rsidRPr="00471E2B" w:rsidTr="00621EFD">
        <w:tc>
          <w:tcPr>
            <w:tcW w:w="86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определенной федеральным нормативным правовым актом или Законом Краснодарского края)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категории,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определенной федеральным нормативным правовым актом или Законом Краснодарского края)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Прошу учесть право на внеочередное обеспечение жильём следующих лиц: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7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7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26" w:history="1">
              <w:r w:rsidRPr="00471E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частью 1статьи 56</w:t>
              </w:r>
            </w:hyperlink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7" w:history="1">
              <w:r w:rsidRPr="00471E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статьёй 327</w:t>
              </w:r>
            </w:hyperlink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листах</w:t>
            </w:r>
          </w:p>
        </w:tc>
      </w:tr>
      <w:tr w:rsidR="003470D8" w:rsidRPr="00471E2B" w:rsidTr="00621EFD">
        <w:trPr>
          <w:gridAfter w:val="7"/>
          <w:wAfter w:w="4317" w:type="dxa"/>
        </w:trPr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621EFD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 Петр Петрович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Петрова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621EFD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 Сергей Петрович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2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ФИО)</w:t>
            </w:r>
          </w:p>
        </w:tc>
      </w:tr>
      <w:tr w:rsidR="003470D8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969"/>
              <w:gridCol w:w="284"/>
              <w:gridCol w:w="567"/>
              <w:gridCol w:w="283"/>
              <w:gridCol w:w="2335"/>
              <w:gridCol w:w="425"/>
              <w:gridCol w:w="425"/>
              <w:gridCol w:w="1327"/>
            </w:tblGrid>
            <w:tr w:rsidR="003470D8" w:rsidRPr="00471E2B" w:rsidTr="00B63998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70D8" w:rsidRPr="00471E2B" w:rsidRDefault="003470D8" w:rsidP="00B63998">
                  <w:pPr>
                    <w:suppressAutoHyphens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0D8" w:rsidRPr="00471E2B" w:rsidRDefault="003470D8" w:rsidP="00621EFD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3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Рудьевского сельского поселения Отрадне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45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Форма расписки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об отсутствии в течение последних пяти лет, предшествующих подаче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жилого(ых) помещения(ий)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земельного(ых) участка(ов), выделенного(ых) для строительства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жилого(ых) дома(ов), на праве собственности или на основе иного права,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Главе Рудьевского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РАСПИСКА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жилого(ых) помещения(ий)и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Я,_______________________________________________________,</w:t>
      </w:r>
    </w:p>
    <w:p w:rsidR="003470D8" w:rsidRPr="00D531B9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дата рождения __________________________________________________,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личность_________________________________,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серия_____ номер ________ выдан___________________________________</w:t>
      </w:r>
    </w:p>
    <w:p w:rsidR="003470D8" w:rsidRPr="00D531B9" w:rsidRDefault="003470D8" w:rsidP="00471E2B">
      <w:pPr>
        <w:suppressAutoHyphens w:val="0"/>
        <w:autoSpaceDN w:val="0"/>
        <w:adjustRightInd w:val="0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органа, выдавшего документ)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3470D8" w:rsidRPr="00D531B9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(дата выдачи документа)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зарегистрированный(ная) по месту жительства   ________________________________________________________________,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(почтовый индекс, населенный пункт, улица, номер дома, корпуса, квартиры)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настоящим подтверждаю, что в течение 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я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9"/>
        <w:gridCol w:w="4243"/>
        <w:gridCol w:w="1579"/>
        <w:gridCol w:w="1988"/>
        <w:gridCol w:w="1420"/>
      </w:tblGrid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0D8" w:rsidRPr="00471E2B" w:rsidRDefault="003470D8" w:rsidP="00471E2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3470D8" w:rsidRPr="00D531B9" w:rsidRDefault="003470D8" w:rsidP="00471E2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не имел(и)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Я (мы) поставлен(ы) в известность, что указанные мною (нами) сведения подлежат проверке на проведение которой в полном объёме я (мы) даю(ём) согласие.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Я (мы) предупрежден(ы)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976"/>
        <w:gridCol w:w="4973"/>
      </w:tblGrid>
      <w:tr w:rsidR="003470D8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3470D8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3470D8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3470D8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0D8" w:rsidRPr="00471E2B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№ 4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"Принятие на учёт граждан в качестве нуждающихся в жилых помещениях, предоставляемых по договорам социального найма"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ОБРАЗЕЦ</w:t>
      </w: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заполнения расписки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об отсутствии в течение последних пяти лет, предшествующих подаче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жилого(ых) помещения(ий)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земельного(ых) участка(ов), выделенного(ых) для строительства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жилого(ых) дома(ов), на праве собственности или на основе иного права,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Главе Рудьевского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 района</w:t>
      </w:r>
    </w:p>
    <w:p w:rsidR="003470D8" w:rsidRPr="00471E2B" w:rsidRDefault="003470D8" w:rsidP="00471E2B">
      <w:pPr>
        <w:suppressAutoHyphens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Б. Панину</w:t>
      </w:r>
    </w:p>
    <w:p w:rsidR="003470D8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РАСПИСКА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жилого(ых) помещения(ий)и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Я, Петров Петр Петрович , 02.03.1979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паспорт 0302 № 63859</w:t>
      </w:r>
      <w:r>
        <w:rPr>
          <w:rFonts w:ascii="Times New Roman" w:hAnsi="Times New Roman" w:cs="Times New Roman"/>
          <w:sz w:val="28"/>
          <w:szCs w:val="28"/>
          <w:lang w:eastAsia="ru-RU"/>
        </w:rPr>
        <w:t>7, выдан  ОВД Отрадне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05.03.2000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зарегистрированный(н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ая) по месту жительства   352284, ст. Бесстрашная,               ул. Красная, 1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5, настоящим подтверждаю, что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последних пяти лет, с 16.05.2008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16.05.</w:t>
      </w:r>
      <w:r>
        <w:rPr>
          <w:rFonts w:ascii="Times New Roman" w:hAnsi="Times New Roman" w:cs="Times New Roman"/>
          <w:sz w:val="28"/>
          <w:szCs w:val="28"/>
          <w:lang w:eastAsia="ru-RU"/>
        </w:rPr>
        <w:t>2014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я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9"/>
        <w:gridCol w:w="4243"/>
        <w:gridCol w:w="1579"/>
        <w:gridCol w:w="1988"/>
        <w:gridCol w:w="1420"/>
      </w:tblGrid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 Петр Петрович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02.03.197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01.05.197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Серге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Петрович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3470D8" w:rsidRPr="00471E2B" w:rsidRDefault="003470D8" w:rsidP="00471E2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не имел(и)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Я (мы) поставлен(ы) в известность, что указанные мною (нами) сведения подлежат проверке на проведение которой в полном объёме я (мы) даю(ём) согласие.</w:t>
      </w:r>
    </w:p>
    <w:p w:rsidR="003470D8" w:rsidRPr="00471E2B" w:rsidRDefault="003470D8" w:rsidP="00471E2B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Я (мы) предупрежден(ы)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976"/>
        <w:gridCol w:w="4522"/>
      </w:tblGrid>
      <w:tr w:rsidR="003470D8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3470D8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3470D8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3470D8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470D8" w:rsidRPr="00471E2B" w:rsidSect="00471E2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470D8" w:rsidRPr="00471E2B" w:rsidRDefault="003470D8" w:rsidP="00471E2B">
      <w:pPr>
        <w:suppressAutoHyphens w:val="0"/>
        <w:autoSpaceDN w:val="0"/>
        <w:adjustRightInd w:val="0"/>
        <w:ind w:left="92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</w:p>
    <w:p w:rsidR="003470D8" w:rsidRPr="00471E2B" w:rsidRDefault="003470D8" w:rsidP="00471E2B">
      <w:pPr>
        <w:suppressAutoHyphens w:val="0"/>
        <w:autoSpaceDN w:val="0"/>
        <w:adjustRightInd w:val="0"/>
        <w:ind w:left="9214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70D8" w:rsidRPr="00471E2B" w:rsidRDefault="003470D8" w:rsidP="00471E2B">
      <w:pPr>
        <w:suppressAutoHyphens w:val="0"/>
        <w:autoSpaceDN w:val="0"/>
        <w:adjustRightInd w:val="0"/>
        <w:ind w:left="9214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3470D8" w:rsidRPr="00471E2B" w:rsidRDefault="003470D8" w:rsidP="00471E2B">
      <w:pPr>
        <w:suppressAutoHyphens w:val="0"/>
        <w:autoSpaceDN w:val="0"/>
        <w:adjustRightInd w:val="0"/>
        <w:ind w:left="921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</w:t>
      </w:r>
    </w:p>
    <w:p w:rsidR="003470D8" w:rsidRPr="00471E2B" w:rsidRDefault="003470D8" w:rsidP="00471E2B">
      <w:pPr>
        <w:suppressAutoHyphens w:val="0"/>
        <w:autoSpaceDN w:val="0"/>
        <w:adjustRightInd w:val="0"/>
        <w:ind w:left="92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2"/>
        <w:gridCol w:w="1494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3470D8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 заполнения информации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жилого(ых)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помещения(ий) и (или) земельного(ых) участка(ов), выделенного(ых) для строительства жилого(ых)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дома(ов), на праве собственности или на основе иного права, подлежащего государственной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ним(и) в течение указанного срока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Главе Рудьевского сельского поселения Отрадне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нского района</w:t>
            </w:r>
          </w:p>
        </w:tc>
      </w:tr>
      <w:tr w:rsidR="003470D8" w:rsidRPr="00471E2B" w:rsidTr="00471E2B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А.И.Чакалову</w:t>
            </w:r>
          </w:p>
          <w:p w:rsidR="003470D8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ИНФОРМАЦИЯ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жилого(ых)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помещения(ий) и (или) земельного(ых) участка(ов), выделенного(ых) для строительства жилого(ых)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дома(ов), на праве собственности или на основе иного права, подлежащего государственной</w:t>
            </w:r>
            <w:r w:rsidRPr="00471E2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ним(и) в течение указанного срока</w:t>
            </w:r>
          </w:p>
          <w:p w:rsidR="003470D8" w:rsidRPr="00447980" w:rsidRDefault="003470D8" w:rsidP="004E5E8E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Петров Петр Петрович , 02.03.1979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рождения, паспорт 0302 № 63859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 выдан  ОВД Отрадне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05.03.2000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зарегистрированный(н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ая) по месту жительства   352252,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с.Рудь, ул.Ленина 1</w:t>
            </w:r>
            <w:r w:rsidRPr="004479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470D8" w:rsidRPr="00471E2B" w:rsidRDefault="003470D8" w:rsidP="00D531B9">
            <w:pPr>
              <w:suppressAutoHyphens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,, зарегистрированный(ная) по месту жительст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   352284, ст. Бесстрашная, ул. Красная, 1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настоящим подтверждаю, что 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последних пяти лет, с 16.05.2008 года по 16.05.2014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года,, предшествующих дате, указанной в заявлении о принятии меня / моей семьи / моего подопечного на учёт в качестве нуждающегося в жилом помещении, я / я и члены моей семьи / мой подопечный имел(и) следующее(ие) жилое(ые) помещение(я) на праве собственности и совершал(и) следующие сделки с ним(и) в течение указанного срока: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N</w:t>
            </w: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D531B9" w:rsidRDefault="003470D8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28" w:anchor="sub_1111" w:history="1">
              <w:r w:rsidRPr="00D531B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  <w:r w:rsidRPr="00D531B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гражданско-правовой сделки, совершенной с жилым помещением</w:t>
            </w:r>
          </w:p>
        </w:tc>
      </w:tr>
      <w:tr w:rsidR="003470D8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470D8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3470D8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3470D8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3470D8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3470D8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случае,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3470D8" w:rsidRPr="00471E2B" w:rsidTr="00471E2B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29" w:history="1">
              <w:r w:rsidRPr="00471E2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0" w:history="1">
              <w:r w:rsidRPr="00471E2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 Пётр Петрович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</w:t>
            </w: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3470D8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0D8" w:rsidRPr="00471E2B" w:rsidRDefault="003470D8" w:rsidP="00471E2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470D8" w:rsidRPr="00471E2B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0D8" w:rsidRPr="00471E2B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  <w:sectPr w:rsidR="003470D8" w:rsidRPr="00471E2B" w:rsidSect="00471E2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470D8" w:rsidRPr="00471E2B" w:rsidRDefault="003470D8" w:rsidP="00D531B9">
      <w:pPr>
        <w:suppressAutoHyphens w:val="0"/>
        <w:autoSpaceDN w:val="0"/>
        <w:adjustRightInd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</w:t>
      </w:r>
    </w:p>
    <w:p w:rsidR="003470D8" w:rsidRPr="00471E2B" w:rsidRDefault="003470D8" w:rsidP="00471E2B">
      <w:pPr>
        <w:suppressAutoHyphens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3470D8" w:rsidRPr="00471E2B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Блок-схема предостав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ления администрацией Рудьевского сельского поселения Отрадне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нского района муниципальной услуги "Принятие на учёт граждан в качестве нуждающихся в жилых помещениях, предоставляемых</w:t>
      </w:r>
      <w:r w:rsidRPr="00471E2B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br/>
        <w:t>по договорам социального найма"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│приём заявления и прилагаемых к нему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передача курьером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│   пакета документов из МФЦ в администрацию или принятие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в администрации в  течение 1 рабочего дн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после принятия           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▼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│рассмотрение заявления и прилагаемы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к нему документов комиссией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по жилищным вопросам, в течение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после принятия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формирование и направление межведо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мственного запроса в органы,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участвующие в предоставлении услу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 (в случае непредставления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│   заявителем документов, предусмотренных </w:t>
      </w:r>
      <w:hyperlink r:id="rId31" w:anchor="sub_2015" w:history="1">
        <w:r w:rsidRPr="00D531B9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 </w:t>
        </w:r>
      </w:hyperlink>
      <w:r w:rsidRPr="00D531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│   Административного регламента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собственной инициативе), не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позднее 20 рабочих дней с момента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принятия заявления принятие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решения о предоставлении или приостановлении предоставлен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      муниципальной услуги,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дача документов в МФЦ      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┌────────────────────</w:t>
      </w: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───────────────────────┐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                    ▼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        ┌──────────────────────┐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│ при наличии не всех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│ необходимых учётных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│      документов  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        └───────────┬──────────┘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│            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         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▼                                             ▼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при налич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всех   </w:t>
      </w: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│   приостановление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необходимых учётных │                      │    предоставления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  документов      │                      │ муниципальной услуги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                  │◄─────────────────────┤однократно, на срок не│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                  │                      │более 30 рабочих дней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└──────────</w:t>
      </w: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──────────┘                      └──────────────────────┘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▼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│передача результата оказания муниципальной услуги из администрации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в МФЦ в течение 1 рабочего дня после издания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                   муниципального правового акта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▼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│выдача результата оказания муниципальной услуги заявителю в МФЦ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или в администрации не позднее 30 рабочих дней с момента принятия </w:t>
      </w:r>
    </w:p>
    <w:p w:rsidR="003470D8" w:rsidRPr="00D531B9" w:rsidRDefault="003470D8" w:rsidP="00471E2B">
      <w:pPr>
        <w:tabs>
          <w:tab w:val="right" w:pos="9498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hAnsi="Times New Roman" w:cs="Times New Roman"/>
          <w:sz w:val="24"/>
          <w:szCs w:val="24"/>
          <w:lang w:eastAsia="ru-RU"/>
        </w:rPr>
        <w:t xml:space="preserve">  всех необходимых учётных   документов                  </w:t>
      </w:r>
    </w:p>
    <w:p w:rsidR="003470D8" w:rsidRPr="00D531B9" w:rsidRDefault="003470D8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└</w:t>
      </w:r>
      <w:r w:rsidRPr="00D531B9">
        <w:rPr>
          <w:rFonts w:ascii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──────────────────────────────────────────────────────┘</w:t>
      </w:r>
    </w:p>
    <w:p w:rsidR="003470D8" w:rsidRPr="00D531B9" w:rsidRDefault="003470D8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70D8" w:rsidRPr="00D531B9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70D8" w:rsidRPr="00D531B9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70D8" w:rsidRPr="00D531B9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470D8" w:rsidRPr="00471E2B" w:rsidRDefault="003470D8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70D8" w:rsidRPr="00471E2B" w:rsidRDefault="003470D8" w:rsidP="00471E2B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0"/>
    <w:p w:rsidR="003470D8" w:rsidRPr="00471E2B" w:rsidRDefault="003470D8" w:rsidP="00471E2B">
      <w:pPr>
        <w:rPr>
          <w:rFonts w:ascii="Times New Roman" w:hAnsi="Times New Roman" w:cs="Times New Roman"/>
          <w:sz w:val="28"/>
          <w:szCs w:val="28"/>
        </w:rPr>
      </w:pPr>
    </w:p>
    <w:sectPr w:rsidR="003470D8" w:rsidRPr="00471E2B" w:rsidSect="00471E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E2B"/>
    <w:rsid w:val="0009674D"/>
    <w:rsid w:val="001820A1"/>
    <w:rsid w:val="001B2083"/>
    <w:rsid w:val="00255C60"/>
    <w:rsid w:val="002A6F56"/>
    <w:rsid w:val="00325198"/>
    <w:rsid w:val="003470D8"/>
    <w:rsid w:val="00373775"/>
    <w:rsid w:val="00393A9F"/>
    <w:rsid w:val="00437DA5"/>
    <w:rsid w:val="00447980"/>
    <w:rsid w:val="00471E2B"/>
    <w:rsid w:val="004C27E0"/>
    <w:rsid w:val="004E5E8E"/>
    <w:rsid w:val="00576CC1"/>
    <w:rsid w:val="005A12B3"/>
    <w:rsid w:val="00617A1C"/>
    <w:rsid w:val="00621EFD"/>
    <w:rsid w:val="00691D2A"/>
    <w:rsid w:val="006A0F2A"/>
    <w:rsid w:val="006D1CAA"/>
    <w:rsid w:val="006D664F"/>
    <w:rsid w:val="006E27F3"/>
    <w:rsid w:val="0074790F"/>
    <w:rsid w:val="00761791"/>
    <w:rsid w:val="00787553"/>
    <w:rsid w:val="00837BC5"/>
    <w:rsid w:val="00955FED"/>
    <w:rsid w:val="009753AE"/>
    <w:rsid w:val="00A6236A"/>
    <w:rsid w:val="00A66F88"/>
    <w:rsid w:val="00B55258"/>
    <w:rsid w:val="00B63998"/>
    <w:rsid w:val="00B63E2F"/>
    <w:rsid w:val="00B9131B"/>
    <w:rsid w:val="00D051FA"/>
    <w:rsid w:val="00D531B9"/>
    <w:rsid w:val="00D67A66"/>
    <w:rsid w:val="00D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2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1E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87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755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garantF1://12038291.56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6661.11" TargetMode="External"/><Relationship Id="rId7" Type="http://schemas.openxmlformats.org/officeDocument/2006/relationships/hyperlink" Target="http://www.adm-rud.ru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garantF1://10008000.32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garantF1://12077515.703" TargetMode="External"/><Relationship Id="rId29" Type="http://schemas.openxmlformats.org/officeDocument/2006/relationships/hyperlink" Target="garantf1://12038291.5601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41890.0" TargetMode="External"/><Relationship Id="rId11" Type="http://schemas.openxmlformats.org/officeDocument/2006/relationships/hyperlink" Target="mailto:rud%20&#8211;adm@mail.ru" TargetMode="External"/><Relationship Id="rId24" Type="http://schemas.openxmlformats.org/officeDocument/2006/relationships/hyperlink" Target="garantF1://12038291.5601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23841655.0" TargetMode="External"/><Relationship Id="rId15" Type="http://schemas.openxmlformats.org/officeDocument/2006/relationships/hyperlink" Target="garantF1://12085976.0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0" Type="http://schemas.openxmlformats.org/officeDocument/2006/relationships/hyperlink" Target="http://www.adm-rud.ru" TargetMode="External"/><Relationship Id="rId19" Type="http://schemas.openxmlformats.org/officeDocument/2006/relationships/hyperlink" Target="garantF1://12050129.20" TargetMode="External"/><Relationship Id="rId3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rud.ru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2046661.0" TargetMode="External"/><Relationship Id="rId27" Type="http://schemas.openxmlformats.org/officeDocument/2006/relationships/hyperlink" Target="garantF1://10008000.327" TargetMode="External"/><Relationship Id="rId30" Type="http://schemas.openxmlformats.org/officeDocument/2006/relationships/hyperlink" Target="garantf1://10008000.3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35</Pages>
  <Words>10039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10</cp:revision>
  <cp:lastPrinted>2015-08-10T12:21:00Z</cp:lastPrinted>
  <dcterms:created xsi:type="dcterms:W3CDTF">2015-07-21T06:44:00Z</dcterms:created>
  <dcterms:modified xsi:type="dcterms:W3CDTF">2015-08-10T12:53:00Z</dcterms:modified>
</cp:coreProperties>
</file>