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D7" w:rsidRPr="002A3D15" w:rsidRDefault="00A12FD7" w:rsidP="00A12FD7">
      <w:pPr>
        <w:pStyle w:val="a5"/>
        <w:jc w:val="left"/>
        <w:rPr>
          <w:rFonts w:ascii="Times New Roman" w:hAnsi="Times New Roman" w:cs="Times New Roman"/>
          <w:b/>
        </w:rPr>
      </w:pPr>
      <w:bookmarkStart w:id="0" w:name="_Hlk496177415"/>
      <w:r w:rsidRPr="002A3D1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2FD7" w:rsidRPr="002A3D15" w:rsidRDefault="00A12FD7" w:rsidP="00A12FD7">
      <w:pPr>
        <w:pStyle w:val="a5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:rsidR="00A12FD7" w:rsidRPr="002A3D15" w:rsidRDefault="00A12FD7" w:rsidP="00A12FD7">
      <w:pPr>
        <w:pStyle w:val="a5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A12FD7" w:rsidRPr="002A3D15" w:rsidRDefault="00A12FD7" w:rsidP="00A12FD7">
      <w:pPr>
        <w:pStyle w:val="a5"/>
        <w:rPr>
          <w:rFonts w:ascii="Times New Roman" w:hAnsi="Times New Roman" w:cs="Times New Roman"/>
          <w:b/>
          <w:sz w:val="8"/>
          <w:szCs w:val="8"/>
        </w:rPr>
      </w:pPr>
    </w:p>
    <w:p w:rsidR="00A12FD7" w:rsidRPr="002A3D15" w:rsidRDefault="00A12FD7" w:rsidP="00A12FD7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2FD7" w:rsidRPr="002A3D15" w:rsidRDefault="00A12FD7" w:rsidP="00A12FD7">
      <w:pPr>
        <w:pStyle w:val="a5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>от ___________________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№______</w:t>
      </w:r>
    </w:p>
    <w:p w:rsidR="00A12FD7" w:rsidRPr="00ED7D66" w:rsidRDefault="00A12FD7" w:rsidP="00A12F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7D66">
        <w:rPr>
          <w:rFonts w:ascii="Times New Roman" w:hAnsi="Times New Roman" w:cs="Times New Roman"/>
        </w:rPr>
        <w:t>с.Рудь</w:t>
      </w:r>
      <w:proofErr w:type="spellEnd"/>
    </w:p>
    <w:bookmarkEnd w:id="0"/>
    <w:p w:rsidR="00A12FD7" w:rsidRDefault="00A12FD7" w:rsidP="00A12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22" w:rsidRPr="00AF3322" w:rsidRDefault="00AF3322" w:rsidP="00AF3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22">
        <w:rPr>
          <w:rFonts w:ascii="Times New Roman" w:hAnsi="Times New Roman" w:cs="Times New Roman"/>
          <w:b/>
          <w:sz w:val="28"/>
          <w:szCs w:val="28"/>
        </w:rPr>
        <w:t xml:space="preserve">О закладке и ведении </w:t>
      </w:r>
      <w:proofErr w:type="gramStart"/>
      <w:r w:rsidRPr="00AF3322">
        <w:rPr>
          <w:rFonts w:ascii="Times New Roman" w:hAnsi="Times New Roman" w:cs="Times New Roman"/>
          <w:b/>
          <w:sz w:val="28"/>
          <w:szCs w:val="28"/>
        </w:rPr>
        <w:t>новых</w:t>
      </w:r>
      <w:proofErr w:type="gramEnd"/>
      <w:r w:rsidRPr="00AF3322">
        <w:rPr>
          <w:rFonts w:ascii="Times New Roman" w:hAnsi="Times New Roman" w:cs="Times New Roman"/>
          <w:b/>
          <w:sz w:val="28"/>
          <w:szCs w:val="28"/>
        </w:rPr>
        <w:t xml:space="preserve"> электронных</w:t>
      </w:r>
    </w:p>
    <w:p w:rsidR="00AF3322" w:rsidRPr="00AF3322" w:rsidRDefault="00AF3322" w:rsidP="00AF3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22">
        <w:rPr>
          <w:rFonts w:ascii="Times New Roman" w:hAnsi="Times New Roman" w:cs="Times New Roman"/>
          <w:b/>
          <w:sz w:val="28"/>
          <w:szCs w:val="28"/>
        </w:rPr>
        <w:t>похозяйственных книг учета личных подсобных</w:t>
      </w:r>
    </w:p>
    <w:p w:rsidR="00AF3322" w:rsidRPr="00AF3322" w:rsidRDefault="00AF3322" w:rsidP="00AF3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22">
        <w:rPr>
          <w:rFonts w:ascii="Times New Roman" w:hAnsi="Times New Roman" w:cs="Times New Roman"/>
          <w:b/>
          <w:sz w:val="28"/>
          <w:szCs w:val="28"/>
        </w:rPr>
        <w:t>хозяйств на 2024, 2025, 2026,2027,2028 годы</w:t>
      </w:r>
    </w:p>
    <w:p w:rsidR="00AF3322" w:rsidRPr="00E16732" w:rsidRDefault="00AF3322" w:rsidP="00AF3322">
      <w:pPr>
        <w:spacing w:after="0"/>
        <w:rPr>
          <w:b/>
          <w:sz w:val="32"/>
          <w:szCs w:val="32"/>
        </w:rPr>
      </w:pPr>
    </w:p>
    <w:p w:rsidR="00AF3322" w:rsidRPr="00AF3322" w:rsidRDefault="00AF3322" w:rsidP="00AF33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322">
        <w:rPr>
          <w:rFonts w:ascii="Times New Roman" w:hAnsi="Times New Roman" w:cs="Times New Roman"/>
          <w:sz w:val="28"/>
          <w:szCs w:val="28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Рудьевского сельского поселения </w:t>
      </w:r>
      <w:r w:rsidRPr="00AF3322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AF3322" w:rsidRPr="00AF3322" w:rsidRDefault="00AF3322" w:rsidP="00AF33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322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AF3322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>
        <w:rPr>
          <w:rFonts w:ascii="Times New Roman" w:hAnsi="Times New Roman" w:cs="Times New Roman"/>
          <w:sz w:val="28"/>
          <w:szCs w:val="28"/>
        </w:rPr>
        <w:t>Рудьевского сельского поселения</w:t>
      </w:r>
      <w:r w:rsidRPr="00AF3322">
        <w:rPr>
          <w:rFonts w:ascii="Times New Roman" w:hAnsi="Times New Roman" w:cs="Times New Roman"/>
          <w:sz w:val="28"/>
          <w:szCs w:val="28"/>
        </w:rPr>
        <w:t xml:space="preserve">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AF3322" w:rsidRPr="00AF3322" w:rsidRDefault="00AF3322" w:rsidP="00AF3322">
      <w:pPr>
        <w:jc w:val="both"/>
        <w:rPr>
          <w:rFonts w:ascii="Times New Roman" w:hAnsi="Times New Roman" w:cs="Times New Roman"/>
          <w:sz w:val="28"/>
          <w:szCs w:val="28"/>
        </w:rPr>
      </w:pPr>
      <w:r w:rsidRPr="00AF3322">
        <w:rPr>
          <w:rFonts w:ascii="Times New Roman" w:hAnsi="Times New Roman" w:cs="Times New Roman"/>
          <w:sz w:val="28"/>
          <w:szCs w:val="28"/>
        </w:rPr>
        <w:t xml:space="preserve">            2. Ежегодно, по состоянию на</w:t>
      </w:r>
      <w:r>
        <w:rPr>
          <w:rFonts w:ascii="Times New Roman" w:hAnsi="Times New Roman" w:cs="Times New Roman"/>
          <w:sz w:val="28"/>
          <w:szCs w:val="28"/>
        </w:rPr>
        <w:t xml:space="preserve"> 1 января путем сплошного обхода</w:t>
      </w:r>
      <w:r w:rsidRPr="00AF3322">
        <w:rPr>
          <w:rFonts w:ascii="Times New Roman" w:hAnsi="Times New Roman" w:cs="Times New Roman"/>
          <w:sz w:val="28"/>
          <w:szCs w:val="28"/>
        </w:rPr>
        <w:t xml:space="preserve">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F3322" w:rsidRPr="00AF3322" w:rsidRDefault="00AF3322" w:rsidP="00AF3322">
      <w:pPr>
        <w:jc w:val="both"/>
        <w:rPr>
          <w:rFonts w:ascii="Times New Roman" w:hAnsi="Times New Roman" w:cs="Times New Roman"/>
          <w:sz w:val="28"/>
          <w:szCs w:val="28"/>
        </w:rPr>
      </w:pPr>
      <w:r w:rsidRPr="00AF3322">
        <w:rPr>
          <w:rFonts w:ascii="Times New Roman" w:hAnsi="Times New Roman" w:cs="Times New Roman"/>
          <w:sz w:val="28"/>
          <w:szCs w:val="28"/>
        </w:rPr>
        <w:t xml:space="preserve">            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AF3322" w:rsidRPr="00AF3322" w:rsidRDefault="00AF3322" w:rsidP="00AF3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322" w:rsidRPr="00AF3322" w:rsidRDefault="00AF3322" w:rsidP="00AF3322">
      <w:pPr>
        <w:jc w:val="both"/>
        <w:rPr>
          <w:rFonts w:ascii="Times New Roman" w:hAnsi="Times New Roman" w:cs="Times New Roman"/>
          <w:sz w:val="28"/>
          <w:szCs w:val="28"/>
        </w:rPr>
      </w:pPr>
      <w:r w:rsidRPr="00AF3322">
        <w:rPr>
          <w:rFonts w:ascii="Times New Roman" w:hAnsi="Times New Roman" w:cs="Times New Roman"/>
          <w:sz w:val="28"/>
          <w:szCs w:val="28"/>
        </w:rPr>
        <w:t xml:space="preserve">    4. При ведении похозяйственных книг необходимо обеспечить конфиденциальность информации, предоставляемую гражданами, ведущими </w:t>
      </w:r>
      <w:r w:rsidRPr="00AF3322">
        <w:rPr>
          <w:rFonts w:ascii="Times New Roman" w:hAnsi="Times New Roman" w:cs="Times New Roman"/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AF3322" w:rsidRPr="00AF3322" w:rsidRDefault="00AF3322" w:rsidP="00AF3322">
      <w:pPr>
        <w:jc w:val="both"/>
        <w:rPr>
          <w:rFonts w:ascii="Times New Roman" w:hAnsi="Times New Roman" w:cs="Times New Roman"/>
          <w:sz w:val="28"/>
          <w:szCs w:val="28"/>
        </w:rPr>
      </w:pPr>
      <w:r w:rsidRPr="00AF3322">
        <w:rPr>
          <w:rFonts w:ascii="Times New Roman" w:hAnsi="Times New Roman" w:cs="Times New Roman"/>
          <w:sz w:val="28"/>
          <w:szCs w:val="28"/>
        </w:rPr>
        <w:t xml:space="preserve">    5. Ответственным за ведение похозяйственных книг в установленном порядке и их сохранность назначить </w:t>
      </w:r>
      <w:r>
        <w:rPr>
          <w:rFonts w:ascii="Times New Roman" w:hAnsi="Times New Roman" w:cs="Times New Roman"/>
          <w:sz w:val="28"/>
          <w:szCs w:val="28"/>
        </w:rPr>
        <w:t>начальника общего отдела</w:t>
      </w:r>
      <w:r w:rsidRPr="00AF33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F3322" w:rsidRPr="00AF3322" w:rsidRDefault="00AF3322" w:rsidP="00AF3322">
      <w:pPr>
        <w:jc w:val="both"/>
        <w:rPr>
          <w:rFonts w:ascii="Times New Roman" w:hAnsi="Times New Roman" w:cs="Times New Roman"/>
          <w:sz w:val="28"/>
          <w:szCs w:val="28"/>
        </w:rPr>
      </w:pPr>
      <w:r w:rsidRPr="00AF3322">
        <w:rPr>
          <w:rFonts w:ascii="Times New Roman" w:hAnsi="Times New Roman" w:cs="Times New Roman"/>
          <w:sz w:val="28"/>
          <w:szCs w:val="28"/>
        </w:rPr>
        <w:t xml:space="preserve">    6. Разместить настоящие постановление на официальном сайте  администрации </w:t>
      </w:r>
      <w:r w:rsidR="00A670CE">
        <w:rPr>
          <w:rFonts w:ascii="Times New Roman" w:hAnsi="Times New Roman" w:cs="Times New Roman"/>
          <w:sz w:val="28"/>
          <w:szCs w:val="28"/>
        </w:rPr>
        <w:t>Рудьевского сельского поселения</w:t>
      </w:r>
      <w:r w:rsidRPr="00AF3322">
        <w:rPr>
          <w:rFonts w:ascii="Times New Roman" w:hAnsi="Times New Roman" w:cs="Times New Roman"/>
          <w:sz w:val="28"/>
          <w:szCs w:val="28"/>
        </w:rPr>
        <w:t>.</w:t>
      </w:r>
    </w:p>
    <w:p w:rsidR="00AF3322" w:rsidRPr="00AF3322" w:rsidRDefault="00AF3322" w:rsidP="00AF3322">
      <w:pPr>
        <w:jc w:val="both"/>
        <w:rPr>
          <w:rFonts w:ascii="Times New Roman" w:hAnsi="Times New Roman" w:cs="Times New Roman"/>
          <w:sz w:val="28"/>
          <w:szCs w:val="28"/>
        </w:rPr>
      </w:pPr>
      <w:r w:rsidRPr="00AF3322">
        <w:rPr>
          <w:rFonts w:ascii="Times New Roman" w:hAnsi="Times New Roman" w:cs="Times New Roman"/>
          <w:sz w:val="28"/>
          <w:szCs w:val="28"/>
        </w:rPr>
        <w:t xml:space="preserve">    7. </w:t>
      </w:r>
      <w:proofErr w:type="gramStart"/>
      <w:r w:rsidRPr="00AF33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3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3322" w:rsidRPr="00AF3322" w:rsidRDefault="00AF3322" w:rsidP="00AF3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322">
        <w:rPr>
          <w:rFonts w:ascii="Times New Roman" w:hAnsi="Times New Roman" w:cs="Times New Roman"/>
          <w:sz w:val="28"/>
          <w:szCs w:val="28"/>
        </w:rPr>
        <w:t xml:space="preserve">    8.  Постановление вступает в силу с 01 января 2024 года</w:t>
      </w:r>
    </w:p>
    <w:p w:rsidR="00AF3322" w:rsidRPr="00AF3322" w:rsidRDefault="00AF3322" w:rsidP="00AF3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066" w:rsidRPr="00AF3322" w:rsidRDefault="00B81066" w:rsidP="00B81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066" w:rsidRDefault="00B81066" w:rsidP="00B81066">
      <w:pPr>
        <w:spacing w:after="0"/>
        <w:jc w:val="both"/>
        <w:rPr>
          <w:sz w:val="28"/>
          <w:szCs w:val="28"/>
        </w:rPr>
      </w:pPr>
    </w:p>
    <w:p w:rsidR="00B81066" w:rsidRDefault="00B81066" w:rsidP="00B81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Рудьевского сельского</w:t>
      </w:r>
    </w:p>
    <w:p w:rsidR="00B81066" w:rsidRPr="00D83B6B" w:rsidRDefault="00B81066" w:rsidP="00D8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А.И.Чакалов</w:t>
      </w:r>
    </w:p>
    <w:sectPr w:rsidR="00B81066" w:rsidRPr="00D83B6B" w:rsidSect="00D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A7D"/>
    <w:rsid w:val="002D743B"/>
    <w:rsid w:val="00555D86"/>
    <w:rsid w:val="008902B9"/>
    <w:rsid w:val="008A4561"/>
    <w:rsid w:val="009208E5"/>
    <w:rsid w:val="00960A7D"/>
    <w:rsid w:val="00A12FD7"/>
    <w:rsid w:val="00A670CE"/>
    <w:rsid w:val="00AF3322"/>
    <w:rsid w:val="00B81066"/>
    <w:rsid w:val="00CD7E78"/>
    <w:rsid w:val="00D725CE"/>
    <w:rsid w:val="00D83B6B"/>
    <w:rsid w:val="00DB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12FD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4">
    <w:name w:val="Текст Знак"/>
    <w:basedOn w:val="a0"/>
    <w:link w:val="a3"/>
    <w:rsid w:val="00A12FD7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A12FD7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5"/>
    <w:rsid w:val="00A12FD7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3</cp:revision>
  <dcterms:created xsi:type="dcterms:W3CDTF">2024-01-29T09:49:00Z</dcterms:created>
  <dcterms:modified xsi:type="dcterms:W3CDTF">2024-01-29T10:12:00Z</dcterms:modified>
</cp:coreProperties>
</file>