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47" w:rsidRPr="00DC1547" w:rsidRDefault="00DC1547" w:rsidP="00DC1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82795871"/>
    </w:p>
    <w:p w:rsidR="00DC1547" w:rsidRPr="00DC1547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DC1547" w:rsidRPr="00DC1547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DC1547" w:rsidRPr="00DC1547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C1547" w:rsidRPr="00DC1547" w:rsidRDefault="00DC1547" w:rsidP="00DC15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DC15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C1547" w:rsidRPr="00DC1547" w:rsidRDefault="00DC1547" w:rsidP="00DC15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6097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12.07.2017</w:t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</w:t>
      </w:r>
      <w:r w:rsidR="001609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1" w:name="_GoBack"/>
      <w:bookmarkEnd w:id="1"/>
      <w:r w:rsidRPr="00DC15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C1547" w:rsidRPr="00DC1547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1547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с.Рудь</w:t>
      </w:r>
      <w:proofErr w:type="spellEnd"/>
    </w:p>
    <w:p w:rsidR="00DC1547" w:rsidRPr="00DC1547" w:rsidRDefault="00DC1547" w:rsidP="00DC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C1547" w:rsidRDefault="00DC1547" w:rsidP="00DC1547">
      <w:pPr>
        <w:pStyle w:val="a4"/>
        <w:rPr>
          <w:b w:val="0"/>
          <w:sz w:val="20"/>
        </w:rPr>
      </w:pPr>
    </w:p>
    <w:p w:rsidR="00DC1547" w:rsidRDefault="00DC1547" w:rsidP="00DC1547">
      <w:pPr>
        <w:pStyle w:val="a3"/>
        <w:jc w:val="center"/>
        <w:rPr>
          <w:b/>
          <w:color w:val="3C3C3C"/>
          <w:spacing w:val="2"/>
          <w:sz w:val="28"/>
          <w:szCs w:val="28"/>
          <w:shd w:val="clear" w:color="auto" w:fill="FFFFFF"/>
        </w:rPr>
      </w:pPr>
      <w:r>
        <w:rPr>
          <w:b/>
          <w:color w:val="3C3C3C"/>
          <w:spacing w:val="2"/>
          <w:sz w:val="28"/>
          <w:szCs w:val="28"/>
          <w:shd w:val="clear" w:color="auto" w:fill="FFFFFF"/>
        </w:rPr>
        <w:t xml:space="preserve">О разработке программы комплексного развития социальной </w:t>
      </w:r>
    </w:p>
    <w:p w:rsidR="00DC1547" w:rsidRDefault="00DC1547" w:rsidP="00DC1547">
      <w:pPr>
        <w:pStyle w:val="a3"/>
        <w:jc w:val="center"/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  <w:shd w:val="clear" w:color="auto" w:fill="FFFFFF"/>
        </w:rPr>
        <w:t xml:space="preserve">инфраструктуры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665EC9">
        <w:rPr>
          <w:b/>
          <w:sz w:val="28"/>
          <w:szCs w:val="28"/>
        </w:rPr>
        <w:t xml:space="preserve"> сельского поселения </w:t>
      </w:r>
    </w:p>
    <w:p w:rsidR="00DC1547" w:rsidRDefault="00DC1547" w:rsidP="00DC1547">
      <w:pPr>
        <w:pStyle w:val="a3"/>
        <w:jc w:val="center"/>
        <w:rPr>
          <w:b/>
          <w:sz w:val="28"/>
          <w:szCs w:val="28"/>
        </w:rPr>
      </w:pPr>
      <w:proofErr w:type="spellStart"/>
      <w:r w:rsidRPr="00665EC9">
        <w:rPr>
          <w:b/>
          <w:sz w:val="28"/>
          <w:szCs w:val="28"/>
        </w:rPr>
        <w:t>Отрадненского</w:t>
      </w:r>
      <w:proofErr w:type="spellEnd"/>
      <w:r w:rsidRPr="00665EC9">
        <w:rPr>
          <w:b/>
          <w:sz w:val="28"/>
          <w:szCs w:val="28"/>
        </w:rPr>
        <w:t xml:space="preserve"> района</w:t>
      </w:r>
    </w:p>
    <w:p w:rsidR="00DC1547" w:rsidRPr="00665EC9" w:rsidRDefault="00DC1547" w:rsidP="00DC1547">
      <w:pPr>
        <w:pStyle w:val="a3"/>
        <w:jc w:val="center"/>
        <w:rPr>
          <w:rStyle w:val="s2"/>
          <w:b/>
          <w:sz w:val="28"/>
          <w:szCs w:val="28"/>
        </w:rPr>
      </w:pPr>
    </w:p>
    <w:p w:rsidR="00DC1547" w:rsidRPr="00BC3D46" w:rsidRDefault="00DC1547" w:rsidP="00DC15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и Федеральным законом от 29 декабря 2014 года №456-ФЗ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района</w:t>
      </w:r>
      <w:r w:rsidRPr="00665EC9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Pr="00665E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65EC9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C1547" w:rsidRPr="002B1FB9" w:rsidRDefault="00DC1547" w:rsidP="00DC154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Приступить к разработке программы комплексного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Pr="002B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B1FB9"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1FB9"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FB9">
        <w:rPr>
          <w:rStyle w:val="s2"/>
          <w:rFonts w:ascii="Times New Roman" w:hAnsi="Times New Roman" w:cs="Times New Roman"/>
          <w:sz w:val="28"/>
          <w:szCs w:val="28"/>
        </w:rPr>
        <w:t xml:space="preserve"> района</w:t>
      </w:r>
      <w:r w:rsidRPr="002B1F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547" w:rsidRPr="002B1FB9" w:rsidRDefault="00DC1547" w:rsidP="00DC154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срок подготовки проекта программы комплексного развития социальной инфраструктуры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района до 1 августа 2017 года.</w:t>
      </w:r>
    </w:p>
    <w:p w:rsidR="00DC1547" w:rsidRPr="002B1FB9" w:rsidRDefault="00DC1547" w:rsidP="00DC154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FB9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B1F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1FB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FB9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>Пилипенко</w:t>
      </w:r>
      <w:r w:rsidRPr="002B1FB9">
        <w:rPr>
          <w:rFonts w:ascii="Times New Roman" w:hAnsi="Times New Roman" w:cs="Times New Roman"/>
          <w:sz w:val="28"/>
          <w:szCs w:val="28"/>
        </w:rPr>
        <w:t>) разместить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2B1FB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Рудьевского</w:t>
      </w:r>
      <w:proofErr w:type="spellEnd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Отрадненского</w:t>
      </w:r>
      <w:proofErr w:type="spellEnd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2B1FB9">
        <w:rPr>
          <w:rFonts w:ascii="Times New Roman" w:hAnsi="Times New Roman" w:cs="Times New Roman"/>
          <w:sz w:val="28"/>
          <w:szCs w:val="28"/>
        </w:rPr>
        <w:t>.</w:t>
      </w:r>
    </w:p>
    <w:p w:rsidR="00DC1547" w:rsidRDefault="00DC1547" w:rsidP="00DC1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C1547" w:rsidRPr="002A612F" w:rsidRDefault="00DC1547" w:rsidP="00DC1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12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A612F">
        <w:rPr>
          <w:rFonts w:ascii="Times New Roman" w:hAnsi="Times New Roman" w:cs="Times New Roman"/>
          <w:sz w:val="28"/>
          <w:szCs w:val="28"/>
        </w:rPr>
        <w:t>.</w:t>
      </w:r>
    </w:p>
    <w:p w:rsidR="00DC1547" w:rsidRPr="002A612F" w:rsidRDefault="00DC1547" w:rsidP="00DC1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547" w:rsidRPr="002A612F" w:rsidRDefault="00DC1547" w:rsidP="00DC1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547" w:rsidRDefault="00DC1547" w:rsidP="00DC1547">
      <w:pPr>
        <w:pStyle w:val="a7"/>
        <w:spacing w:before="0" w:beforeAutospacing="0" w:after="0" w:afterAutospacing="0"/>
        <w:rPr>
          <w:sz w:val="28"/>
          <w:szCs w:val="28"/>
        </w:rPr>
      </w:pPr>
      <w:bookmarkStart w:id="2" w:name="_Hlk489452649"/>
      <w:r>
        <w:rPr>
          <w:sz w:val="28"/>
          <w:szCs w:val="28"/>
        </w:rPr>
        <w:t xml:space="preserve">Исполняющая обязанности главы </w:t>
      </w:r>
    </w:p>
    <w:p w:rsidR="00DC1547" w:rsidRDefault="00DC1547" w:rsidP="00DC1547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C1547" w:rsidRDefault="00DC1547" w:rsidP="00DC1547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О.Н.Пилипенко</w:t>
      </w:r>
      <w:proofErr w:type="spellEnd"/>
    </w:p>
    <w:bookmarkEnd w:id="2"/>
    <w:p w:rsidR="001F7E95" w:rsidRDefault="001F7E95" w:rsidP="00DC1547">
      <w:pPr>
        <w:tabs>
          <w:tab w:val="left" w:pos="851"/>
        </w:tabs>
        <w:spacing w:after="0" w:line="240" w:lineRule="auto"/>
        <w:jc w:val="both"/>
      </w:pPr>
    </w:p>
    <w:sectPr w:rsidR="001F7E95" w:rsidSect="00BC3D46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B5CCB"/>
    <w:multiLevelType w:val="hybridMultilevel"/>
    <w:tmpl w:val="6F8CB9AA"/>
    <w:lvl w:ilvl="0" w:tplc="A7365B2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BF"/>
    <w:rsid w:val="00160978"/>
    <w:rsid w:val="001F7E95"/>
    <w:rsid w:val="003B23BF"/>
    <w:rsid w:val="00D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5344"/>
  <w15:chartTrackingRefBased/>
  <w15:docId w15:val="{6F546F30-30F1-412F-A543-5163B946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1547"/>
  </w:style>
  <w:style w:type="paragraph" w:styleId="a4">
    <w:name w:val="Title"/>
    <w:basedOn w:val="a"/>
    <w:link w:val="a5"/>
    <w:qFormat/>
    <w:rsid w:val="00DC15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DC154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C1547"/>
    <w:pPr>
      <w:ind w:left="720"/>
      <w:contextualSpacing/>
    </w:pPr>
  </w:style>
  <w:style w:type="paragraph" w:styleId="a7">
    <w:name w:val="Normal (Web)"/>
    <w:basedOn w:val="a"/>
    <w:uiPriority w:val="99"/>
    <w:rsid w:val="00DC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2017-08-04T13:05:00Z</dcterms:created>
  <dcterms:modified xsi:type="dcterms:W3CDTF">2017-08-04T13:08:00Z</dcterms:modified>
</cp:coreProperties>
</file>