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3F6111B0" w:rsidR="00B84CAE" w:rsidRPr="0043367F" w:rsidRDefault="00762770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68749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2021 г.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749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1D5463DD" w:rsidR="00B84CAE" w:rsidRPr="001C5EC2" w:rsidRDefault="00762770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360161" w:rsidRPr="00360161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</w:t>
      </w:r>
      <w:proofErr w:type="spellStart"/>
      <w:r w:rsidR="00360161" w:rsidRPr="00360161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360161" w:rsidRPr="0036016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Pr="00762770">
        <w:rPr>
          <w:rFonts w:ascii="Times New Roman" w:eastAsia="Times New Roman" w:hAnsi="Times New Roman" w:cs="Times New Roman"/>
          <w:b/>
          <w:sz w:val="28"/>
          <w:szCs w:val="28"/>
        </w:rPr>
        <w:t>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4F7481B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>Рудьевском</w:t>
      </w:r>
      <w:proofErr w:type="spellEnd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  с Федеральным законом от 6 октября 2003 года   </w:t>
      </w:r>
      <w:r w:rsidR="006874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 самоуправления в Российской Федерации»,  постановлением администрации Рудьевского сельского поселения </w:t>
      </w:r>
      <w:proofErr w:type="spellStart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района от 30 июля 2018 года № 47 «Об утверждении Порядка принятия решений</w:t>
      </w:r>
      <w:proofErr w:type="gramEnd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района», постановлением администрации Рудьевского сельского поселения от 27 сентября 2021 года </w:t>
      </w:r>
      <w:r w:rsidR="0068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№ 65 «Об утверждении перечня муниципальных программ Рудьевского сельского поселения </w:t>
      </w:r>
      <w:proofErr w:type="spellStart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687497" w:rsidRPr="00687497">
        <w:rPr>
          <w:rFonts w:ascii="Times New Roman" w:eastAsia="Times New Roman" w:hAnsi="Times New Roman" w:cs="Times New Roman"/>
          <w:sz w:val="28"/>
          <w:szCs w:val="28"/>
        </w:rPr>
        <w:t xml:space="preserve"> района» постановляю</w:t>
      </w:r>
      <w:r w:rsidR="0068749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B87F6B" w14:textId="465B3371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62770" w:rsidRPr="00762770">
        <w:rPr>
          <w:rFonts w:ascii="Times New Roman" w:eastAsia="Times New Roman" w:hAnsi="Times New Roman" w:cs="Times New Roman"/>
          <w:sz w:val="28"/>
          <w:szCs w:val="28"/>
        </w:rPr>
        <w:t>Утвердить программу</w:t>
      </w:r>
      <w:r w:rsidR="00360161" w:rsidRPr="00360161">
        <w:t xml:space="preserve"> </w:t>
      </w:r>
      <w:r w:rsidR="00360161" w:rsidRPr="00360161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="00360161" w:rsidRPr="00360161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360161" w:rsidRPr="0036016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62770" w:rsidRPr="00762770">
        <w:rPr>
          <w:rFonts w:ascii="Times New Roman" w:eastAsia="Times New Roman" w:hAnsi="Times New Roman" w:cs="Times New Roman"/>
          <w:sz w:val="28"/>
          <w:szCs w:val="28"/>
        </w:rPr>
        <w:t xml:space="preserve"> «Развитие топливно-энергетического комплекса» (прилагается).</w:t>
      </w:r>
    </w:p>
    <w:p w14:paraId="26278512" w14:textId="3B796E47" w:rsidR="006165A2" w:rsidRPr="001C5EC2" w:rsidRDefault="006165A2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Рудьевского сельского посе</w:t>
      </w:r>
      <w:r w:rsidR="00762770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762770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76277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73047">
        <w:rPr>
          <w:rFonts w:ascii="Times New Roman" w:eastAsia="Times New Roman" w:hAnsi="Times New Roman" w:cs="Times New Roman"/>
          <w:sz w:val="28"/>
          <w:szCs w:val="28"/>
        </w:rPr>
        <w:t>от 28 декабря 2018 года № 10</w:t>
      </w:r>
      <w:r w:rsidRPr="009E51D6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2987D8A2" w14:textId="09255DE5" w:rsidR="00F73047" w:rsidRPr="00F73047" w:rsidRDefault="00B84CAE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утратившими силу с 1 января 2022 года постановление </w:t>
      </w:r>
      <w:r w:rsidR="00F73047" w:rsidRPr="009E2C8B">
        <w:rPr>
          <w:rFonts w:ascii="Times New Roman" w:eastAsia="Times New Roman" w:hAnsi="Times New Roman" w:cs="Times New Roman"/>
          <w:sz w:val="28"/>
          <w:szCs w:val="28"/>
        </w:rPr>
        <w:t>администрации Рудьевского сельского пос</w:t>
      </w:r>
      <w:r w:rsidR="00E30EA8" w:rsidRPr="009E2C8B">
        <w:rPr>
          <w:rFonts w:ascii="Times New Roman" w:eastAsia="Times New Roman" w:hAnsi="Times New Roman" w:cs="Times New Roman"/>
          <w:sz w:val="28"/>
          <w:szCs w:val="28"/>
        </w:rPr>
        <w:t xml:space="preserve">еления </w:t>
      </w:r>
      <w:proofErr w:type="spellStart"/>
      <w:r w:rsidR="00E30EA8" w:rsidRPr="009E2C8B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E30EA8" w:rsidRPr="009E2C8B">
        <w:rPr>
          <w:rFonts w:ascii="Times New Roman" w:eastAsia="Times New Roman" w:hAnsi="Times New Roman" w:cs="Times New Roman"/>
          <w:sz w:val="28"/>
          <w:szCs w:val="28"/>
        </w:rPr>
        <w:t xml:space="preserve"> района от 19 июля 2021 года № 53</w:t>
      </w:r>
      <w:proofErr w:type="gramStart"/>
      <w:r w:rsidR="00F73047" w:rsidRPr="009E2C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F73047" w:rsidRPr="009E2C8B">
        <w:rPr>
          <w:rFonts w:ascii="Times New Roman" w:eastAsia="Times New Roman" w:hAnsi="Times New Roman" w:cs="Times New Roman"/>
          <w:sz w:val="28"/>
          <w:szCs w:val="28"/>
        </w:rPr>
        <w:t xml:space="preserve"> внесении</w:t>
      </w:r>
      <w:r w:rsidR="00F73047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№ 103 от 28 дека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бря 2018 года «Об утверждении муниципальной программы «Развитие топливно-энергетического комплекса».</w:t>
      </w:r>
    </w:p>
    <w:p w14:paraId="5B8E7E17" w14:textId="398A353A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4. Начальнику общего отдела администрации Рудьевского сельского поселения  обеспечить опубликование (обнародование) настоящего постановления в установленном порядке.</w:t>
      </w:r>
    </w:p>
    <w:p w14:paraId="04882964" w14:textId="0628D25B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730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18BF528C" w14:textId="02233649" w:rsidR="00B84CAE" w:rsidRPr="001C5EC2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1 января 2022 года, но не ранее дня его опубликования (обнародования) и вступления в силу решения Совета Рудьевского сельского поселения </w:t>
      </w:r>
      <w:proofErr w:type="spellStart"/>
      <w:r w:rsidRPr="00F7304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района «О бюджете 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Рудьевского сельского поселения </w:t>
      </w:r>
      <w:proofErr w:type="spellStart"/>
      <w:r w:rsidRPr="00F7304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района на 2022 год», предусматривающего соответствующее финансирование в 2022 году муниципальной программы Рудьевского сельского </w:t>
      </w:r>
      <w:r w:rsidR="0036016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60161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36016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0EA8" w:rsidRPr="00E30EA8">
        <w:rPr>
          <w:rFonts w:ascii="Times New Roman" w:eastAsia="Times New Roman" w:hAnsi="Times New Roman" w:cs="Times New Roman"/>
          <w:sz w:val="28"/>
          <w:szCs w:val="28"/>
        </w:rPr>
        <w:t>Развитие топливно-энергетического комплекса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1F06D" w14:textId="5DB50AFA" w:rsidR="00F73047" w:rsidRPr="00E30EA8" w:rsidRDefault="007F444B" w:rsidP="00E30E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30EA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E30EA8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0EA93DA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D962028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35C6B0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B82FD34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3891ED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443095D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ACB0D94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AD4A39B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A955E07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F4521E3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31D82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53E5671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386F3B6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B404B9B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CA165E1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CE4A25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2FF4C61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721DE08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94FCCF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5772DCC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824AD92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223984C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9688C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C0A2D15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D7062F5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B91332A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C6483C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7209255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79A9854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0D292FF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95E4196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0070890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8E03375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C2303B8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6527931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500345A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3E53B96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C2BA9A2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CE34FEF" w:rsidR="00B84CAE" w:rsidRPr="00B84CAE" w:rsidRDefault="00360161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71C78441" w:rsidR="00B84CAE" w:rsidRPr="00B84CAE" w:rsidRDefault="00B400B5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28</w:t>
      </w:r>
      <w:r w:rsidR="00687497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сентя</w:t>
      </w:r>
      <w:r w:rsidR="00E30EA8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бря 2021</w:t>
      </w:r>
      <w:r w:rsidR="00A034BE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г.        № </w:t>
      </w:r>
      <w:r w:rsidR="00687497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="00A034BE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B8524CE" w14:textId="2E9D0BFA" w:rsidR="00B84CAE" w:rsidRPr="00360161" w:rsidRDefault="00B84CAE" w:rsidP="0036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60161" w:rsidRPr="00360161">
        <w:t xml:space="preserve"> </w:t>
      </w:r>
      <w:r w:rsidR="00360161" w:rsidRPr="0036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360161" w:rsidRPr="00360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360161" w:rsidRPr="0036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</w:t>
      </w:r>
      <w:r w:rsidR="00360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ивно-энергетического комплекса»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1D4AC75F" w:rsidR="00B84CAE" w:rsidRPr="00B84CAE" w:rsidRDefault="0036016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F15F255" w14:textId="65A79CC0" w:rsidR="00B84CAE" w:rsidRPr="00B84CAE" w:rsidRDefault="0036016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095" w:type="dxa"/>
            <w:shd w:val="clear" w:color="auto" w:fill="auto"/>
          </w:tcPr>
          <w:p w14:paraId="17FE909B" w14:textId="365DCB5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36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витие топливно-энергетического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58CF39CA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0569ABFF" w14:textId="4822587B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  <w:bookmarkStart w:id="1" w:name="_GoBack"/>
            <w:bookmarkEnd w:id="1"/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08CD796E" w:rsidR="00B84CAE" w:rsidRPr="00B84CAE" w:rsidRDefault="00885C18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 – 2024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4E84B27A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FE527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01FD7" w:rsidRPr="00E80FDE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E80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0DAE6B41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656D61DD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794BDD16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4AF92AC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37D89001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6C9486D5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07248865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236EACDB" w14:textId="02017440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5CD78561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7CA3D067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6C240579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DD39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F5F9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321D4A6B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B14D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14784D8F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D39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7C618B4B" w:rsidR="00B84CAE" w:rsidRPr="00B84CAE" w:rsidRDefault="00E80FD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</w:t>
            </w:r>
            <w:r w:rsidR="00DD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Отрадненский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 эффективности работы систем газоснабжения населенных пунктов Рудьевского сельского поселения Отрадненский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2B9E5A8B" w:rsidR="009E3F4D" w:rsidRPr="009E3F4D" w:rsidRDefault="00E80FDE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2022–2024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4F479EFD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DD39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1FD7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4F9FBAB9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357DA6D" w14:textId="65E25C63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C6349FC" w14:textId="27CB740D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181A1F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0,0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143E66B3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50398A4" w14:textId="428DF93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4DDC"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6039BFA" w14:textId="4EDB68F1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3BE2A276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5892678F" w14:textId="2669DF2E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039BBEEE" w14:textId="250788BA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08F86C1C" w14:textId="00EB285B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FE527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рублей, в том числе по годам:</w:t>
      </w:r>
    </w:p>
    <w:p w14:paraId="3D5811C3" w14:textId="5A684BBE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 – 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рублей;</w:t>
      </w:r>
    </w:p>
    <w:p w14:paraId="76AE4A64" w14:textId="2B39111D" w:rsidR="00701FD7" w:rsidRPr="00701FD7" w:rsidRDefault="00DD39C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 – 1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рублей;</w:t>
      </w:r>
    </w:p>
    <w:p w14:paraId="359D9B7D" w14:textId="3EBB589E" w:rsidR="009E3F4D" w:rsidRPr="009E3F4D" w:rsidRDefault="00DD39C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 – 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49CAA3E1" w:rsidR="002C00BE" w:rsidRDefault="002C00BE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76277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5181386B" w14:textId="79A89A21" w:rsidR="002C00BE" w:rsidRPr="002C00BE" w:rsidRDefault="002C00BE" w:rsidP="002C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мероприятий по организации </w:t>
            </w:r>
            <w:proofErr w:type="spellStart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12C012A9" w:rsidR="002C00BE" w:rsidRDefault="00B14DDC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233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7D845E92" w:rsidR="002C00BE" w:rsidRDefault="00DD39C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3330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0BB83011" w:rsidR="002C00BE" w:rsidRDefault="00DD39C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2ED15CA5" w:rsidR="002C00BE" w:rsidRDefault="00B14DDC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233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19309E78" w:rsidR="002C00BE" w:rsidRDefault="00DD39C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3330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126E34CA" w:rsidR="002C00BE" w:rsidRPr="00FA4237" w:rsidRDefault="00DD39C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6CA2421F" w:rsidR="002C00BE" w:rsidRPr="006D5755" w:rsidRDefault="00B14DDC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19DE1F1D" w:rsidR="002C00BE" w:rsidRPr="006D5755" w:rsidRDefault="00B14DDC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0A3EAEE7" w:rsidR="002C00BE" w:rsidRDefault="00B14DDC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360161"/>
    <w:rsid w:val="00404A9C"/>
    <w:rsid w:val="006165A2"/>
    <w:rsid w:val="00687497"/>
    <w:rsid w:val="00701FD7"/>
    <w:rsid w:val="00705C49"/>
    <w:rsid w:val="00762770"/>
    <w:rsid w:val="007F444B"/>
    <w:rsid w:val="00885C18"/>
    <w:rsid w:val="009E2C8B"/>
    <w:rsid w:val="009E3F4D"/>
    <w:rsid w:val="00A034BE"/>
    <w:rsid w:val="00A23330"/>
    <w:rsid w:val="00AE2DA4"/>
    <w:rsid w:val="00B14DDC"/>
    <w:rsid w:val="00B400B5"/>
    <w:rsid w:val="00B84CAE"/>
    <w:rsid w:val="00C66657"/>
    <w:rsid w:val="00D11753"/>
    <w:rsid w:val="00D725CE"/>
    <w:rsid w:val="00DD39C7"/>
    <w:rsid w:val="00DF5F9E"/>
    <w:rsid w:val="00E222A3"/>
    <w:rsid w:val="00E30EA8"/>
    <w:rsid w:val="00E80FDE"/>
    <w:rsid w:val="00F73047"/>
    <w:rsid w:val="00FA4237"/>
    <w:rsid w:val="00FC73E1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30</cp:revision>
  <cp:lastPrinted>2018-02-14T05:49:00Z</cp:lastPrinted>
  <dcterms:created xsi:type="dcterms:W3CDTF">2018-02-13T13:02:00Z</dcterms:created>
  <dcterms:modified xsi:type="dcterms:W3CDTF">2022-10-26T09:51:00Z</dcterms:modified>
</cp:coreProperties>
</file>