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33B14E58" w:rsidR="00B84CAE" w:rsidRPr="0043367F" w:rsidRDefault="00835A54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3C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59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87497"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C0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A876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73047"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62770"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83C06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47A134" w14:textId="77777777" w:rsidR="007741AD" w:rsidRPr="001C5EC2" w:rsidRDefault="007741AD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369FCD" w14:textId="1EB765D1" w:rsidR="00B84CAE" w:rsidRPr="00835A54" w:rsidRDefault="007741AD" w:rsidP="00835A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</w:pPr>
      <w:r w:rsidRPr="007741AD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>О внесении изменений в постановление №</w:t>
      </w:r>
      <w:r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>73</w:t>
      </w:r>
      <w:r w:rsidRPr="007741AD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 xml:space="preserve"> от 28 сентября 2021 года</w:t>
      </w:r>
      <w:r w:rsidR="00835A54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 xml:space="preserve"> </w:t>
      </w:r>
      <w:r w:rsidR="0037401B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>«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37401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="0037401B" w:rsidRPr="0037401B">
        <w:rPr>
          <w:rFonts w:ascii="Times New Roman" w:eastAsia="Times New Roman" w:hAnsi="Times New Roman" w:cs="Times New Roman"/>
          <w:b/>
          <w:sz w:val="28"/>
          <w:szCs w:val="28"/>
        </w:rPr>
        <w:t xml:space="preserve">Рудьевского сельского поселения </w:t>
      </w:r>
      <w:proofErr w:type="spellStart"/>
      <w:r w:rsidR="0037401B" w:rsidRPr="0037401B"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 w:rsidR="0037401B" w:rsidRPr="0037401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>«Развитие топ</w:t>
      </w:r>
      <w:r w:rsidR="0037401B">
        <w:rPr>
          <w:rFonts w:ascii="Times New Roman" w:eastAsia="Times New Roman" w:hAnsi="Times New Roman" w:cs="Times New Roman"/>
          <w:b/>
          <w:sz w:val="28"/>
          <w:szCs w:val="28"/>
        </w:rPr>
        <w:t>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3C8010E3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Рудьевском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сельском поселении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района,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Рудьевского сельского поселения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района от 07 марта 2023 года № 12 «Об утверждении Порядка принятия решений</w:t>
      </w:r>
      <w:proofErr w:type="gram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района», постановлением администрации Рудьевского сельского поселения от 25 октября 2022 года № 79 «О внесении изменений в постановление №65 от 27 сентября 2021 года «Об утверждении перечня муниципальных программ Рудьевского сельского поселения </w:t>
      </w:r>
      <w:proofErr w:type="spellStart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района» </w:t>
      </w:r>
      <w:r w:rsidR="00BA0665" w:rsidRPr="00BA0665">
        <w:rPr>
          <w:rFonts w:ascii="Times New Roman" w:eastAsia="Arial" w:hAnsi="Times New Roman" w:cs="Times New Roman"/>
          <w:spacing w:val="100"/>
          <w:kern w:val="1"/>
          <w:sz w:val="28"/>
          <w:szCs w:val="28"/>
          <w:lang w:eastAsia="hi-IN" w:bidi="hi-IN"/>
        </w:rPr>
        <w:t>постановляю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:</w:t>
      </w:r>
    </w:p>
    <w:p w14:paraId="49B87F6B" w14:textId="7B97971D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Внести изменения в постановление №</w:t>
      </w:r>
      <w:r w:rsid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73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 от 28 сентября 2021 года </w:t>
      </w:r>
      <w:r w:rsid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«Об утверждении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 </w:t>
      </w:r>
      <w:r w:rsid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муниципальной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программы </w:t>
      </w:r>
      <w:r w:rsidR="00052428" w:rsidRP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Рудьевского сельского поселения </w:t>
      </w:r>
      <w:proofErr w:type="spellStart"/>
      <w:r w:rsidR="00052428" w:rsidRP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Отрадненского</w:t>
      </w:r>
      <w:proofErr w:type="spellEnd"/>
      <w:r w:rsidR="00052428" w:rsidRP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 района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«Развитие топливно-энергетического комплекса» изложив приложение в новой редакции (прилагается).</w:t>
      </w:r>
    </w:p>
    <w:p w14:paraId="018D274E" w14:textId="762701DE" w:rsidR="00052428" w:rsidRDefault="00052428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052428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Рудьевского сельского поселения </w:t>
      </w:r>
      <w:proofErr w:type="spellStart"/>
      <w:r w:rsidRPr="00052428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052428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 w:rsidR="00883C06">
        <w:rPr>
          <w:rFonts w:ascii="Times New Roman" w:eastAsia="Times New Roman" w:hAnsi="Times New Roman" w:cs="Times New Roman"/>
          <w:sz w:val="28"/>
          <w:szCs w:val="28"/>
        </w:rPr>
        <w:t>на от 28 ноября 2023 года № 96</w:t>
      </w:r>
      <w:r w:rsidRPr="00052428">
        <w:rPr>
          <w:rFonts w:ascii="Times New Roman" w:eastAsia="Times New Roman" w:hAnsi="Times New Roman" w:cs="Times New Roman"/>
          <w:sz w:val="28"/>
          <w:szCs w:val="28"/>
        </w:rPr>
        <w:t xml:space="preserve"> «О внесени</w:t>
      </w:r>
      <w:r>
        <w:rPr>
          <w:rFonts w:ascii="Times New Roman" w:eastAsia="Times New Roman" w:hAnsi="Times New Roman" w:cs="Times New Roman"/>
          <w:sz w:val="28"/>
          <w:szCs w:val="28"/>
        </w:rPr>
        <w:t>и изменений в постановление № 73</w:t>
      </w:r>
      <w:r w:rsidRPr="00052428">
        <w:rPr>
          <w:rFonts w:ascii="Times New Roman" w:eastAsia="Times New Roman" w:hAnsi="Times New Roman" w:cs="Times New Roman"/>
          <w:sz w:val="28"/>
          <w:szCs w:val="28"/>
        </w:rPr>
        <w:t xml:space="preserve"> от 28 сентября 2021 года «Об утверждении муниципальной программы Рудьевского сельского поселения </w:t>
      </w:r>
      <w:proofErr w:type="spellStart"/>
      <w:r w:rsidRPr="00052428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052428">
        <w:rPr>
          <w:rFonts w:ascii="Times New Roman" w:eastAsia="Times New Roman" w:hAnsi="Times New Roman" w:cs="Times New Roman"/>
          <w:sz w:val="28"/>
          <w:szCs w:val="28"/>
        </w:rPr>
        <w:t xml:space="preserve"> района «Развитие топливно-энергетического комплекса».</w:t>
      </w:r>
    </w:p>
    <w:p w14:paraId="5B8E7E17" w14:textId="62C42FFE" w:rsidR="00F73047" w:rsidRPr="00F73047" w:rsidRDefault="00F73047" w:rsidP="00F7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24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35A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>Начальнику общего отдела администрации Рудьевского сельского поселения  обеспечить опубликование (обнародование) настоящего постановления в установленном порядке.</w:t>
      </w:r>
    </w:p>
    <w:p w14:paraId="04882964" w14:textId="0291A17A" w:rsidR="00F73047" w:rsidRPr="00F73047" w:rsidRDefault="00F73047" w:rsidP="00F7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24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7304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18BF528C" w14:textId="3564817A" w:rsidR="00B84CAE" w:rsidRPr="001C5EC2" w:rsidRDefault="00F73047" w:rsidP="00F7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242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Постановление вступает в силу со дня его опубликования (</w:t>
      </w:r>
      <w:r w:rsidR="00835A54" w:rsidRPr="00835A5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обнародования).</w:t>
      </w:r>
    </w:p>
    <w:p w14:paraId="00530B0D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76B4B814" w:rsidR="007F444B" w:rsidRPr="001C5EC2" w:rsidRDefault="00B50F23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Рудьевского </w:t>
      </w:r>
      <w:proofErr w:type="gramStart"/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1F06D" w14:textId="253602F3" w:rsidR="00F73047" w:rsidRPr="00E30EA8" w:rsidRDefault="007F444B" w:rsidP="00E30E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E52E47">
        <w:rPr>
          <w:rFonts w:ascii="Times New Roman" w:eastAsia="Times New Roman" w:hAnsi="Times New Roman" w:cs="Times New Roman"/>
          <w:sz w:val="28"/>
          <w:szCs w:val="28"/>
        </w:rPr>
        <w:tab/>
      </w:r>
      <w:r w:rsidR="00B50F2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1" w:name="_GoBack"/>
      <w:bookmarkEnd w:id="1"/>
      <w:r w:rsidR="00B50F23">
        <w:rPr>
          <w:rFonts w:ascii="Times New Roman" w:eastAsia="Times New Roman" w:hAnsi="Times New Roman" w:cs="Times New Roman"/>
          <w:sz w:val="28"/>
          <w:szCs w:val="28"/>
        </w:rPr>
        <w:t>А.С</w:t>
      </w:r>
      <w:r w:rsidR="00A876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50F23">
        <w:rPr>
          <w:rFonts w:ascii="Times New Roman" w:eastAsia="Times New Roman" w:hAnsi="Times New Roman" w:cs="Times New Roman"/>
          <w:sz w:val="28"/>
          <w:szCs w:val="28"/>
        </w:rPr>
        <w:t>Капланян</w:t>
      </w:r>
      <w:proofErr w:type="spellEnd"/>
    </w:p>
    <w:p w14:paraId="0EA93DAA" w14:textId="77777777"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6C49DB0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D962028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35C6B09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B82FD34" w14:textId="77777777"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D361BBE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FD30EFB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EF28D8D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A2D0FF2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DC999D3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A1EDE24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D3CBE2E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E58BFE7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DC6EEEA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3C8535C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732CDC8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30D57EE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1F3436A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C6E2062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DD3881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CCD6BBB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FAAA79F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0ED4B90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A78B41E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3A2D6D0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917C355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FAD3837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35299DA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2E53468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E186F6B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A773C74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B570D25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5A050EE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24DAA7C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891F95C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31845F9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5411C21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DE0DA15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61B2508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A686FBC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393523E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21D7EA1" w14:textId="77777777"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C2BA9A2" w14:textId="77777777" w:rsidR="00687497" w:rsidRDefault="00687497" w:rsidP="00835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46452304" w:rsidR="00B84CAE" w:rsidRPr="00B84CAE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1A8823C6" w:rsidR="00B84CAE" w:rsidRPr="00B84CAE" w:rsidRDefault="00835A5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17C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от </w:t>
      </w:r>
      <w:r w:rsidR="00FB3F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r w:rsidR="00C259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</w:t>
      </w:r>
      <w:r w:rsidR="00687497" w:rsidRPr="00817C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FB3F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апрел</w:t>
      </w:r>
      <w:r w:rsidR="00A876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="00FB3F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2024</w:t>
      </w:r>
      <w:r w:rsidR="00A034BE" w:rsidRPr="00817C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г.</w:t>
      </w:r>
      <w:r w:rsidR="00A034BE" w:rsidRPr="00687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№ </w:t>
      </w:r>
      <w:r w:rsidR="00FB3F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51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B8524CE" w14:textId="0E1C5A0B" w:rsidR="00B84CAE" w:rsidRPr="00052428" w:rsidRDefault="00B84CAE" w:rsidP="0005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052428" w:rsidRPr="00052428">
        <w:t xml:space="preserve"> </w:t>
      </w:r>
      <w:r w:rsidR="00052428" w:rsidRPr="0005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052428" w:rsidRPr="00052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052428" w:rsidRPr="0005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5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топл</w:t>
      </w:r>
      <w:r w:rsidR="0005242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ивно-энергетического комплекса»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00" w:type="dxa"/>
        <w:tblLook w:val="04A0" w:firstRow="1" w:lastRow="0" w:firstColumn="1" w:lastColumn="0" w:noHBand="0" w:noVBand="1"/>
      </w:tblPr>
      <w:tblGrid>
        <w:gridCol w:w="2805"/>
        <w:gridCol w:w="6095"/>
      </w:tblGrid>
      <w:tr w:rsidR="000D71C1" w:rsidRPr="00B84CAE" w14:paraId="0547262B" w14:textId="77777777" w:rsidTr="000D71C1">
        <w:trPr>
          <w:trHeight w:val="108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614E" w14:textId="3CE348BA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4F15F255" w14:textId="5CC342B4" w:rsidR="000D71C1" w:rsidRPr="00B84CAE" w:rsidRDefault="000D71C1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491A" w14:textId="684EDF01" w:rsidR="000D71C1" w:rsidRPr="005D3CB9" w:rsidRDefault="00817CE3" w:rsidP="005D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="000D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топливно-энергетического</w:t>
            </w:r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D7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</w:t>
            </w:r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0D71C1" w:rsidRPr="00B84CAE" w14:paraId="769B4548" w14:textId="77777777" w:rsidTr="000D71C1"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EA2F" w14:textId="77777777" w:rsidR="000D71C1" w:rsidRPr="00B84CAE" w:rsidRDefault="000D71C1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B832" w14:textId="542F8A1A" w:rsidR="000D71C1" w:rsidRPr="00B84CAE" w:rsidRDefault="000D71C1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Рудьевским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</w:t>
            </w:r>
            <w:proofErr w:type="gramStart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согласно</w:t>
            </w:r>
            <w:proofErr w:type="gramEnd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71C1" w:rsidRPr="00B84CAE" w14:paraId="5865D34F" w14:textId="77777777" w:rsidTr="000D71C1">
        <w:trPr>
          <w:trHeight w:val="9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C34F" w14:textId="77777777" w:rsidR="000D71C1" w:rsidRPr="00B84CAE" w:rsidRDefault="000D71C1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ED35" w14:textId="52C81105" w:rsidR="000D71C1" w:rsidRPr="00B84CAE" w:rsidRDefault="000D71C1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D71C1" w:rsidRPr="00B84CAE" w14:paraId="61A264CD" w14:textId="77777777" w:rsidTr="000D71C1">
        <w:trPr>
          <w:trHeight w:val="988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ABFF" w14:textId="6041D38B" w:rsidR="000D71C1" w:rsidRPr="00B84CAE" w:rsidRDefault="000D71C1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FC9A" w14:textId="59C73412" w:rsidR="000D71C1" w:rsidRPr="00B84CAE" w:rsidRDefault="000D71C1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D71C1" w:rsidRPr="00B84CAE" w14:paraId="23182168" w14:textId="77777777" w:rsidTr="000D71C1">
        <w:trPr>
          <w:trHeight w:val="3242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11A1" w14:textId="4AE3E917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0F6C" w14:textId="1F12E45C" w:rsidR="000D71C1" w:rsidRPr="00B84CAE" w:rsidRDefault="000D71C1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условий быта и производственной 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природным и сжиженным газом;</w:t>
            </w:r>
          </w:p>
          <w:p w14:paraId="40128F81" w14:textId="28CD64A4" w:rsidR="000D71C1" w:rsidRPr="00683D5A" w:rsidRDefault="000D71C1" w:rsidP="00683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организационных и финансовых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 направленных на ускоренное решение социальной задачи особой значимости</w:t>
            </w:r>
          </w:p>
        </w:tc>
      </w:tr>
      <w:tr w:rsidR="000D71C1" w:rsidRPr="00B84CAE" w14:paraId="06A94291" w14:textId="77777777" w:rsidTr="000D71C1"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3FA4" w14:textId="4423B562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4362" w14:textId="6F2D849A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296C10B" w14:textId="4CBCC504" w:rsidR="000D71C1" w:rsidRPr="00B84CAE" w:rsidRDefault="000D71C1" w:rsidP="00683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дание правовых, экономических 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78B6E8" w14:textId="047468FF" w:rsidR="000D71C1" w:rsidRPr="00B84CAE" w:rsidRDefault="000D71C1" w:rsidP="00683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политики в области сбережения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газа и повышения эффективности его использования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E0DE269" w14:textId="43F6008E" w:rsidR="000D71C1" w:rsidRPr="00B84CAE" w:rsidRDefault="000D71C1" w:rsidP="00683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кономичных, ресурсосберегающих технологий и оборудования;</w:t>
            </w:r>
          </w:p>
          <w:p w14:paraId="35B3A0D9" w14:textId="27F5C46B" w:rsidR="000D71C1" w:rsidRPr="00B84CAE" w:rsidRDefault="000D71C1" w:rsidP="0017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ации,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загрузка действующих газопроводов-отводов, газораспределительных станций (далее - ГРС)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расширение газовых сетей и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E4B37D1" w14:textId="46EF2E90" w:rsidR="000D71C1" w:rsidRPr="00174A1D" w:rsidRDefault="000D71C1" w:rsidP="001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</w:tc>
      </w:tr>
      <w:tr w:rsidR="000D71C1" w:rsidRPr="00B84CAE" w14:paraId="49D7D5BE" w14:textId="77777777" w:rsidTr="000D71C1">
        <w:trPr>
          <w:trHeight w:val="113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6EE6" w14:textId="7061270A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2634" w14:textId="1DB365EE" w:rsidR="000D71C1" w:rsidRPr="00B84CAE" w:rsidRDefault="000D71C1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49DEE9D" w14:textId="489CD79E" w:rsidR="000D71C1" w:rsidRPr="00B84CAE" w:rsidRDefault="000D71C1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</w:tc>
      </w:tr>
      <w:tr w:rsidR="000D71C1" w:rsidRPr="00B84CAE" w14:paraId="1EB35DA9" w14:textId="77777777" w:rsidTr="000D71C1">
        <w:trPr>
          <w:trHeight w:val="1420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8D33" w14:textId="3A4CDF91" w:rsidR="000D71C1" w:rsidRPr="00174A1D" w:rsidRDefault="000D71C1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840A" w14:textId="757F9390" w:rsidR="000D71C1" w:rsidRPr="00B84CAE" w:rsidRDefault="000D71C1" w:rsidP="00174A1D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 – 2024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</w:tc>
      </w:tr>
      <w:tr w:rsidR="000D71C1" w:rsidRPr="00B84CAE" w14:paraId="13A15B64" w14:textId="77777777" w:rsidTr="000D71C1">
        <w:trPr>
          <w:trHeight w:val="7275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D0B1" w14:textId="77777777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</w:t>
            </w:r>
          </w:p>
          <w:p w14:paraId="067F0E44" w14:textId="1101FB35" w:rsidR="000D71C1" w:rsidRPr="00B84CAE" w:rsidRDefault="00A84C5F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F2C3" w14:textId="1CB4F51B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– </w:t>
            </w:r>
            <w:r w:rsidR="00082F5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876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D7039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r w:rsidR="003279CC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рублей, из них:</w:t>
            </w:r>
          </w:p>
          <w:p w14:paraId="3037F530" w14:textId="3FC09B5B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3279C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– 0,0 тыс. рублей, </w:t>
            </w:r>
          </w:p>
          <w:p w14:paraId="6DC5FDD0" w14:textId="77777777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5FA70A6C" w14:textId="0DAE6B41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2022 – 0,0 тыс. рублей;</w:t>
            </w:r>
          </w:p>
          <w:p w14:paraId="2647C6CC" w14:textId="656D61DD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2023 – 0,0 тыс. рублей;</w:t>
            </w:r>
          </w:p>
          <w:p w14:paraId="2AA259BA" w14:textId="794BDD16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2024 – 0,0 тыс. рублей.</w:t>
            </w:r>
          </w:p>
          <w:p w14:paraId="3158F157" w14:textId="697294DC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3279C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краевого бюджета – 0,0 тыс. рублей, </w:t>
            </w:r>
          </w:p>
          <w:p w14:paraId="3C2F55FF" w14:textId="77777777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37D89001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2022 – 0,0 тыс. рублей;</w:t>
            </w:r>
          </w:p>
          <w:p w14:paraId="2D0DFCFB" w14:textId="6C9486D5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2023 – 0,0 тыс. рублей;</w:t>
            </w:r>
          </w:p>
          <w:p w14:paraId="0CAEE641" w14:textId="07248865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2024 – 0,0 тыс. рублей.</w:t>
            </w:r>
          </w:p>
          <w:p w14:paraId="2CC40084" w14:textId="6BC59EFA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3279C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районного бюджета – 0,0 тыс. рублей, </w:t>
            </w:r>
          </w:p>
          <w:p w14:paraId="76548491" w14:textId="77777777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02017440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2022 – 0,0 тыс. рублей;</w:t>
            </w:r>
          </w:p>
          <w:p w14:paraId="67EA22E6" w14:textId="5CD78561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2023 – 0,0 тыс. рублей;</w:t>
            </w:r>
          </w:p>
          <w:p w14:paraId="1C49CD7D" w14:textId="7CA3D067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2024 – 0,0 тыс. рублей.</w:t>
            </w:r>
          </w:p>
          <w:p w14:paraId="565CF885" w14:textId="373EFE7B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082F5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876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D7039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6B98E209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2022 – 3</w:t>
            </w:r>
            <w:r w:rsidR="003A17B7">
              <w:rPr>
                <w:rFonts w:ascii="Times New Roman" w:eastAsia="Times New Roman" w:hAnsi="Times New Roman" w:cs="Times New Roman"/>
                <w:sz w:val="28"/>
                <w:szCs w:val="28"/>
              </w:rPr>
              <w:t>32,4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2D4EB3F5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2023 – </w:t>
            </w:r>
            <w:r w:rsidR="00A87646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  <w:r w:rsidR="003D7039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16C1A6C1" w:rsidR="000D71C1" w:rsidRPr="009F1B15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2024</w:t>
            </w:r>
            <w:r w:rsidR="00082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</w:t>
            </w:r>
            <w:r w:rsidRPr="009F1B15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рублей.</w:t>
            </w:r>
          </w:p>
          <w:p w14:paraId="78D4B7F0" w14:textId="77777777" w:rsidR="000D71C1" w:rsidRPr="00A84C5F" w:rsidRDefault="000D71C1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71C1" w:rsidRPr="00B84CAE" w14:paraId="5D9A694D" w14:textId="77777777" w:rsidTr="000D71C1"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BFB4" w14:textId="3C308C64" w:rsidR="000D71C1" w:rsidRPr="00B84CAE" w:rsidRDefault="000D71C1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="00A84C5F"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34F4" w14:textId="20CA6BB0" w:rsidR="000D71C1" w:rsidRPr="00B84CAE" w:rsidRDefault="00A84C5F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Рудьевского сельского поселения </w:t>
            </w:r>
            <w:proofErr w:type="spellStart"/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="000D71C1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C52F8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sub_120"/>
      <w:r w:rsidRPr="00C52F8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поселения Отрадненского района с учетом промышленной и экологической безопасности;</w:t>
      </w:r>
    </w:p>
    <w:p w14:paraId="3F127360" w14:textId="6FCDB1A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C52F8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основные задачи Программы</w:t>
      </w:r>
    </w:p>
    <w:bookmarkEnd w:id="2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267A16AE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C52F8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2B9E5A8B" w:rsidR="009E3F4D" w:rsidRPr="009E3F4D" w:rsidRDefault="00E80FDE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2022–2024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C52F8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4. 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Ресурсное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обеспечени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2F90067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</w:t>
      </w:r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  <w:proofErr w:type="spellStart"/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топливно-энергетического комплекса» предусматривается за счет средств бюджетов всех уровней.</w:t>
      </w:r>
    </w:p>
    <w:p w14:paraId="60496A9D" w14:textId="5D277930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E9262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876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D7039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4F9FBAB9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2022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3357DA6D" w14:textId="65E25C63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2023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4C6349FC" w14:textId="27CB740D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рублей.</w:t>
      </w:r>
    </w:p>
    <w:p w14:paraId="181A1F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01FD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0,0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143E66B3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2022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450398A4" w14:textId="428DF93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4DDC">
        <w:rPr>
          <w:rFonts w:ascii="Times New Roman" w:eastAsia="Times New Roman" w:hAnsi="Times New Roman" w:cs="Times New Roman"/>
          <w:sz w:val="28"/>
          <w:szCs w:val="28"/>
        </w:rPr>
        <w:t xml:space="preserve">  2023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36039BFA" w14:textId="4EDB68F1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3BE2A276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2022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5892678F" w14:textId="2669DF2E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2023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рублей;</w:t>
      </w:r>
    </w:p>
    <w:p w14:paraId="039BBEEE" w14:textId="250788BA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– 0,0 тыс. рублей.</w:t>
      </w:r>
    </w:p>
    <w:p w14:paraId="08F86C1C" w14:textId="4C59E5BA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средства местного бюджета – </w:t>
      </w:r>
      <w:r w:rsidR="00E9262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876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3D7039">
        <w:rPr>
          <w:rFonts w:ascii="Times New Roman" w:eastAsia="Times New Roman" w:hAnsi="Times New Roman" w:cs="Times New Roman"/>
          <w:sz w:val="28"/>
          <w:szCs w:val="28"/>
        </w:rPr>
        <w:t>5,9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5811C3" w14:textId="01C14A89" w:rsidR="00701FD7" w:rsidRPr="00701FD7" w:rsidRDefault="00B14DDC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2022 – 3</w:t>
      </w:r>
      <w:r w:rsidR="00857DAE">
        <w:rPr>
          <w:rFonts w:ascii="Times New Roman" w:eastAsia="Times New Roman" w:hAnsi="Times New Roman" w:cs="Times New Roman"/>
          <w:sz w:val="28"/>
          <w:szCs w:val="28"/>
        </w:rPr>
        <w:t>32,4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76AE4A64" w14:textId="38944291" w:rsidR="00701FD7" w:rsidRPr="00701FD7" w:rsidRDefault="00A87646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2023 – 107</w:t>
      </w:r>
      <w:r w:rsidR="003D7039">
        <w:rPr>
          <w:rFonts w:ascii="Times New Roman" w:eastAsia="Times New Roman" w:hAnsi="Times New Roman" w:cs="Times New Roman"/>
          <w:sz w:val="28"/>
          <w:szCs w:val="28"/>
        </w:rPr>
        <w:t>3,5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BEAD475" w14:textId="316F9E58" w:rsidR="00F32318" w:rsidRDefault="00E9262A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2024 – 10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>00,0 тыс. рублей.</w:t>
      </w:r>
    </w:p>
    <w:p w14:paraId="359D9B7D" w14:textId="278D1D25" w:rsidR="009E3F4D" w:rsidRPr="009E3F4D" w:rsidRDefault="009E3F4D" w:rsidP="00F32318">
      <w:pPr>
        <w:widowControl w:val="0"/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предполагается осуществлять в течени</w:t>
      </w:r>
      <w:r w:rsidR="00037C45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трех лет с учетом складывающей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экономической</w:t>
      </w:r>
      <w:r w:rsidR="0003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по всем направлениям.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9CF3D9D" w:rsidR="009E3F4D" w:rsidRPr="00C52F8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</w:t>
      </w:r>
      <w:r w:rsidR="00C52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еречень программных мероприятий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564B5FEE" w:rsidR="009E3F4D" w:rsidRPr="009E3F4D" w:rsidRDefault="009E3F4D" w:rsidP="000E6DC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Рудьевского сельского поселения </w:t>
      </w:r>
      <w:proofErr w:type="spellStart"/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«Развитие топливно-энергетического комплекса»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3"/>
        <w:gridCol w:w="1134"/>
        <w:gridCol w:w="1134"/>
        <w:gridCol w:w="1134"/>
        <w:gridCol w:w="1134"/>
        <w:gridCol w:w="1275"/>
        <w:gridCol w:w="1276"/>
      </w:tblGrid>
      <w:tr w:rsidR="003D7039" w:rsidRPr="009E3F4D" w14:paraId="122DAE3E" w14:textId="2B3ADFA6" w:rsidTr="003D7039">
        <w:trPr>
          <w:trHeight w:val="388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131B8EA1" w:rsidR="003D7039" w:rsidRPr="009E3F4D" w:rsidRDefault="003D7039" w:rsidP="000E6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3D7039" w:rsidRPr="00FA4237" w:rsidRDefault="003D7039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3D7039" w:rsidRPr="00FA4237" w:rsidRDefault="003D7039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3D7039" w:rsidRPr="009E3F4D" w:rsidRDefault="003D7039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3D7039" w:rsidRPr="009E3F4D" w:rsidRDefault="003D7039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A2AD6A" w14:textId="19BE0D0F" w:rsidR="003D7039" w:rsidRPr="003D7039" w:rsidRDefault="003D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</w:tr>
      <w:tr w:rsidR="003D7039" w:rsidRPr="009E3F4D" w14:paraId="624D3440" w14:textId="57E36145" w:rsidTr="003D7039">
        <w:trPr>
          <w:trHeight w:val="1225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3D7039" w:rsidRPr="009E3F4D" w:rsidRDefault="003D7039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64E64C5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бюджета поселения 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82E3" w14:textId="77777777" w:rsidR="003D7039" w:rsidRPr="009E3F4D" w:rsidRDefault="003D7039"/>
        </w:tc>
      </w:tr>
      <w:tr w:rsidR="003D7039" w:rsidRPr="009E3F4D" w14:paraId="4A1EDBD9" w14:textId="26050ABE" w:rsidTr="003D7039">
        <w:trPr>
          <w:trHeight w:val="2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3A42F00F" w:rsidR="003D7039" w:rsidRPr="009E3F4D" w:rsidRDefault="003D7039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475" w14:textId="4A4E044F" w:rsidR="003D7039" w:rsidRDefault="003D7039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Excel.Sheet.8 "F:\\Сессии\\сессии 2018 год\\сессия 77 решение №185\\приложение 6  распределение бюджетных ассигнований по целевым статьям (мун. прогр).xls" Лист1!R136C1 \a \f 4 \h  \* MERGEFORMAT </w:instrText>
            </w:r>
            <w:r>
              <w:rPr>
                <w:lang w:eastAsia="ru-RU"/>
              </w:rPr>
              <w:fldChar w:fldCharType="separate"/>
            </w:r>
          </w:p>
          <w:p w14:paraId="0C05ECC4" w14:textId="0E49D82F" w:rsidR="003D7039" w:rsidRDefault="003D7039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81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газоснабжения в целях улучшения социально-экономических условий жизни населения</w:t>
            </w:r>
            <w:r>
              <w:rPr>
                <w:lang w:eastAsia="ru-RU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567A64DD" w:rsidR="003D7039" w:rsidRDefault="003D7039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332,4</w:t>
            </w:r>
          </w:p>
          <w:p w14:paraId="440F8F6C" w14:textId="77777777" w:rsidR="003D7039" w:rsidRDefault="003D7039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DF7BB" w14:textId="73851065" w:rsidR="003D7039" w:rsidRDefault="003D7039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0B353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  <w:p w14:paraId="10928123" w14:textId="77777777" w:rsidR="003D7039" w:rsidRDefault="003D7039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6228513C" w:rsidR="003D7039" w:rsidRDefault="00524DF2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D7039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3D7039" w:rsidRPr="009E3F4D" w:rsidRDefault="003D7039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3D7039" w:rsidRPr="00FA4237" w:rsidRDefault="003D7039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3D7039" w:rsidRPr="009E3F4D" w:rsidRDefault="003D7039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6089E5CE" w:rsidR="003D7039" w:rsidRDefault="003D7039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332,4</w:t>
            </w:r>
          </w:p>
          <w:p w14:paraId="439B8D25" w14:textId="77777777" w:rsidR="003D7039" w:rsidRDefault="003D7039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28A80" w14:textId="170B2121" w:rsidR="003D7039" w:rsidRDefault="003D7039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0B353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  <w:p w14:paraId="7B58C844" w14:textId="77777777" w:rsidR="003D7039" w:rsidRDefault="003D7039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76C0385F" w:rsidR="003D7039" w:rsidRPr="00FA4237" w:rsidRDefault="00524DF2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D7039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6CA2421F" w:rsidR="003D7039" w:rsidRPr="006D5755" w:rsidRDefault="003D7039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 г.</w:t>
            </w:r>
          </w:p>
          <w:p w14:paraId="1D798CBF" w14:textId="19DE1F1D" w:rsidR="003D7039" w:rsidRPr="006D5755" w:rsidRDefault="003D7039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 г.</w:t>
            </w:r>
          </w:p>
          <w:p w14:paraId="4EBD2AC6" w14:textId="0A3EAEE7" w:rsidR="003D7039" w:rsidRDefault="003D7039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F16B" w14:textId="1A98ACDD" w:rsidR="003D7039" w:rsidRPr="003D7039" w:rsidRDefault="003D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Рудьевского сельского поселения </w:t>
            </w:r>
            <w:proofErr w:type="spellStart"/>
            <w:r w:rsidRPr="003D7039">
              <w:rPr>
                <w:rFonts w:ascii="Times New Roman" w:hAnsi="Times New Roman" w:cs="Times New Roman"/>
                <w:sz w:val="20"/>
                <w:szCs w:val="20"/>
              </w:rPr>
              <w:t>Отрадненского</w:t>
            </w:r>
            <w:proofErr w:type="spellEnd"/>
            <w:r w:rsidRPr="003D703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28706FAD" w:rsidR="009E3F4D" w:rsidRPr="00C52F8D" w:rsidRDefault="000E6DCE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</w:t>
      </w:r>
      <w:r w:rsidR="009E3F4D"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C52F8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0E6DCE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E6D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Программы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0CCFDF82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</w:t>
      </w:r>
      <w:r w:rsidR="00F60E05">
        <w:rPr>
          <w:rFonts w:ascii="Times New Roman" w:eastAsia="Times New Roman" w:hAnsi="Times New Roman" w:cs="Times New Roman"/>
          <w:sz w:val="28"/>
          <w:szCs w:val="28"/>
        </w:rPr>
        <w:t>ю протяженности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 xml:space="preserve"> систем газоснабж</w:t>
      </w:r>
      <w:r w:rsidR="00F60E05">
        <w:rPr>
          <w:rFonts w:ascii="Times New Roman" w:eastAsia="Times New Roman" w:hAnsi="Times New Roman" w:cs="Times New Roman"/>
          <w:sz w:val="28"/>
          <w:szCs w:val="28"/>
        </w:rPr>
        <w:t>ения и соответственно количества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 xml:space="preserve">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37C45"/>
    <w:rsid w:val="00052428"/>
    <w:rsid w:val="00082F58"/>
    <w:rsid w:val="000B353C"/>
    <w:rsid w:val="000B46D6"/>
    <w:rsid w:val="000D71C1"/>
    <w:rsid w:val="000E6DCE"/>
    <w:rsid w:val="00174A1D"/>
    <w:rsid w:val="00191E90"/>
    <w:rsid w:val="00274272"/>
    <w:rsid w:val="002C00BE"/>
    <w:rsid w:val="00326AAE"/>
    <w:rsid w:val="003279CC"/>
    <w:rsid w:val="0037401B"/>
    <w:rsid w:val="003A17B7"/>
    <w:rsid w:val="003D7039"/>
    <w:rsid w:val="003F6DE4"/>
    <w:rsid w:val="00404A9C"/>
    <w:rsid w:val="004B032D"/>
    <w:rsid w:val="00524DF2"/>
    <w:rsid w:val="005D3CB9"/>
    <w:rsid w:val="006165A2"/>
    <w:rsid w:val="006440BA"/>
    <w:rsid w:val="00683D5A"/>
    <w:rsid w:val="00687497"/>
    <w:rsid w:val="00701FD7"/>
    <w:rsid w:val="00705C49"/>
    <w:rsid w:val="00762770"/>
    <w:rsid w:val="007741AD"/>
    <w:rsid w:val="007F444B"/>
    <w:rsid w:val="00817CE3"/>
    <w:rsid w:val="00835A54"/>
    <w:rsid w:val="00857DAE"/>
    <w:rsid w:val="00883C06"/>
    <w:rsid w:val="00885C18"/>
    <w:rsid w:val="009E2C8B"/>
    <w:rsid w:val="009E3F4D"/>
    <w:rsid w:val="009F1B15"/>
    <w:rsid w:val="00A034BE"/>
    <w:rsid w:val="00A23330"/>
    <w:rsid w:val="00A84C5F"/>
    <w:rsid w:val="00A87646"/>
    <w:rsid w:val="00AE2DA4"/>
    <w:rsid w:val="00B14DDC"/>
    <w:rsid w:val="00B400B5"/>
    <w:rsid w:val="00B50F23"/>
    <w:rsid w:val="00B84CAE"/>
    <w:rsid w:val="00BA0665"/>
    <w:rsid w:val="00BF5A2A"/>
    <w:rsid w:val="00C2591F"/>
    <w:rsid w:val="00C52F8D"/>
    <w:rsid w:val="00C66657"/>
    <w:rsid w:val="00D11753"/>
    <w:rsid w:val="00D725CE"/>
    <w:rsid w:val="00DD39C7"/>
    <w:rsid w:val="00DF5F9E"/>
    <w:rsid w:val="00E222A3"/>
    <w:rsid w:val="00E30EA8"/>
    <w:rsid w:val="00E52E47"/>
    <w:rsid w:val="00E80FDE"/>
    <w:rsid w:val="00E9262A"/>
    <w:rsid w:val="00F32318"/>
    <w:rsid w:val="00F60E05"/>
    <w:rsid w:val="00F73047"/>
    <w:rsid w:val="00FA4237"/>
    <w:rsid w:val="00FB3FBE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67</cp:revision>
  <cp:lastPrinted>2018-02-14T05:49:00Z</cp:lastPrinted>
  <dcterms:created xsi:type="dcterms:W3CDTF">2018-02-13T13:02:00Z</dcterms:created>
  <dcterms:modified xsi:type="dcterms:W3CDTF">2024-04-23T08:57:00Z</dcterms:modified>
</cp:coreProperties>
</file>