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08" w:rsidRPr="007670B5" w:rsidRDefault="00136408" w:rsidP="00136408">
      <w:pPr>
        <w:tabs>
          <w:tab w:val="left" w:pos="6355"/>
        </w:tabs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СОВЕТ РУДЬЕВСКОГО СЕЛЬСКОГО ПОСЕЛЕНИЯ</w:t>
      </w:r>
    </w:p>
    <w:p w:rsidR="00136408" w:rsidRPr="007670B5" w:rsidRDefault="00136408" w:rsidP="00136408">
      <w:pPr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ОТРАДНЕНСКОГО РАЙОНА</w:t>
      </w:r>
    </w:p>
    <w:p w:rsidR="00136408" w:rsidRPr="007670B5" w:rsidRDefault="00136408" w:rsidP="00136408">
      <w:pPr>
        <w:spacing w:line="276" w:lineRule="auto"/>
        <w:jc w:val="center"/>
        <w:rPr>
          <w:b/>
          <w:bCs/>
          <w:sz w:val="28"/>
          <w:szCs w:val="28"/>
        </w:rPr>
      </w:pPr>
    </w:p>
    <w:p w:rsidR="00136408" w:rsidRPr="007670B5" w:rsidRDefault="00136408" w:rsidP="0013640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ВНЕОЧЕРЕДНАЯ </w:t>
      </w:r>
      <w:r w:rsidRPr="007670B5">
        <w:rPr>
          <w:b/>
          <w:bCs/>
          <w:sz w:val="28"/>
          <w:szCs w:val="28"/>
        </w:rPr>
        <w:t xml:space="preserve">СОРОК </w:t>
      </w:r>
      <w:r>
        <w:rPr>
          <w:b/>
          <w:bCs/>
          <w:sz w:val="28"/>
          <w:szCs w:val="28"/>
        </w:rPr>
        <w:t>ДЕВЯТАЯ</w:t>
      </w:r>
      <w:r w:rsidRPr="007670B5">
        <w:rPr>
          <w:b/>
          <w:bCs/>
          <w:sz w:val="28"/>
          <w:szCs w:val="28"/>
        </w:rPr>
        <w:t xml:space="preserve"> СЕССИЯ</w:t>
      </w:r>
    </w:p>
    <w:p w:rsidR="00136408" w:rsidRPr="007670B5" w:rsidRDefault="00136408" w:rsidP="00136408">
      <w:pPr>
        <w:spacing w:line="276" w:lineRule="auto"/>
        <w:jc w:val="center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>(III СОЗЫВ)</w:t>
      </w:r>
    </w:p>
    <w:p w:rsidR="00136408" w:rsidRPr="007670B5" w:rsidRDefault="00136408" w:rsidP="00136408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7670B5">
        <w:rPr>
          <w:b/>
          <w:bCs/>
          <w:sz w:val="28"/>
          <w:szCs w:val="28"/>
        </w:rPr>
        <w:t xml:space="preserve"> Р Е Ш Е Н И Е</w:t>
      </w:r>
    </w:p>
    <w:p w:rsidR="00136408" w:rsidRPr="007670B5" w:rsidRDefault="00136408" w:rsidP="00136408">
      <w:pPr>
        <w:spacing w:after="200" w:line="276" w:lineRule="auto"/>
        <w:rPr>
          <w:sz w:val="28"/>
          <w:szCs w:val="28"/>
        </w:rPr>
      </w:pPr>
    </w:p>
    <w:p w:rsidR="00356F3C" w:rsidRDefault="00136408" w:rsidP="00356F3C">
      <w:pPr>
        <w:jc w:val="center"/>
        <w:rPr>
          <w:sz w:val="28"/>
          <w:szCs w:val="28"/>
        </w:rPr>
      </w:pPr>
      <w:r w:rsidRPr="007670B5">
        <w:rPr>
          <w:sz w:val="28"/>
          <w:szCs w:val="28"/>
        </w:rPr>
        <w:t xml:space="preserve">от </w:t>
      </w:r>
      <w:r>
        <w:rPr>
          <w:sz w:val="28"/>
          <w:szCs w:val="28"/>
        </w:rPr>
        <w:t>02.02.2017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          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  </w:t>
      </w:r>
      <w:r w:rsidRPr="007670B5">
        <w:rPr>
          <w:sz w:val="28"/>
          <w:szCs w:val="28"/>
        </w:rPr>
        <w:tab/>
      </w:r>
      <w:r w:rsidRPr="007670B5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102</w:t>
      </w:r>
    </w:p>
    <w:p w:rsidR="00356F3C" w:rsidRPr="007215F0" w:rsidRDefault="00356F3C" w:rsidP="00356F3C">
      <w:pPr>
        <w:shd w:val="clear" w:color="auto" w:fill="FFFFFF"/>
        <w:ind w:left="24"/>
        <w:jc w:val="center"/>
      </w:pPr>
      <w:proofErr w:type="spellStart"/>
      <w:r w:rsidRPr="007215F0">
        <w:rPr>
          <w:spacing w:val="-21"/>
        </w:rPr>
        <w:t>с</w:t>
      </w:r>
      <w:r>
        <w:rPr>
          <w:spacing w:val="-21"/>
        </w:rPr>
        <w:t>.Рудь</w:t>
      </w:r>
      <w:proofErr w:type="spellEnd"/>
    </w:p>
    <w:p w:rsidR="00356F3C" w:rsidRDefault="00356F3C" w:rsidP="00356F3C">
      <w:pPr>
        <w:jc w:val="center"/>
        <w:rPr>
          <w:sz w:val="28"/>
          <w:szCs w:val="28"/>
        </w:rPr>
      </w:pPr>
    </w:p>
    <w:p w:rsidR="00356F3C" w:rsidRDefault="00356F3C" w:rsidP="00356F3C">
      <w:pPr>
        <w:jc w:val="center"/>
        <w:rPr>
          <w:sz w:val="28"/>
          <w:szCs w:val="28"/>
        </w:rPr>
      </w:pPr>
    </w:p>
    <w:p w:rsidR="00356F3C" w:rsidRPr="00510C9E" w:rsidRDefault="00356F3C" w:rsidP="00356F3C">
      <w:pPr>
        <w:jc w:val="center"/>
        <w:rPr>
          <w:b/>
          <w:sz w:val="28"/>
          <w:szCs w:val="28"/>
        </w:rPr>
      </w:pPr>
      <w:r w:rsidRPr="00510C9E">
        <w:rPr>
          <w:b/>
          <w:sz w:val="28"/>
          <w:szCs w:val="28"/>
        </w:rPr>
        <w:t>О проведении</w:t>
      </w:r>
      <w:r w:rsidRPr="00B172CF">
        <w:rPr>
          <w:b/>
          <w:sz w:val="28"/>
          <w:szCs w:val="28"/>
        </w:rPr>
        <w:t xml:space="preserve"> </w:t>
      </w:r>
      <w:r w:rsidRPr="00510C9E">
        <w:rPr>
          <w:b/>
          <w:sz w:val="28"/>
          <w:szCs w:val="28"/>
        </w:rPr>
        <w:t>конкурса на</w:t>
      </w:r>
      <w:r>
        <w:rPr>
          <w:b/>
          <w:sz w:val="28"/>
          <w:szCs w:val="28"/>
        </w:rPr>
        <w:t xml:space="preserve"> звание</w:t>
      </w:r>
      <w:r w:rsidRPr="00510C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лучшего органа территориального общественного самоуправления</w:t>
      </w:r>
      <w:r w:rsidRPr="00510C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56F3C" w:rsidRDefault="00356F3C" w:rsidP="00356F3C">
      <w:pPr>
        <w:rPr>
          <w:sz w:val="28"/>
          <w:szCs w:val="28"/>
        </w:rPr>
      </w:pPr>
    </w:p>
    <w:p w:rsidR="00356F3C" w:rsidRPr="00510C9E" w:rsidRDefault="00356F3C" w:rsidP="00356F3C">
      <w:pPr>
        <w:rPr>
          <w:sz w:val="28"/>
          <w:szCs w:val="28"/>
        </w:rPr>
      </w:pPr>
    </w:p>
    <w:p w:rsidR="00356F3C" w:rsidRDefault="00356F3C" w:rsidP="00356F3C">
      <w:pPr>
        <w:ind w:firstLine="900"/>
        <w:jc w:val="both"/>
        <w:rPr>
          <w:sz w:val="28"/>
          <w:szCs w:val="28"/>
        </w:rPr>
      </w:pPr>
      <w:r w:rsidRPr="00510C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 Совет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Р Е Ш И Л</w:t>
      </w:r>
      <w:r w:rsidRPr="00510C9E">
        <w:rPr>
          <w:sz w:val="28"/>
          <w:szCs w:val="28"/>
        </w:rPr>
        <w:t>:</w:t>
      </w:r>
    </w:p>
    <w:p w:rsidR="00356F3C" w:rsidRPr="00510C9E" w:rsidRDefault="00356F3C" w:rsidP="00356F3C">
      <w:pPr>
        <w:ind w:firstLine="900"/>
        <w:jc w:val="both"/>
        <w:rPr>
          <w:sz w:val="28"/>
          <w:szCs w:val="28"/>
        </w:rPr>
      </w:pPr>
    </w:p>
    <w:p w:rsidR="00356F3C" w:rsidRDefault="00356F3C" w:rsidP="00356F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9C36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7611110</wp:posOffset>
                </wp:positionH>
                <wp:positionV relativeFrom="paragraph">
                  <wp:posOffset>3041650</wp:posOffset>
                </wp:positionV>
                <wp:extent cx="0" cy="987425"/>
                <wp:effectExtent l="13970" t="5080" r="508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6B6E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9.3pt,239.5pt" to="599.3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 w:rsidRPr="009C36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9296400</wp:posOffset>
                </wp:positionH>
                <wp:positionV relativeFrom="paragraph">
                  <wp:posOffset>3023870</wp:posOffset>
                </wp:positionV>
                <wp:extent cx="0" cy="999490"/>
                <wp:effectExtent l="13335" t="15875" r="1524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5CE0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pt,238.1pt" to="732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" o:allowincell="f" strokeweight="1.45pt">
                <w10:wrap anchorx="margin"/>
              </v:line>
            </w:pict>
          </mc:Fallback>
        </mc:AlternateContent>
      </w:r>
      <w:r w:rsidRPr="009C3622">
        <w:rPr>
          <w:sz w:val="28"/>
          <w:szCs w:val="28"/>
        </w:rPr>
        <w:t xml:space="preserve">Объявить проведение конкурса на звание лучшего органа территориального общественного самоуправления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9C36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со 2 февраля 2017 года по 8 февраля 2017 </w:t>
      </w:r>
      <w:r w:rsidRPr="009C3622">
        <w:rPr>
          <w:sz w:val="28"/>
          <w:szCs w:val="28"/>
        </w:rPr>
        <w:t>года.</w:t>
      </w:r>
    </w:p>
    <w:p w:rsidR="00356F3C" w:rsidRDefault="00356F3C" w:rsidP="00356F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10C9E">
        <w:rPr>
          <w:sz w:val="28"/>
          <w:szCs w:val="28"/>
        </w:rPr>
        <w:t xml:space="preserve">Образовать комиссию по подведению итогов </w:t>
      </w:r>
      <w:r w:rsidRPr="009C3622">
        <w:rPr>
          <w:sz w:val="28"/>
          <w:szCs w:val="28"/>
        </w:rPr>
        <w:t xml:space="preserve">конкурса на звание лучшего органа территориального общественного самоуправления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9C3622">
        <w:rPr>
          <w:sz w:val="28"/>
          <w:szCs w:val="28"/>
        </w:rPr>
        <w:t xml:space="preserve"> сельского поселения </w:t>
      </w:r>
      <w:r w:rsidRPr="00510C9E">
        <w:rPr>
          <w:sz w:val="28"/>
          <w:szCs w:val="28"/>
        </w:rPr>
        <w:t>и утвердить её состав (приложение № 1).</w:t>
      </w:r>
    </w:p>
    <w:p w:rsidR="00356F3C" w:rsidRDefault="00356F3C" w:rsidP="00356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510C9E">
        <w:rPr>
          <w:sz w:val="28"/>
          <w:szCs w:val="28"/>
        </w:rPr>
        <w:t>Утвердить Положение о порядке проведен</w:t>
      </w:r>
      <w:r>
        <w:rPr>
          <w:sz w:val="28"/>
          <w:szCs w:val="28"/>
        </w:rPr>
        <w:t xml:space="preserve">ия </w:t>
      </w:r>
      <w:r w:rsidRPr="009C3622">
        <w:rPr>
          <w:sz w:val="28"/>
          <w:szCs w:val="28"/>
        </w:rPr>
        <w:t xml:space="preserve">конкурса на звание лучшего органа территориального общественного самоуправления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9C3622">
        <w:rPr>
          <w:sz w:val="28"/>
          <w:szCs w:val="28"/>
        </w:rPr>
        <w:t xml:space="preserve"> сельского поселения </w:t>
      </w:r>
      <w:r w:rsidRPr="00510C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510C9E">
        <w:rPr>
          <w:sz w:val="28"/>
          <w:szCs w:val="28"/>
        </w:rPr>
        <w:t xml:space="preserve"> 2).</w:t>
      </w:r>
    </w:p>
    <w:p w:rsidR="00356F3C" w:rsidRDefault="00356F3C" w:rsidP="00356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0C9E">
        <w:rPr>
          <w:sz w:val="28"/>
          <w:szCs w:val="28"/>
        </w:rPr>
        <w:t>.</w:t>
      </w:r>
      <w:r w:rsidRPr="00510C9E">
        <w:rPr>
          <w:sz w:val="28"/>
          <w:szCs w:val="28"/>
        </w:rPr>
        <w:tab/>
      </w:r>
      <w:r>
        <w:rPr>
          <w:sz w:val="28"/>
          <w:szCs w:val="28"/>
        </w:rPr>
        <w:t xml:space="preserve"> Начальнику общего отдела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Пилипенко Оксане Николаевне</w:t>
      </w:r>
      <w:r w:rsidRPr="00510C9E">
        <w:rPr>
          <w:sz w:val="28"/>
          <w:szCs w:val="28"/>
        </w:rPr>
        <w:t>:</w:t>
      </w:r>
    </w:p>
    <w:p w:rsidR="00356F3C" w:rsidRPr="00510C9E" w:rsidRDefault="00356F3C" w:rsidP="00356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510C9E">
        <w:rPr>
          <w:sz w:val="28"/>
          <w:szCs w:val="28"/>
        </w:rPr>
        <w:t xml:space="preserve">рганизовать участие </w:t>
      </w:r>
      <w:r>
        <w:rPr>
          <w:sz w:val="28"/>
          <w:szCs w:val="28"/>
        </w:rPr>
        <w:t xml:space="preserve">органов </w:t>
      </w:r>
      <w:r w:rsidRPr="009C3622">
        <w:rPr>
          <w:sz w:val="28"/>
          <w:szCs w:val="28"/>
        </w:rPr>
        <w:t>территориальног</w:t>
      </w:r>
      <w:r>
        <w:rPr>
          <w:sz w:val="28"/>
          <w:szCs w:val="28"/>
        </w:rPr>
        <w:t xml:space="preserve">о общественного самоуправления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9C36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</w:t>
      </w:r>
      <w:r w:rsidRPr="00510C9E">
        <w:rPr>
          <w:sz w:val="28"/>
          <w:szCs w:val="28"/>
        </w:rPr>
        <w:t>конкурсе</w:t>
      </w:r>
      <w:r w:rsidRPr="00DE28AF">
        <w:rPr>
          <w:sz w:val="28"/>
          <w:szCs w:val="28"/>
        </w:rPr>
        <w:t xml:space="preserve"> </w:t>
      </w:r>
      <w:r w:rsidRPr="009C3622">
        <w:rPr>
          <w:sz w:val="28"/>
          <w:szCs w:val="28"/>
        </w:rPr>
        <w:t xml:space="preserve">на звание лучшего органа территориального общественного самоуправления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9C3622">
        <w:rPr>
          <w:sz w:val="28"/>
          <w:szCs w:val="28"/>
        </w:rPr>
        <w:t xml:space="preserve"> сельского поселения</w:t>
      </w:r>
      <w:r w:rsidRPr="00510C9E">
        <w:rPr>
          <w:sz w:val="28"/>
          <w:szCs w:val="28"/>
        </w:rPr>
        <w:t>;</w:t>
      </w:r>
    </w:p>
    <w:p w:rsidR="00356F3C" w:rsidRPr="00DA1EA7" w:rsidRDefault="00356F3C" w:rsidP="00356F3C">
      <w:pPr>
        <w:ind w:firstLine="900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10C9E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вить в администрацию муниципального образования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 полную</w:t>
      </w:r>
      <w:r w:rsidRPr="00510C9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510C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1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 </w:t>
      </w:r>
      <w:r w:rsidRPr="00510C9E"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 w:rsidRPr="00510C9E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510C9E">
        <w:rPr>
          <w:sz w:val="28"/>
          <w:szCs w:val="28"/>
        </w:rPr>
        <w:t>р</w:t>
      </w:r>
      <w:r>
        <w:rPr>
          <w:sz w:val="28"/>
          <w:szCs w:val="28"/>
        </w:rPr>
        <w:t>с</w:t>
      </w:r>
      <w:r w:rsidRPr="00510C9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56F3C" w:rsidRDefault="00356F3C" w:rsidP="00356F3C">
      <w:pPr>
        <w:jc w:val="both"/>
        <w:rPr>
          <w:sz w:val="28"/>
          <w:szCs w:val="28"/>
        </w:rPr>
      </w:pPr>
    </w:p>
    <w:p w:rsidR="00356F3C" w:rsidRDefault="00356F3C" w:rsidP="00356F3C">
      <w:pPr>
        <w:jc w:val="both"/>
        <w:rPr>
          <w:sz w:val="28"/>
          <w:szCs w:val="28"/>
        </w:rPr>
      </w:pPr>
    </w:p>
    <w:p w:rsidR="00356F3C" w:rsidRDefault="00356F3C" w:rsidP="0035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356F3C" w:rsidRDefault="00356F3C" w:rsidP="0035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</w:t>
      </w:r>
      <w:proofErr w:type="spellStart"/>
      <w:r>
        <w:rPr>
          <w:sz w:val="28"/>
          <w:szCs w:val="28"/>
        </w:rPr>
        <w:t>А.И.Чакалов</w:t>
      </w:r>
      <w:proofErr w:type="spellEnd"/>
    </w:p>
    <w:p w:rsidR="00356F3C" w:rsidRDefault="00356F3C" w:rsidP="00356F3C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962B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56F3C" w:rsidRPr="00DE28AF" w:rsidRDefault="00356F3C" w:rsidP="00356F3C">
      <w:pPr>
        <w:ind w:firstLine="4680"/>
        <w:jc w:val="center"/>
        <w:rPr>
          <w:sz w:val="16"/>
          <w:szCs w:val="16"/>
        </w:rPr>
      </w:pPr>
    </w:p>
    <w:p w:rsidR="00356F3C" w:rsidRPr="00C962B8" w:rsidRDefault="00356F3C" w:rsidP="00356F3C">
      <w:pPr>
        <w:ind w:firstLine="4680"/>
        <w:jc w:val="center"/>
        <w:rPr>
          <w:sz w:val="28"/>
          <w:szCs w:val="28"/>
        </w:rPr>
      </w:pPr>
      <w:r w:rsidRPr="00C962B8">
        <w:rPr>
          <w:sz w:val="28"/>
          <w:szCs w:val="28"/>
        </w:rPr>
        <w:t>УТВЕРЖДЕН</w:t>
      </w:r>
    </w:p>
    <w:p w:rsidR="00356F3C" w:rsidRPr="007215F0" w:rsidRDefault="00356F3C" w:rsidP="00356F3C">
      <w:pPr>
        <w:ind w:firstLine="4680"/>
        <w:jc w:val="center"/>
        <w:rPr>
          <w:sz w:val="28"/>
          <w:szCs w:val="28"/>
        </w:rPr>
      </w:pPr>
      <w:r w:rsidRPr="007215F0">
        <w:rPr>
          <w:sz w:val="28"/>
          <w:szCs w:val="28"/>
        </w:rPr>
        <w:t>Решением Совета</w:t>
      </w:r>
    </w:p>
    <w:p w:rsidR="00356F3C" w:rsidRPr="007215F0" w:rsidRDefault="00356F3C" w:rsidP="00356F3C">
      <w:pPr>
        <w:ind w:firstLine="4680"/>
        <w:jc w:val="center"/>
        <w:rPr>
          <w:sz w:val="28"/>
          <w:szCs w:val="28"/>
        </w:rPr>
      </w:pPr>
      <w:r w:rsidRPr="007215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7215F0">
        <w:rPr>
          <w:sz w:val="28"/>
          <w:szCs w:val="28"/>
        </w:rPr>
        <w:t xml:space="preserve"> сельского поселения</w:t>
      </w:r>
    </w:p>
    <w:p w:rsidR="00356F3C" w:rsidRPr="007215F0" w:rsidRDefault="00356F3C" w:rsidP="00356F3C">
      <w:pPr>
        <w:rPr>
          <w:sz w:val="28"/>
          <w:szCs w:val="28"/>
        </w:rPr>
      </w:pPr>
      <w:r w:rsidRPr="007215F0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7215F0">
        <w:rPr>
          <w:sz w:val="28"/>
          <w:szCs w:val="28"/>
        </w:rPr>
        <w:t>Отрадненского</w:t>
      </w:r>
      <w:proofErr w:type="spellEnd"/>
      <w:r w:rsidRPr="007215F0">
        <w:rPr>
          <w:sz w:val="28"/>
          <w:szCs w:val="28"/>
        </w:rPr>
        <w:t xml:space="preserve"> района</w:t>
      </w:r>
    </w:p>
    <w:p w:rsidR="00356F3C" w:rsidRPr="007215F0" w:rsidRDefault="00356F3C" w:rsidP="00356F3C">
      <w:pPr>
        <w:ind w:firstLine="4680"/>
        <w:jc w:val="center"/>
        <w:rPr>
          <w:sz w:val="28"/>
          <w:szCs w:val="28"/>
        </w:rPr>
      </w:pPr>
      <w:r w:rsidRPr="007215F0">
        <w:rPr>
          <w:sz w:val="28"/>
          <w:szCs w:val="28"/>
        </w:rPr>
        <w:t xml:space="preserve">от </w:t>
      </w:r>
      <w:r>
        <w:rPr>
          <w:sz w:val="28"/>
          <w:szCs w:val="28"/>
        </w:rPr>
        <w:t>02.02.2017</w:t>
      </w:r>
      <w:r w:rsidRPr="007215F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102</w:t>
      </w:r>
    </w:p>
    <w:p w:rsidR="00356F3C" w:rsidRDefault="00356F3C" w:rsidP="00356F3C">
      <w:pPr>
        <w:rPr>
          <w:sz w:val="28"/>
          <w:szCs w:val="28"/>
        </w:rPr>
      </w:pPr>
    </w:p>
    <w:p w:rsidR="00356F3C" w:rsidRPr="00B2364C" w:rsidRDefault="00356F3C" w:rsidP="00356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Pr="00B2364C">
        <w:rPr>
          <w:b/>
          <w:sz w:val="28"/>
          <w:szCs w:val="28"/>
        </w:rPr>
        <w:t>комиссии  по п</w:t>
      </w:r>
      <w:r>
        <w:rPr>
          <w:b/>
          <w:sz w:val="28"/>
          <w:szCs w:val="28"/>
        </w:rPr>
        <w:t>од</w:t>
      </w:r>
      <w:r w:rsidRPr="00B2364C">
        <w:rPr>
          <w:b/>
          <w:sz w:val="28"/>
          <w:szCs w:val="28"/>
        </w:rPr>
        <w:t xml:space="preserve">ведению итогов конкурса на звание лучшего органа территориального общественного самоуправления  на территории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B2364C">
        <w:rPr>
          <w:b/>
          <w:sz w:val="28"/>
          <w:szCs w:val="28"/>
        </w:rPr>
        <w:t xml:space="preserve"> сельского поселения</w:t>
      </w:r>
    </w:p>
    <w:p w:rsidR="00356F3C" w:rsidRPr="00B2364C" w:rsidRDefault="00356F3C" w:rsidP="00356F3C">
      <w:pPr>
        <w:rPr>
          <w:b/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Чакалов</w:t>
      </w:r>
      <w:proofErr w:type="spellEnd"/>
      <w:r>
        <w:rPr>
          <w:sz w:val="28"/>
          <w:szCs w:val="28"/>
        </w:rPr>
        <w:t xml:space="preserve"> Александр Исаакович</w:t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 </w:t>
      </w:r>
      <w:r>
        <w:rPr>
          <w:sz w:val="28"/>
          <w:szCs w:val="28"/>
        </w:rPr>
        <w:tab/>
      </w: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комиссии</w:t>
      </w:r>
    </w:p>
    <w:p w:rsidR="00356F3C" w:rsidRDefault="00356F3C" w:rsidP="00356F3C">
      <w:pPr>
        <w:ind w:left="4253"/>
        <w:rPr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Пилипенко Оксана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общего отдела</w:t>
      </w: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Николаевна                                        администрации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</w:t>
      </w: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секретарь комиссии </w:t>
      </w:r>
    </w:p>
    <w:p w:rsidR="00356F3C" w:rsidRDefault="00356F3C" w:rsidP="00356F3C">
      <w:pPr>
        <w:rPr>
          <w:sz w:val="28"/>
          <w:szCs w:val="28"/>
        </w:rPr>
      </w:pPr>
    </w:p>
    <w:p w:rsidR="00356F3C" w:rsidRDefault="00356F3C" w:rsidP="00356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:rsidR="00356F3C" w:rsidRDefault="00356F3C" w:rsidP="00356F3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54"/>
        <w:gridCol w:w="5407"/>
      </w:tblGrid>
      <w:tr w:rsidR="00356F3C" w:rsidRPr="00622DF1" w:rsidTr="00652BBC">
        <w:tc>
          <w:tcPr>
            <w:tcW w:w="4219" w:type="dxa"/>
          </w:tcPr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Кнкуш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Оганесовна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  <w:r w:rsidRPr="00622DF1">
              <w:rPr>
                <w:sz w:val="28"/>
                <w:szCs w:val="28"/>
              </w:rPr>
              <w:t xml:space="preserve"> Совета </w:t>
            </w: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 w:rsidRPr="00622DF1">
              <w:rPr>
                <w:sz w:val="28"/>
                <w:szCs w:val="28"/>
              </w:rPr>
              <w:t>сельского поселения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proofErr w:type="spellStart"/>
            <w:r w:rsidRPr="00622DF1">
              <w:rPr>
                <w:sz w:val="28"/>
                <w:szCs w:val="28"/>
              </w:rPr>
              <w:t>Отрадненского</w:t>
            </w:r>
            <w:proofErr w:type="spellEnd"/>
            <w:r w:rsidRPr="00622DF1">
              <w:rPr>
                <w:sz w:val="28"/>
                <w:szCs w:val="28"/>
              </w:rPr>
              <w:t xml:space="preserve"> района</w:t>
            </w:r>
          </w:p>
        </w:tc>
      </w:tr>
      <w:tr w:rsidR="00356F3C" w:rsidRPr="00622DF1" w:rsidTr="00652BBC">
        <w:trPr>
          <w:trHeight w:val="781"/>
        </w:trPr>
        <w:tc>
          <w:tcPr>
            <w:tcW w:w="4219" w:type="dxa"/>
          </w:tcPr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</w:p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Гнидина 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Николаевна </w:t>
            </w:r>
          </w:p>
        </w:tc>
        <w:tc>
          <w:tcPr>
            <w:tcW w:w="5635" w:type="dxa"/>
          </w:tcPr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</w:p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финансист </w:t>
            </w:r>
            <w:r w:rsidRPr="00622DF1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  <w:r w:rsidRPr="00622DF1">
              <w:rPr>
                <w:sz w:val="28"/>
                <w:szCs w:val="28"/>
              </w:rPr>
              <w:t xml:space="preserve"> 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 w:rsidRPr="00622DF1">
              <w:rPr>
                <w:sz w:val="28"/>
                <w:szCs w:val="28"/>
              </w:rPr>
              <w:t>сельского поселения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</w:p>
        </w:tc>
      </w:tr>
      <w:tr w:rsidR="00356F3C" w:rsidRPr="00622DF1" w:rsidTr="00652BBC">
        <w:trPr>
          <w:trHeight w:val="476"/>
        </w:trPr>
        <w:tc>
          <w:tcPr>
            <w:tcW w:w="4219" w:type="dxa"/>
          </w:tcPr>
          <w:p w:rsidR="00356F3C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5635" w:type="dxa"/>
          </w:tcPr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</w:p>
          <w:p w:rsidR="00356F3C" w:rsidRPr="00622DF1" w:rsidRDefault="00356F3C" w:rsidP="00652B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Рудьевского</w:t>
            </w:r>
            <w:proofErr w:type="spellEnd"/>
            <w:r w:rsidRPr="00622DF1">
              <w:rPr>
                <w:sz w:val="28"/>
                <w:szCs w:val="28"/>
              </w:rPr>
              <w:t xml:space="preserve"> сельского поселения   </w:t>
            </w:r>
          </w:p>
        </w:tc>
      </w:tr>
    </w:tbl>
    <w:p w:rsidR="00356F3C" w:rsidRDefault="00356F3C" w:rsidP="00356F3C">
      <w:pPr>
        <w:rPr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356F3C" w:rsidRPr="00B2364C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B2364C">
        <w:rPr>
          <w:sz w:val="28"/>
          <w:szCs w:val="28"/>
        </w:rPr>
        <w:tab/>
      </w:r>
      <w:r w:rsidRPr="00B2364C">
        <w:rPr>
          <w:sz w:val="28"/>
          <w:szCs w:val="28"/>
        </w:rPr>
        <w:tab/>
        <w:t xml:space="preserve">                           </w:t>
      </w:r>
      <w:r w:rsidRPr="00B2364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А.И.Чакалов</w:t>
      </w:r>
      <w:proofErr w:type="spellEnd"/>
    </w:p>
    <w:p w:rsidR="00356F3C" w:rsidRDefault="00356F3C" w:rsidP="00356F3C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 w:rsidRPr="00C962B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356F3C" w:rsidRPr="00DE28AF" w:rsidRDefault="00356F3C" w:rsidP="00356F3C">
      <w:pPr>
        <w:ind w:firstLine="4680"/>
        <w:jc w:val="center"/>
        <w:rPr>
          <w:sz w:val="16"/>
          <w:szCs w:val="16"/>
        </w:rPr>
      </w:pPr>
    </w:p>
    <w:p w:rsidR="00356F3C" w:rsidRPr="00C962B8" w:rsidRDefault="00356F3C" w:rsidP="00356F3C">
      <w:pPr>
        <w:ind w:firstLine="4680"/>
        <w:jc w:val="center"/>
        <w:rPr>
          <w:sz w:val="28"/>
          <w:szCs w:val="28"/>
        </w:rPr>
      </w:pPr>
      <w:r w:rsidRPr="00C962B8">
        <w:rPr>
          <w:sz w:val="28"/>
          <w:szCs w:val="28"/>
        </w:rPr>
        <w:t>УТВЕРЖДЕН</w:t>
      </w:r>
    </w:p>
    <w:p w:rsidR="00356F3C" w:rsidRDefault="00356F3C" w:rsidP="00356F3C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356F3C" w:rsidRPr="00C962B8" w:rsidRDefault="00356F3C" w:rsidP="00356F3C">
      <w:pPr>
        <w:ind w:firstLine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56F3C" w:rsidRPr="00C962B8" w:rsidRDefault="00356F3C" w:rsidP="00356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C962B8">
        <w:rPr>
          <w:sz w:val="28"/>
          <w:szCs w:val="28"/>
        </w:rPr>
        <w:t>Отрадненского</w:t>
      </w:r>
      <w:proofErr w:type="spellEnd"/>
      <w:r w:rsidRPr="00C962B8">
        <w:rPr>
          <w:sz w:val="28"/>
          <w:szCs w:val="28"/>
        </w:rPr>
        <w:t xml:space="preserve"> района</w:t>
      </w:r>
    </w:p>
    <w:p w:rsidR="00356F3C" w:rsidRPr="007215F0" w:rsidRDefault="00356F3C" w:rsidP="00356F3C">
      <w:pPr>
        <w:ind w:firstLine="4680"/>
        <w:jc w:val="center"/>
        <w:rPr>
          <w:sz w:val="28"/>
          <w:szCs w:val="28"/>
        </w:rPr>
      </w:pPr>
      <w:r w:rsidRPr="007215F0">
        <w:rPr>
          <w:sz w:val="28"/>
          <w:szCs w:val="28"/>
        </w:rPr>
        <w:t xml:space="preserve">от </w:t>
      </w:r>
      <w:r>
        <w:rPr>
          <w:sz w:val="28"/>
          <w:szCs w:val="28"/>
        </w:rPr>
        <w:t>02.02.2017</w:t>
      </w:r>
      <w:r w:rsidRPr="007215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</w:p>
    <w:p w:rsidR="00356F3C" w:rsidRDefault="00356F3C" w:rsidP="00356F3C">
      <w:pPr>
        <w:rPr>
          <w:sz w:val="28"/>
          <w:szCs w:val="28"/>
        </w:rPr>
      </w:pPr>
    </w:p>
    <w:p w:rsidR="00356F3C" w:rsidRPr="004125A2" w:rsidRDefault="00356F3C" w:rsidP="00356F3C">
      <w:pPr>
        <w:ind w:firstLine="4680"/>
        <w:jc w:val="center"/>
        <w:rPr>
          <w:sz w:val="28"/>
          <w:szCs w:val="28"/>
        </w:rPr>
      </w:pPr>
    </w:p>
    <w:p w:rsidR="00356F3C" w:rsidRPr="004125A2" w:rsidRDefault="00356F3C" w:rsidP="00356F3C">
      <w:pPr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t>ПОЛОЖЕНИЕ</w:t>
      </w:r>
    </w:p>
    <w:p w:rsidR="00356F3C" w:rsidRPr="00DE28AF" w:rsidRDefault="00356F3C" w:rsidP="00356F3C">
      <w:pPr>
        <w:jc w:val="center"/>
        <w:rPr>
          <w:b/>
          <w:sz w:val="28"/>
          <w:szCs w:val="28"/>
        </w:rPr>
      </w:pPr>
      <w:r w:rsidRPr="00DE28AF">
        <w:rPr>
          <w:b/>
          <w:sz w:val="28"/>
          <w:szCs w:val="28"/>
        </w:rPr>
        <w:t>о порядке проведения конкурса на звание лучшего органа территориальног</w:t>
      </w:r>
      <w:r>
        <w:rPr>
          <w:b/>
          <w:sz w:val="28"/>
          <w:szCs w:val="28"/>
        </w:rPr>
        <w:t xml:space="preserve">о общественного самоуправления </w:t>
      </w:r>
      <w:r w:rsidRPr="00DE28AF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DE28A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56F3C" w:rsidRPr="004125A2" w:rsidRDefault="00356F3C" w:rsidP="00356F3C">
      <w:pPr>
        <w:jc w:val="center"/>
        <w:rPr>
          <w:b/>
          <w:sz w:val="28"/>
          <w:szCs w:val="28"/>
        </w:rPr>
      </w:pPr>
    </w:p>
    <w:p w:rsidR="00356F3C" w:rsidRPr="004125A2" w:rsidRDefault="00356F3C" w:rsidP="00356F3C">
      <w:pPr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t>1.  Цели проведения конкурса</w:t>
      </w:r>
    </w:p>
    <w:p w:rsidR="00356F3C" w:rsidRPr="004125A2" w:rsidRDefault="00356F3C" w:rsidP="00356F3C">
      <w:pPr>
        <w:jc w:val="center"/>
        <w:rPr>
          <w:b/>
          <w:sz w:val="28"/>
          <w:szCs w:val="28"/>
        </w:rPr>
      </w:pPr>
    </w:p>
    <w:p w:rsidR="00356F3C" w:rsidRPr="00E700BB" w:rsidRDefault="00356F3C" w:rsidP="00356F3C">
      <w:pPr>
        <w:tabs>
          <w:tab w:val="left" w:pos="3832"/>
        </w:tabs>
        <w:ind w:firstLine="900"/>
        <w:jc w:val="both"/>
        <w:rPr>
          <w:sz w:val="28"/>
          <w:szCs w:val="28"/>
        </w:rPr>
      </w:pPr>
      <w:r w:rsidRPr="00E700BB">
        <w:rPr>
          <w:sz w:val="28"/>
          <w:szCs w:val="28"/>
        </w:rPr>
        <w:t xml:space="preserve">Конкурс проводится в целях </w:t>
      </w:r>
      <w:r>
        <w:rPr>
          <w:sz w:val="28"/>
          <w:szCs w:val="28"/>
        </w:rPr>
        <w:t xml:space="preserve">улучшения, </w:t>
      </w:r>
      <w:r w:rsidRPr="00E700BB">
        <w:rPr>
          <w:sz w:val="28"/>
          <w:szCs w:val="28"/>
        </w:rPr>
        <w:t>повышения эффективности работы территориальн</w:t>
      </w:r>
      <w:r>
        <w:rPr>
          <w:sz w:val="28"/>
          <w:szCs w:val="28"/>
        </w:rPr>
        <w:t>ых</w:t>
      </w:r>
      <w:r w:rsidRPr="00E700BB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E700BB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E700BB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E700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E700BB">
        <w:rPr>
          <w:sz w:val="28"/>
          <w:szCs w:val="28"/>
        </w:rPr>
        <w:t>.</w:t>
      </w:r>
    </w:p>
    <w:p w:rsidR="00356F3C" w:rsidRPr="00E700BB" w:rsidRDefault="00356F3C" w:rsidP="00356F3C">
      <w:pPr>
        <w:tabs>
          <w:tab w:val="left" w:pos="3832"/>
        </w:tabs>
        <w:ind w:firstLine="900"/>
        <w:jc w:val="both"/>
        <w:rPr>
          <w:sz w:val="28"/>
          <w:szCs w:val="28"/>
        </w:rPr>
      </w:pPr>
    </w:p>
    <w:p w:rsidR="00356F3C" w:rsidRDefault="00356F3C" w:rsidP="00356F3C">
      <w:pPr>
        <w:widowControl w:val="0"/>
        <w:numPr>
          <w:ilvl w:val="0"/>
          <w:numId w:val="2"/>
        </w:numPr>
        <w:tabs>
          <w:tab w:val="left" w:pos="383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t>Участники конкурса</w:t>
      </w:r>
    </w:p>
    <w:p w:rsidR="00356F3C" w:rsidRPr="004125A2" w:rsidRDefault="00356F3C" w:rsidP="00356F3C">
      <w:pPr>
        <w:tabs>
          <w:tab w:val="left" w:pos="3832"/>
        </w:tabs>
        <w:jc w:val="center"/>
        <w:rPr>
          <w:b/>
          <w:sz w:val="28"/>
          <w:szCs w:val="28"/>
        </w:rPr>
      </w:pPr>
    </w:p>
    <w:p w:rsidR="00356F3C" w:rsidRDefault="00356F3C" w:rsidP="00356F3C">
      <w:pPr>
        <w:ind w:firstLine="900"/>
        <w:jc w:val="both"/>
        <w:rPr>
          <w:sz w:val="28"/>
          <w:szCs w:val="28"/>
        </w:rPr>
      </w:pPr>
      <w:r w:rsidRPr="004125A2">
        <w:rPr>
          <w:sz w:val="28"/>
          <w:szCs w:val="28"/>
        </w:rPr>
        <w:t xml:space="preserve">В конкурсе принимают участие </w:t>
      </w:r>
      <w:r>
        <w:rPr>
          <w:sz w:val="28"/>
          <w:szCs w:val="28"/>
        </w:rPr>
        <w:t xml:space="preserve">следующие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:</w:t>
      </w:r>
    </w:p>
    <w:p w:rsidR="00356F3C" w:rsidRPr="004125A2" w:rsidRDefault="00356F3C" w:rsidP="00356F3C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321"/>
        <w:gridCol w:w="4655"/>
      </w:tblGrid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652BBC">
            <w:pPr>
              <w:pStyle w:val="a3"/>
              <w:rPr>
                <w:sz w:val="24"/>
              </w:rPr>
            </w:pPr>
            <w:r w:rsidRPr="00304FA3">
              <w:rPr>
                <w:sz w:val="24"/>
              </w:rPr>
              <w:t>№ п/п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356F3C" w:rsidRPr="00304FA3" w:rsidRDefault="00356F3C" w:rsidP="00652BBC">
            <w:pPr>
              <w:pStyle w:val="a3"/>
              <w:rPr>
                <w:sz w:val="24"/>
              </w:rPr>
            </w:pPr>
            <w:r w:rsidRPr="00304FA3">
              <w:rPr>
                <w:sz w:val="24"/>
              </w:rPr>
              <w:t>Ф.И.О.</w:t>
            </w:r>
          </w:p>
          <w:p w:rsidR="00356F3C" w:rsidRPr="00304FA3" w:rsidRDefault="00356F3C" w:rsidP="00652BBC">
            <w:pPr>
              <w:pStyle w:val="a3"/>
              <w:rPr>
                <w:sz w:val="24"/>
              </w:rPr>
            </w:pPr>
            <w:r w:rsidRPr="00304FA3">
              <w:rPr>
                <w:sz w:val="24"/>
              </w:rPr>
              <w:t>Председателя ТОС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56F3C" w:rsidRPr="00304FA3" w:rsidRDefault="00356F3C" w:rsidP="00652BBC">
            <w:pPr>
              <w:pStyle w:val="a3"/>
              <w:rPr>
                <w:sz w:val="24"/>
              </w:rPr>
            </w:pPr>
            <w:r w:rsidRPr="00304FA3">
              <w:rPr>
                <w:sz w:val="24"/>
              </w:rPr>
              <w:t>№ ТОС</w:t>
            </w:r>
          </w:p>
        </w:tc>
      </w:tr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356F3C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56F3C" w:rsidRPr="00304FA3" w:rsidRDefault="00356F3C" w:rsidP="00652BBC">
            <w:proofErr w:type="spellStart"/>
            <w:r>
              <w:t>Якушова</w:t>
            </w:r>
            <w:proofErr w:type="spellEnd"/>
            <w:r>
              <w:t xml:space="preserve"> Галина Олеговна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56F3C" w:rsidRPr="00304FA3" w:rsidRDefault="00356F3C" w:rsidP="00652BBC">
            <w:pPr>
              <w:pStyle w:val="a3"/>
              <w:jc w:val="left"/>
              <w:rPr>
                <w:sz w:val="24"/>
              </w:rPr>
            </w:pPr>
            <w:r w:rsidRPr="00304FA3">
              <w:rPr>
                <w:sz w:val="24"/>
              </w:rPr>
              <w:t xml:space="preserve">ТОС №1 </w:t>
            </w:r>
          </w:p>
        </w:tc>
      </w:tr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356F3C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56F3C" w:rsidRPr="00304FA3" w:rsidRDefault="00356F3C" w:rsidP="00652BBC">
            <w:r>
              <w:t>Боровая  Татьяна Николаевна</w:t>
            </w:r>
          </w:p>
        </w:tc>
        <w:tc>
          <w:tcPr>
            <w:tcW w:w="4655" w:type="dxa"/>
            <w:shd w:val="clear" w:color="auto" w:fill="auto"/>
          </w:tcPr>
          <w:p w:rsidR="00356F3C" w:rsidRDefault="00356F3C" w:rsidP="00652BBC">
            <w:r w:rsidRPr="00304FA3">
              <w:t>ТОС № 2</w:t>
            </w:r>
          </w:p>
        </w:tc>
      </w:tr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356F3C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56F3C" w:rsidRDefault="00356F3C" w:rsidP="00652BBC">
            <w:proofErr w:type="spellStart"/>
            <w:r>
              <w:t>Данилоава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4655" w:type="dxa"/>
            <w:shd w:val="clear" w:color="auto" w:fill="auto"/>
          </w:tcPr>
          <w:p w:rsidR="00356F3C" w:rsidRDefault="00356F3C" w:rsidP="00652BBC">
            <w:r w:rsidRPr="00F424D9">
              <w:t xml:space="preserve">ТОС № </w:t>
            </w:r>
            <w:r>
              <w:t>3</w:t>
            </w:r>
          </w:p>
        </w:tc>
      </w:tr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356F3C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56F3C" w:rsidRDefault="00523D4C" w:rsidP="00652BBC">
            <w:r>
              <w:t>Шейкина Екатерина Петровна</w:t>
            </w:r>
          </w:p>
        </w:tc>
        <w:tc>
          <w:tcPr>
            <w:tcW w:w="4655" w:type="dxa"/>
            <w:shd w:val="clear" w:color="auto" w:fill="auto"/>
          </w:tcPr>
          <w:p w:rsidR="00356F3C" w:rsidRDefault="00356F3C" w:rsidP="00652BBC">
            <w:r w:rsidRPr="00F424D9">
              <w:t xml:space="preserve">ТОС № </w:t>
            </w:r>
            <w:r>
              <w:t>4</w:t>
            </w:r>
          </w:p>
        </w:tc>
      </w:tr>
      <w:tr w:rsidR="00356F3C" w:rsidRPr="00304FA3" w:rsidTr="00652BBC">
        <w:tc>
          <w:tcPr>
            <w:tcW w:w="647" w:type="dxa"/>
            <w:shd w:val="clear" w:color="auto" w:fill="auto"/>
            <w:vAlign w:val="center"/>
          </w:tcPr>
          <w:p w:rsidR="00356F3C" w:rsidRPr="00304FA3" w:rsidRDefault="00356F3C" w:rsidP="00356F3C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1" w:type="dxa"/>
            <w:shd w:val="clear" w:color="auto" w:fill="auto"/>
            <w:vAlign w:val="center"/>
          </w:tcPr>
          <w:p w:rsidR="00356F3C" w:rsidRDefault="00356F3C" w:rsidP="00652BBC">
            <w:proofErr w:type="spellStart"/>
            <w:r>
              <w:t>Лупин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4655" w:type="dxa"/>
            <w:shd w:val="clear" w:color="auto" w:fill="auto"/>
          </w:tcPr>
          <w:p w:rsidR="00356F3C" w:rsidRDefault="00356F3C" w:rsidP="00652BBC">
            <w:r w:rsidRPr="00F424D9">
              <w:t xml:space="preserve">ТОС № </w:t>
            </w:r>
            <w:r>
              <w:t>5</w:t>
            </w:r>
          </w:p>
        </w:tc>
      </w:tr>
    </w:tbl>
    <w:p w:rsidR="00356F3C" w:rsidRPr="004125A2" w:rsidRDefault="00356F3C" w:rsidP="00356F3C">
      <w:pPr>
        <w:ind w:firstLine="900"/>
        <w:jc w:val="both"/>
        <w:rPr>
          <w:sz w:val="28"/>
          <w:szCs w:val="28"/>
        </w:rPr>
      </w:pPr>
    </w:p>
    <w:p w:rsidR="00356F3C" w:rsidRDefault="00356F3C" w:rsidP="00356F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t>Показатели конкурса</w:t>
      </w:r>
    </w:p>
    <w:p w:rsidR="00356F3C" w:rsidRPr="004125A2" w:rsidRDefault="00356F3C" w:rsidP="00356F3C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356F3C" w:rsidRDefault="00356F3C" w:rsidP="00356F3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конкурса:</w:t>
      </w:r>
    </w:p>
    <w:p w:rsidR="00356F3C" w:rsidRDefault="00356F3C" w:rsidP="00356F3C">
      <w:pPr>
        <w:ind w:firstLine="900"/>
        <w:jc w:val="both"/>
        <w:rPr>
          <w:sz w:val="28"/>
          <w:szCs w:val="28"/>
        </w:rPr>
      </w:pP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опрос граждан о работе ТОС на территории сельского поселения;</w:t>
      </w: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опрос участковых уполномоченных о работе ТОС: методы оказания содействия правоохранительным органам в охране общественного порядка и других мероприятиях;</w:t>
      </w: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просмотр нормативно-правовой базы органов ТОС;</w:t>
      </w: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санитарного состояния улиц; </w:t>
      </w: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взаимодействия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с администрацией </w:t>
      </w:r>
      <w:proofErr w:type="spellStart"/>
      <w:r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356F3C" w:rsidRDefault="00356F3C" w:rsidP="00356F3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исполнительность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по поручениям данных администрацией сельского поселения. </w:t>
      </w:r>
    </w:p>
    <w:p w:rsidR="00356F3C" w:rsidRPr="004125A2" w:rsidRDefault="00356F3C" w:rsidP="00356F3C">
      <w:pPr>
        <w:ind w:left="360"/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lastRenderedPageBreak/>
        <w:t>4</w:t>
      </w:r>
      <w:r w:rsidRPr="004125A2">
        <w:rPr>
          <w:sz w:val="28"/>
          <w:szCs w:val="28"/>
        </w:rPr>
        <w:t xml:space="preserve">. </w:t>
      </w:r>
      <w:r w:rsidRPr="004125A2">
        <w:rPr>
          <w:b/>
          <w:sz w:val="28"/>
          <w:szCs w:val="28"/>
        </w:rPr>
        <w:t>Подведение итогов, награждение и поощрение</w:t>
      </w:r>
    </w:p>
    <w:p w:rsidR="00356F3C" w:rsidRDefault="00356F3C" w:rsidP="00356F3C">
      <w:pPr>
        <w:ind w:left="360"/>
        <w:jc w:val="center"/>
        <w:rPr>
          <w:b/>
          <w:sz w:val="28"/>
          <w:szCs w:val="28"/>
        </w:rPr>
      </w:pPr>
      <w:r w:rsidRPr="004125A2">
        <w:rPr>
          <w:b/>
          <w:sz w:val="28"/>
          <w:szCs w:val="28"/>
        </w:rPr>
        <w:t>победителей и участников конкурса</w:t>
      </w:r>
    </w:p>
    <w:p w:rsidR="00356F3C" w:rsidRPr="004125A2" w:rsidRDefault="00356F3C" w:rsidP="00356F3C">
      <w:pPr>
        <w:ind w:left="360"/>
        <w:jc w:val="center"/>
        <w:rPr>
          <w:b/>
          <w:sz w:val="28"/>
          <w:szCs w:val="28"/>
        </w:rPr>
      </w:pPr>
    </w:p>
    <w:p w:rsidR="00356F3C" w:rsidRPr="007215F0" w:rsidRDefault="00356F3C" w:rsidP="00356F3C">
      <w:pPr>
        <w:ind w:firstLine="900"/>
        <w:jc w:val="both"/>
        <w:rPr>
          <w:sz w:val="28"/>
          <w:szCs w:val="28"/>
        </w:rPr>
      </w:pPr>
      <w:r w:rsidRPr="004125A2">
        <w:rPr>
          <w:sz w:val="28"/>
          <w:szCs w:val="28"/>
        </w:rPr>
        <w:t>Подв</w:t>
      </w:r>
      <w:r>
        <w:rPr>
          <w:sz w:val="28"/>
          <w:szCs w:val="28"/>
        </w:rPr>
        <w:t xml:space="preserve">едение итогов конкурса </w:t>
      </w:r>
      <w:r w:rsidRPr="004125A2">
        <w:rPr>
          <w:sz w:val="28"/>
          <w:szCs w:val="28"/>
        </w:rPr>
        <w:t xml:space="preserve"> состоится </w:t>
      </w:r>
      <w:r w:rsidR="00A55F8F">
        <w:rPr>
          <w:sz w:val="28"/>
          <w:szCs w:val="28"/>
        </w:rPr>
        <w:t>8</w:t>
      </w:r>
      <w:r w:rsidRPr="007215F0">
        <w:rPr>
          <w:sz w:val="28"/>
          <w:szCs w:val="28"/>
        </w:rPr>
        <w:t xml:space="preserve"> </w:t>
      </w:r>
      <w:r w:rsidR="00A55F8F">
        <w:rPr>
          <w:sz w:val="28"/>
          <w:szCs w:val="28"/>
        </w:rPr>
        <w:t xml:space="preserve">февраля </w:t>
      </w:r>
      <w:r w:rsidRPr="007215F0">
        <w:rPr>
          <w:sz w:val="28"/>
          <w:szCs w:val="28"/>
        </w:rPr>
        <w:t>201</w:t>
      </w:r>
      <w:r w:rsidR="00A55F8F">
        <w:rPr>
          <w:sz w:val="28"/>
          <w:szCs w:val="28"/>
        </w:rPr>
        <w:t>7</w:t>
      </w:r>
      <w:r w:rsidRPr="007215F0">
        <w:rPr>
          <w:sz w:val="28"/>
          <w:szCs w:val="28"/>
        </w:rPr>
        <w:t xml:space="preserve"> года.</w:t>
      </w:r>
    </w:p>
    <w:p w:rsidR="00356F3C" w:rsidRPr="004125A2" w:rsidRDefault="00356F3C" w:rsidP="00356F3C">
      <w:pPr>
        <w:ind w:firstLine="900"/>
        <w:jc w:val="both"/>
        <w:rPr>
          <w:sz w:val="28"/>
          <w:szCs w:val="28"/>
        </w:rPr>
      </w:pPr>
      <w:r w:rsidRPr="004125A2">
        <w:rPr>
          <w:sz w:val="28"/>
          <w:szCs w:val="28"/>
        </w:rPr>
        <w:t>Конкурсная комиссия конкурса, рассмотрев все поступившие материалы отборочного этапа, выносят свое решение о присуждении призовых мест.</w:t>
      </w:r>
    </w:p>
    <w:p w:rsidR="00356F3C" w:rsidRPr="004125A2" w:rsidRDefault="00356F3C" w:rsidP="00356F3C">
      <w:pPr>
        <w:ind w:firstLine="900"/>
        <w:jc w:val="both"/>
        <w:rPr>
          <w:sz w:val="28"/>
          <w:szCs w:val="28"/>
        </w:rPr>
      </w:pPr>
      <w:r w:rsidRPr="004125A2">
        <w:rPr>
          <w:sz w:val="28"/>
          <w:szCs w:val="28"/>
        </w:rPr>
        <w:t>1-е место</w:t>
      </w:r>
      <w:r>
        <w:rPr>
          <w:sz w:val="28"/>
          <w:szCs w:val="28"/>
        </w:rPr>
        <w:t xml:space="preserve"> </w:t>
      </w:r>
      <w:r w:rsidRPr="004125A2">
        <w:rPr>
          <w:sz w:val="28"/>
          <w:szCs w:val="28"/>
        </w:rPr>
        <w:t xml:space="preserve">- вручается Почетная грамота главы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4125A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0634E9">
        <w:rPr>
          <w:sz w:val="28"/>
          <w:szCs w:val="28"/>
        </w:rPr>
        <w:t xml:space="preserve"> </w:t>
      </w:r>
      <w:r>
        <w:rPr>
          <w:sz w:val="28"/>
          <w:szCs w:val="28"/>
        </w:rPr>
        <w:t>«Победитель</w:t>
      </w:r>
      <w:r w:rsidRPr="004125A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» </w:t>
      </w:r>
      <w:r w:rsidRPr="004125A2">
        <w:rPr>
          <w:sz w:val="28"/>
          <w:szCs w:val="28"/>
        </w:rPr>
        <w:t>и ценный подарок;</w:t>
      </w:r>
    </w:p>
    <w:p w:rsidR="00356F3C" w:rsidRPr="004125A2" w:rsidRDefault="00356F3C" w:rsidP="00356F3C">
      <w:pPr>
        <w:ind w:firstLine="900"/>
        <w:jc w:val="both"/>
        <w:rPr>
          <w:sz w:val="28"/>
          <w:szCs w:val="28"/>
        </w:rPr>
      </w:pPr>
    </w:p>
    <w:p w:rsidR="00356F3C" w:rsidRDefault="00356F3C" w:rsidP="00356F3C">
      <w:pPr>
        <w:jc w:val="both"/>
        <w:rPr>
          <w:sz w:val="28"/>
          <w:szCs w:val="28"/>
        </w:rPr>
      </w:pPr>
    </w:p>
    <w:p w:rsidR="00356F3C" w:rsidRDefault="00356F3C" w:rsidP="00356F3C">
      <w:pPr>
        <w:rPr>
          <w:sz w:val="28"/>
          <w:szCs w:val="28"/>
        </w:rPr>
      </w:pPr>
      <w:r w:rsidRPr="005E5DE8">
        <w:rPr>
          <w:sz w:val="28"/>
          <w:szCs w:val="28"/>
        </w:rPr>
        <w:t xml:space="preserve">Глава </w:t>
      </w:r>
      <w:proofErr w:type="spellStart"/>
      <w:r w:rsidRPr="005E5DE8">
        <w:rPr>
          <w:sz w:val="28"/>
          <w:szCs w:val="28"/>
        </w:rPr>
        <w:t>Рудьевского</w:t>
      </w:r>
      <w:proofErr w:type="spellEnd"/>
      <w:r w:rsidRPr="005E5DE8">
        <w:rPr>
          <w:sz w:val="28"/>
          <w:szCs w:val="28"/>
        </w:rPr>
        <w:t xml:space="preserve"> сельского </w:t>
      </w:r>
    </w:p>
    <w:p w:rsidR="00136408" w:rsidRPr="007670B5" w:rsidRDefault="00356F3C" w:rsidP="00356F3C">
      <w:pPr>
        <w:widowControl w:val="0"/>
        <w:autoSpaceDE w:val="0"/>
        <w:autoSpaceDN w:val="0"/>
        <w:adjustRightInd w:val="0"/>
        <w:spacing w:before="108"/>
        <w:jc w:val="both"/>
        <w:outlineLvl w:val="1"/>
        <w:rPr>
          <w:sz w:val="28"/>
          <w:szCs w:val="28"/>
        </w:rPr>
      </w:pPr>
      <w:r w:rsidRPr="005E5DE8">
        <w:rPr>
          <w:sz w:val="28"/>
          <w:szCs w:val="28"/>
        </w:rPr>
        <w:t xml:space="preserve">поселения </w:t>
      </w:r>
      <w:proofErr w:type="spellStart"/>
      <w:r w:rsidRPr="005E5DE8">
        <w:rPr>
          <w:sz w:val="28"/>
          <w:szCs w:val="28"/>
        </w:rPr>
        <w:t>Отрадненского</w:t>
      </w:r>
      <w:proofErr w:type="spellEnd"/>
      <w:r w:rsidRPr="005E5DE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F8F">
        <w:rPr>
          <w:sz w:val="28"/>
          <w:szCs w:val="28"/>
        </w:rPr>
        <w:tab/>
      </w:r>
      <w:proofErr w:type="spellStart"/>
      <w:r w:rsidRPr="005E5DE8">
        <w:rPr>
          <w:sz w:val="28"/>
          <w:szCs w:val="28"/>
        </w:rPr>
        <w:t>А.И.Чакало</w:t>
      </w:r>
      <w:r w:rsidR="00A55F8F">
        <w:rPr>
          <w:sz w:val="28"/>
          <w:szCs w:val="28"/>
        </w:rPr>
        <w:t>в</w:t>
      </w:r>
      <w:proofErr w:type="spellEnd"/>
    </w:p>
    <w:p w:rsidR="00136408" w:rsidRDefault="00136408" w:rsidP="00136408"/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315"/>
    <w:multiLevelType w:val="hybridMultilevel"/>
    <w:tmpl w:val="96EE9840"/>
    <w:lvl w:ilvl="0" w:tplc="767277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657B5D"/>
    <w:multiLevelType w:val="hybridMultilevel"/>
    <w:tmpl w:val="F3EC6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A2401"/>
    <w:multiLevelType w:val="hybridMultilevel"/>
    <w:tmpl w:val="993075B4"/>
    <w:lvl w:ilvl="0" w:tplc="CF348AA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1FC4BCA"/>
    <w:multiLevelType w:val="hybridMultilevel"/>
    <w:tmpl w:val="A140BCEC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2E"/>
    <w:rsid w:val="00136408"/>
    <w:rsid w:val="001F7E95"/>
    <w:rsid w:val="00356F3C"/>
    <w:rsid w:val="00523D4C"/>
    <w:rsid w:val="0097782E"/>
    <w:rsid w:val="00A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F029"/>
  <w15:chartTrackingRefBased/>
  <w15:docId w15:val="{51B14A84-83A4-4178-B0D3-164C2F0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3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F3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56F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D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2017-02-17T06:49:00Z</cp:lastPrinted>
  <dcterms:created xsi:type="dcterms:W3CDTF">2017-02-17T05:39:00Z</dcterms:created>
  <dcterms:modified xsi:type="dcterms:W3CDTF">2017-02-17T06:50:00Z</dcterms:modified>
</cp:coreProperties>
</file>