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69" w:rsidRPr="007F6D75" w:rsidRDefault="000B5E69" w:rsidP="000B5E69">
      <w:pPr>
        <w:spacing w:line="276" w:lineRule="auto"/>
        <w:jc w:val="center"/>
        <w:rPr>
          <w:b/>
          <w:caps/>
          <w:sz w:val="28"/>
          <w:szCs w:val="28"/>
        </w:rPr>
      </w:pPr>
      <w:r w:rsidRPr="007F6D75">
        <w:rPr>
          <w:b/>
          <w:caps/>
          <w:sz w:val="28"/>
          <w:szCs w:val="28"/>
        </w:rPr>
        <w:t xml:space="preserve">Совет </w:t>
      </w:r>
      <w:r>
        <w:rPr>
          <w:b/>
          <w:caps/>
          <w:sz w:val="28"/>
          <w:szCs w:val="28"/>
        </w:rPr>
        <w:t>РУДЬЕВСКОГО СЕЛЬСКОГО ПОСЕЛЕНИЯ</w:t>
      </w:r>
      <w:r w:rsidRPr="007F6D75">
        <w:rPr>
          <w:b/>
          <w:caps/>
          <w:sz w:val="28"/>
          <w:szCs w:val="28"/>
        </w:rPr>
        <w:t xml:space="preserve"> </w:t>
      </w:r>
    </w:p>
    <w:p w:rsidR="000B5E69" w:rsidRDefault="000B5E69" w:rsidP="000B5E69">
      <w:pPr>
        <w:spacing w:line="276" w:lineRule="auto"/>
        <w:jc w:val="center"/>
        <w:rPr>
          <w:b/>
          <w:caps/>
          <w:sz w:val="28"/>
          <w:szCs w:val="28"/>
        </w:rPr>
      </w:pPr>
      <w:r w:rsidRPr="007F6D75">
        <w:rPr>
          <w:b/>
          <w:caps/>
          <w:sz w:val="28"/>
          <w:szCs w:val="28"/>
        </w:rPr>
        <w:t>оТРАДНЕНСК</w:t>
      </w:r>
      <w:r>
        <w:rPr>
          <w:b/>
          <w:caps/>
          <w:sz w:val="28"/>
          <w:szCs w:val="28"/>
        </w:rPr>
        <w:t>ОГО</w:t>
      </w:r>
      <w:r w:rsidRPr="007F6D75">
        <w:rPr>
          <w:b/>
          <w:caps/>
          <w:sz w:val="28"/>
          <w:szCs w:val="28"/>
        </w:rPr>
        <w:t xml:space="preserve"> район</w:t>
      </w:r>
    </w:p>
    <w:p w:rsidR="000B5E69" w:rsidRPr="00B112DC" w:rsidRDefault="000B5E69" w:rsidP="000B5E69">
      <w:pPr>
        <w:spacing w:line="276" w:lineRule="auto"/>
        <w:jc w:val="center"/>
        <w:rPr>
          <w:b/>
          <w:caps/>
          <w:sz w:val="18"/>
          <w:szCs w:val="18"/>
        </w:rPr>
      </w:pPr>
    </w:p>
    <w:p w:rsidR="000B5E69" w:rsidRPr="007F6D75" w:rsidRDefault="00247963" w:rsidP="000B5E69">
      <w:pPr>
        <w:spacing w:line="276" w:lineRule="auto"/>
        <w:jc w:val="center"/>
        <w:rPr>
          <w:b/>
          <w:caps/>
          <w:sz w:val="28"/>
          <w:szCs w:val="28"/>
        </w:rPr>
      </w:pPr>
      <w:r>
        <w:rPr>
          <w:b/>
          <w:caps/>
          <w:sz w:val="28"/>
          <w:szCs w:val="28"/>
        </w:rPr>
        <w:t xml:space="preserve">ВНЕОЧЕДНАЯ </w:t>
      </w:r>
      <w:r w:rsidR="007741D0">
        <w:rPr>
          <w:b/>
          <w:caps/>
          <w:sz w:val="28"/>
          <w:szCs w:val="28"/>
        </w:rPr>
        <w:t>ДЕВЯНОСТО ПЕРВАЯ СЕССИЯ</w:t>
      </w:r>
    </w:p>
    <w:p w:rsidR="000B5E69" w:rsidRDefault="000B5E69" w:rsidP="000B5E69">
      <w:pPr>
        <w:spacing w:line="276" w:lineRule="auto"/>
        <w:jc w:val="center"/>
        <w:rPr>
          <w:b/>
          <w:sz w:val="28"/>
          <w:szCs w:val="28"/>
        </w:rPr>
      </w:pPr>
      <w:r w:rsidRPr="007F6D75">
        <w:rPr>
          <w:b/>
          <w:sz w:val="28"/>
          <w:szCs w:val="28"/>
        </w:rPr>
        <w:t>(</w:t>
      </w:r>
      <w:proofErr w:type="gramStart"/>
      <w:r w:rsidRPr="007F6D75">
        <w:rPr>
          <w:b/>
          <w:sz w:val="28"/>
          <w:szCs w:val="28"/>
          <w:lang w:val="en-US"/>
        </w:rPr>
        <w:t>IV</w:t>
      </w:r>
      <w:proofErr w:type="gramEnd"/>
      <w:r w:rsidRPr="007F6D75">
        <w:rPr>
          <w:b/>
          <w:sz w:val="28"/>
          <w:szCs w:val="28"/>
        </w:rPr>
        <w:t>созыв)</w:t>
      </w:r>
    </w:p>
    <w:p w:rsidR="000B5E69" w:rsidRPr="001203B0" w:rsidRDefault="000B5E69" w:rsidP="000B5E69">
      <w:pPr>
        <w:spacing w:line="276" w:lineRule="auto"/>
        <w:jc w:val="center"/>
        <w:rPr>
          <w:b/>
          <w:sz w:val="16"/>
          <w:szCs w:val="16"/>
        </w:rPr>
      </w:pPr>
    </w:p>
    <w:p w:rsidR="000B5E69" w:rsidRDefault="000B5E69" w:rsidP="000B5E69">
      <w:pPr>
        <w:spacing w:line="276" w:lineRule="auto"/>
        <w:jc w:val="center"/>
        <w:rPr>
          <w:b/>
          <w:sz w:val="32"/>
          <w:szCs w:val="28"/>
        </w:rPr>
      </w:pPr>
      <w:r>
        <w:rPr>
          <w:b/>
          <w:sz w:val="32"/>
          <w:szCs w:val="28"/>
        </w:rPr>
        <w:t>РЕШЕНИЕ</w:t>
      </w:r>
    </w:p>
    <w:p w:rsidR="000B5E69" w:rsidRPr="001203B0" w:rsidRDefault="000B5E69" w:rsidP="000B5E69">
      <w:pPr>
        <w:spacing w:line="276" w:lineRule="auto"/>
        <w:jc w:val="center"/>
        <w:rPr>
          <w:b/>
          <w:sz w:val="16"/>
          <w:szCs w:val="16"/>
        </w:rPr>
      </w:pPr>
    </w:p>
    <w:p w:rsidR="000B5E69" w:rsidRDefault="00B112DC" w:rsidP="000B5E69">
      <w:pPr>
        <w:spacing w:line="276" w:lineRule="auto"/>
        <w:jc w:val="center"/>
        <w:rPr>
          <w:sz w:val="28"/>
          <w:szCs w:val="28"/>
        </w:rPr>
      </w:pPr>
      <w:r>
        <w:rPr>
          <w:sz w:val="28"/>
          <w:szCs w:val="28"/>
        </w:rPr>
        <w:t xml:space="preserve">от </w:t>
      </w:r>
      <w:r w:rsidR="007741D0">
        <w:rPr>
          <w:sz w:val="28"/>
          <w:szCs w:val="28"/>
        </w:rPr>
        <w:t>19.12</w:t>
      </w:r>
      <w:r w:rsidR="003A7E0D">
        <w:rPr>
          <w:sz w:val="28"/>
          <w:szCs w:val="28"/>
        </w:rPr>
        <w:t>.202</w:t>
      </w:r>
      <w:r w:rsidR="00575D6B">
        <w:rPr>
          <w:sz w:val="28"/>
          <w:szCs w:val="28"/>
        </w:rPr>
        <w:t>3</w:t>
      </w:r>
      <w:r w:rsidR="000B5E69">
        <w:rPr>
          <w:sz w:val="28"/>
          <w:szCs w:val="28"/>
        </w:rPr>
        <w:tab/>
      </w:r>
      <w:r>
        <w:rPr>
          <w:sz w:val="28"/>
          <w:szCs w:val="28"/>
        </w:rPr>
        <w:tab/>
      </w:r>
      <w:r w:rsidR="000B5E69">
        <w:rPr>
          <w:sz w:val="28"/>
          <w:szCs w:val="28"/>
        </w:rPr>
        <w:tab/>
      </w:r>
      <w:r w:rsidR="000B5E69">
        <w:rPr>
          <w:sz w:val="28"/>
          <w:szCs w:val="28"/>
        </w:rPr>
        <w:tab/>
      </w:r>
      <w:r w:rsidR="003A7E0D">
        <w:rPr>
          <w:sz w:val="28"/>
          <w:szCs w:val="28"/>
        </w:rPr>
        <w:tab/>
      </w:r>
      <w:r w:rsidR="000B5E69">
        <w:rPr>
          <w:sz w:val="28"/>
          <w:szCs w:val="28"/>
        </w:rPr>
        <w:tab/>
      </w:r>
      <w:r w:rsidR="000B5E69">
        <w:rPr>
          <w:sz w:val="28"/>
          <w:szCs w:val="28"/>
        </w:rPr>
        <w:tab/>
      </w:r>
      <w:r w:rsidR="000B5E69">
        <w:rPr>
          <w:sz w:val="28"/>
          <w:szCs w:val="28"/>
        </w:rPr>
        <w:tab/>
      </w:r>
      <w:r w:rsidR="000B5E69">
        <w:rPr>
          <w:sz w:val="28"/>
          <w:szCs w:val="28"/>
        </w:rPr>
        <w:tab/>
      </w:r>
      <w:r w:rsidR="000B5E69">
        <w:rPr>
          <w:sz w:val="28"/>
          <w:szCs w:val="28"/>
        </w:rPr>
        <w:tab/>
        <w:t xml:space="preserve">№ </w:t>
      </w:r>
      <w:r w:rsidR="007741D0">
        <w:rPr>
          <w:sz w:val="28"/>
          <w:szCs w:val="28"/>
        </w:rPr>
        <w:t>256</w:t>
      </w:r>
    </w:p>
    <w:p w:rsidR="000B5E69" w:rsidRPr="00064195" w:rsidRDefault="000B5E69" w:rsidP="000B5E69">
      <w:pPr>
        <w:spacing w:line="276" w:lineRule="auto"/>
        <w:ind w:left="6"/>
        <w:jc w:val="center"/>
        <w:rPr>
          <w:sz w:val="24"/>
          <w:szCs w:val="24"/>
        </w:rPr>
      </w:pPr>
      <w:proofErr w:type="spellStart"/>
      <w:r w:rsidRPr="00064195">
        <w:rPr>
          <w:sz w:val="24"/>
          <w:szCs w:val="24"/>
        </w:rPr>
        <w:t>с</w:t>
      </w:r>
      <w:proofErr w:type="gramStart"/>
      <w:r w:rsidRPr="00064195">
        <w:rPr>
          <w:sz w:val="24"/>
          <w:szCs w:val="24"/>
        </w:rPr>
        <w:t>.Р</w:t>
      </w:r>
      <w:proofErr w:type="gramEnd"/>
      <w:r w:rsidRPr="00064195">
        <w:rPr>
          <w:sz w:val="24"/>
          <w:szCs w:val="24"/>
        </w:rPr>
        <w:t>удь</w:t>
      </w:r>
      <w:proofErr w:type="spellEnd"/>
    </w:p>
    <w:p w:rsidR="000B5E69" w:rsidRDefault="000B5E69" w:rsidP="000B5E69">
      <w:pPr>
        <w:spacing w:line="276" w:lineRule="auto"/>
        <w:ind w:left="6"/>
        <w:jc w:val="center"/>
      </w:pPr>
    </w:p>
    <w:p w:rsidR="000B5E69" w:rsidRPr="00064195" w:rsidRDefault="000B5E69" w:rsidP="000B5E69">
      <w:pPr>
        <w:spacing w:line="276" w:lineRule="auto"/>
        <w:ind w:left="6"/>
        <w:jc w:val="center"/>
      </w:pPr>
    </w:p>
    <w:p w:rsidR="000B5E69" w:rsidRDefault="000B5E69" w:rsidP="000B5E69">
      <w:pPr>
        <w:spacing w:line="276" w:lineRule="auto"/>
        <w:jc w:val="center"/>
        <w:rPr>
          <w:b/>
          <w:bCs/>
          <w:sz w:val="28"/>
          <w:szCs w:val="28"/>
        </w:rPr>
      </w:pPr>
      <w:r>
        <w:rPr>
          <w:b/>
          <w:sz w:val="28"/>
          <w:szCs w:val="28"/>
        </w:rPr>
        <w:t xml:space="preserve">О ежегодном отчете </w:t>
      </w:r>
      <w:r>
        <w:rPr>
          <w:b/>
          <w:bCs/>
          <w:sz w:val="28"/>
          <w:szCs w:val="28"/>
        </w:rPr>
        <w:t>главы Рудьевского сельского поселения Отрадненского района о результатах своей деятельности</w:t>
      </w:r>
    </w:p>
    <w:p w:rsidR="000B5E69" w:rsidRDefault="000B5E69" w:rsidP="000B5E69">
      <w:pPr>
        <w:spacing w:line="276" w:lineRule="auto"/>
        <w:jc w:val="center"/>
        <w:rPr>
          <w:b/>
          <w:bCs/>
          <w:sz w:val="28"/>
          <w:szCs w:val="28"/>
        </w:rPr>
      </w:pPr>
      <w:r>
        <w:rPr>
          <w:b/>
          <w:bCs/>
          <w:sz w:val="28"/>
          <w:szCs w:val="28"/>
        </w:rPr>
        <w:t xml:space="preserve">и деятельности администрации </w:t>
      </w:r>
    </w:p>
    <w:p w:rsidR="000B5E69" w:rsidRDefault="000B5E69" w:rsidP="000B5E69">
      <w:pPr>
        <w:spacing w:line="276" w:lineRule="auto"/>
        <w:jc w:val="center"/>
        <w:rPr>
          <w:b/>
          <w:sz w:val="28"/>
          <w:szCs w:val="28"/>
        </w:rPr>
      </w:pPr>
      <w:r>
        <w:rPr>
          <w:b/>
          <w:bCs/>
          <w:sz w:val="28"/>
          <w:szCs w:val="28"/>
        </w:rPr>
        <w:t xml:space="preserve"> за 20</w:t>
      </w:r>
      <w:r w:rsidR="0040049D">
        <w:rPr>
          <w:b/>
          <w:bCs/>
          <w:sz w:val="28"/>
          <w:szCs w:val="28"/>
        </w:rPr>
        <w:t>2</w:t>
      </w:r>
      <w:r w:rsidR="007741D0">
        <w:rPr>
          <w:b/>
          <w:bCs/>
          <w:sz w:val="28"/>
          <w:szCs w:val="28"/>
        </w:rPr>
        <w:t>3</w:t>
      </w:r>
      <w:r>
        <w:rPr>
          <w:b/>
          <w:bCs/>
          <w:sz w:val="28"/>
          <w:szCs w:val="28"/>
        </w:rPr>
        <w:t xml:space="preserve"> год</w:t>
      </w:r>
    </w:p>
    <w:p w:rsidR="000B5E69" w:rsidRPr="00064195" w:rsidRDefault="000B5E69" w:rsidP="000B5E69">
      <w:pPr>
        <w:spacing w:line="276" w:lineRule="auto"/>
        <w:rPr>
          <w:sz w:val="24"/>
          <w:szCs w:val="24"/>
        </w:rPr>
      </w:pPr>
    </w:p>
    <w:p w:rsidR="000B5E69" w:rsidRDefault="000B5E69" w:rsidP="000B5E69">
      <w:pPr>
        <w:pStyle w:val="a4"/>
        <w:suppressAutoHyphens/>
        <w:spacing w:line="276" w:lineRule="auto"/>
        <w:ind w:firstLine="720"/>
        <w:rPr>
          <w:szCs w:val="28"/>
        </w:rPr>
      </w:pPr>
      <w:r>
        <w:rPr>
          <w:szCs w:val="28"/>
        </w:rPr>
        <w:t xml:space="preserve">Заслушав и обсудив отчет главы </w:t>
      </w:r>
      <w:r>
        <w:rPr>
          <w:bCs/>
          <w:szCs w:val="28"/>
        </w:rPr>
        <w:t xml:space="preserve">Рудьевского сельского поселения Отрадненского района </w:t>
      </w:r>
      <w:proofErr w:type="spellStart"/>
      <w:r>
        <w:rPr>
          <w:szCs w:val="28"/>
        </w:rPr>
        <w:t>А.И.Чакалова</w:t>
      </w:r>
      <w:proofErr w:type="spellEnd"/>
      <w:r>
        <w:rPr>
          <w:szCs w:val="28"/>
        </w:rPr>
        <w:t xml:space="preserve"> о результатах своей деятельности и деятельности администрации </w:t>
      </w:r>
      <w:r w:rsidR="007741D0">
        <w:rPr>
          <w:szCs w:val="28"/>
        </w:rPr>
        <w:t>сельского поселения</w:t>
      </w:r>
      <w:r>
        <w:rPr>
          <w:szCs w:val="28"/>
        </w:rPr>
        <w:t xml:space="preserve"> за 20</w:t>
      </w:r>
      <w:r w:rsidR="005570EC">
        <w:rPr>
          <w:szCs w:val="28"/>
        </w:rPr>
        <w:t>2</w:t>
      </w:r>
      <w:r w:rsidR="007741D0">
        <w:rPr>
          <w:szCs w:val="28"/>
        </w:rPr>
        <w:t>3</w:t>
      </w:r>
      <w:r>
        <w:rPr>
          <w:szCs w:val="28"/>
        </w:rPr>
        <w:t xml:space="preserve"> год, Совет </w:t>
      </w:r>
      <w:r>
        <w:rPr>
          <w:bCs/>
          <w:szCs w:val="28"/>
        </w:rPr>
        <w:t>Рудьевского сельского поселения Отрадненского района</w:t>
      </w:r>
      <w:r>
        <w:rPr>
          <w:szCs w:val="28"/>
        </w:rPr>
        <w:t xml:space="preserve">, руководствуясь ст.35 Федерального закона от 06 октября 2003 года № 131-ФЗ «Об общих принципах организации местного самоуправления в Российской Федерации» и статьёй 25 Устава муниципального образования Отрадненский район, </w:t>
      </w:r>
      <w:proofErr w:type="gramStart"/>
      <w:r w:rsidRPr="0079537E">
        <w:rPr>
          <w:b/>
          <w:szCs w:val="28"/>
        </w:rPr>
        <w:t>Р</w:t>
      </w:r>
      <w:proofErr w:type="gramEnd"/>
      <w:r w:rsidRPr="0079537E">
        <w:rPr>
          <w:b/>
          <w:szCs w:val="28"/>
        </w:rPr>
        <w:t xml:space="preserve"> Е </w:t>
      </w:r>
      <w:proofErr w:type="gramStart"/>
      <w:r w:rsidRPr="0079537E">
        <w:rPr>
          <w:b/>
          <w:szCs w:val="28"/>
        </w:rPr>
        <w:t>Ш</w:t>
      </w:r>
      <w:proofErr w:type="gramEnd"/>
      <w:r w:rsidRPr="0079537E">
        <w:rPr>
          <w:b/>
          <w:szCs w:val="28"/>
        </w:rPr>
        <w:t xml:space="preserve"> И Л</w:t>
      </w:r>
      <w:r>
        <w:rPr>
          <w:szCs w:val="28"/>
        </w:rPr>
        <w:t>:</w:t>
      </w:r>
    </w:p>
    <w:p w:rsidR="000B5E69" w:rsidRPr="0079537E" w:rsidRDefault="000B5E69" w:rsidP="000B5E69">
      <w:pPr>
        <w:pStyle w:val="2"/>
        <w:suppressAutoHyphens/>
        <w:spacing w:line="276" w:lineRule="auto"/>
        <w:ind w:firstLine="720"/>
        <w:jc w:val="both"/>
        <w:rPr>
          <w:szCs w:val="28"/>
        </w:rPr>
      </w:pPr>
      <w:r>
        <w:rPr>
          <w:szCs w:val="28"/>
        </w:rPr>
        <w:t xml:space="preserve">1. Признать работу главы и администрации </w:t>
      </w:r>
      <w:r>
        <w:rPr>
          <w:bCs/>
          <w:szCs w:val="28"/>
        </w:rPr>
        <w:t>Рудьевского сельского поселения Отрадненского района</w:t>
      </w:r>
      <w:r>
        <w:rPr>
          <w:szCs w:val="28"/>
        </w:rPr>
        <w:t xml:space="preserve"> </w:t>
      </w:r>
      <w:proofErr w:type="spellStart"/>
      <w:r>
        <w:rPr>
          <w:szCs w:val="28"/>
        </w:rPr>
        <w:t>А.И.Чакалова</w:t>
      </w:r>
      <w:proofErr w:type="spellEnd"/>
      <w:r>
        <w:rPr>
          <w:szCs w:val="28"/>
        </w:rPr>
        <w:t xml:space="preserve"> за 20</w:t>
      </w:r>
      <w:r w:rsidR="0040049D">
        <w:rPr>
          <w:szCs w:val="28"/>
        </w:rPr>
        <w:t>2</w:t>
      </w:r>
      <w:r w:rsidR="007741D0">
        <w:rPr>
          <w:szCs w:val="28"/>
        </w:rPr>
        <w:t>3</w:t>
      </w:r>
      <w:r w:rsidRPr="0079537E">
        <w:rPr>
          <w:szCs w:val="28"/>
        </w:rPr>
        <w:t xml:space="preserve"> </w:t>
      </w:r>
      <w:r>
        <w:rPr>
          <w:szCs w:val="28"/>
        </w:rPr>
        <w:t>год удовлетворительной.</w:t>
      </w:r>
    </w:p>
    <w:p w:rsidR="000B5E69" w:rsidRDefault="00575D6B" w:rsidP="000B5E69">
      <w:pPr>
        <w:tabs>
          <w:tab w:val="left" w:pos="720"/>
        </w:tabs>
        <w:suppressAutoHyphens/>
        <w:spacing w:line="276" w:lineRule="auto"/>
        <w:ind w:firstLine="709"/>
        <w:jc w:val="both"/>
        <w:rPr>
          <w:sz w:val="28"/>
          <w:szCs w:val="28"/>
        </w:rPr>
      </w:pPr>
      <w:r>
        <w:rPr>
          <w:sz w:val="28"/>
          <w:szCs w:val="28"/>
        </w:rPr>
        <w:t>2. Опубликовать отчет главы</w:t>
      </w:r>
      <w:r w:rsidR="000B5E69">
        <w:rPr>
          <w:sz w:val="28"/>
          <w:szCs w:val="28"/>
        </w:rPr>
        <w:t xml:space="preserve"> администрации </w:t>
      </w:r>
      <w:r w:rsidR="000B5E69">
        <w:rPr>
          <w:bCs/>
          <w:sz w:val="28"/>
          <w:szCs w:val="28"/>
        </w:rPr>
        <w:t xml:space="preserve">Рудьевского сельского поселения Отрадненского района </w:t>
      </w:r>
      <w:proofErr w:type="spellStart"/>
      <w:r w:rsidR="000B5E69">
        <w:rPr>
          <w:sz w:val="28"/>
          <w:szCs w:val="28"/>
        </w:rPr>
        <w:t>А.И.Чакалова</w:t>
      </w:r>
      <w:proofErr w:type="spellEnd"/>
      <w:r w:rsidR="000B5E69">
        <w:rPr>
          <w:sz w:val="28"/>
          <w:szCs w:val="28"/>
        </w:rPr>
        <w:t xml:space="preserve"> о результатах деятельности за 20</w:t>
      </w:r>
      <w:r w:rsidR="005570EC">
        <w:rPr>
          <w:sz w:val="28"/>
          <w:szCs w:val="28"/>
        </w:rPr>
        <w:t>2</w:t>
      </w:r>
      <w:r w:rsidR="007741D0">
        <w:rPr>
          <w:sz w:val="28"/>
          <w:szCs w:val="28"/>
        </w:rPr>
        <w:t>3</w:t>
      </w:r>
      <w:r w:rsidR="000B5E69">
        <w:rPr>
          <w:sz w:val="28"/>
          <w:szCs w:val="28"/>
        </w:rPr>
        <w:t xml:space="preserve"> год на официальном сайте </w:t>
      </w:r>
      <w:r w:rsidR="000B5E69">
        <w:rPr>
          <w:bCs/>
          <w:sz w:val="28"/>
          <w:szCs w:val="28"/>
        </w:rPr>
        <w:t>Рудьевского сельского поселения Отрадненского района</w:t>
      </w:r>
      <w:r w:rsidR="000B5E69">
        <w:rPr>
          <w:sz w:val="28"/>
          <w:szCs w:val="28"/>
        </w:rPr>
        <w:t xml:space="preserve"> в сети «Интернет» (</w:t>
      </w:r>
      <w:r w:rsidR="000B5E69">
        <w:rPr>
          <w:sz w:val="28"/>
          <w:szCs w:val="28"/>
          <w:lang w:val="en-US"/>
        </w:rPr>
        <w:t>www</w:t>
      </w:r>
      <w:r w:rsidR="000B5E69">
        <w:rPr>
          <w:sz w:val="28"/>
          <w:szCs w:val="28"/>
        </w:rPr>
        <w:t>.</w:t>
      </w:r>
      <w:r w:rsidR="000B5E69" w:rsidRPr="001800B4">
        <w:t xml:space="preserve"> </w:t>
      </w:r>
      <w:proofErr w:type="spellStart"/>
      <w:r w:rsidR="000B5E69" w:rsidRPr="001800B4">
        <w:rPr>
          <w:sz w:val="28"/>
          <w:szCs w:val="28"/>
          <w:lang w:val="en-US"/>
        </w:rPr>
        <w:t>adm</w:t>
      </w:r>
      <w:proofErr w:type="spellEnd"/>
      <w:r w:rsidR="000B5E69" w:rsidRPr="001800B4">
        <w:rPr>
          <w:sz w:val="28"/>
          <w:szCs w:val="28"/>
        </w:rPr>
        <w:t>-</w:t>
      </w:r>
      <w:proofErr w:type="spellStart"/>
      <w:r w:rsidR="000B5E69" w:rsidRPr="001800B4">
        <w:rPr>
          <w:sz w:val="28"/>
          <w:szCs w:val="28"/>
          <w:lang w:val="en-US"/>
        </w:rPr>
        <w:t>rud</w:t>
      </w:r>
      <w:proofErr w:type="spellEnd"/>
      <w:r w:rsidR="000B5E69" w:rsidRPr="001800B4">
        <w:rPr>
          <w:sz w:val="28"/>
          <w:szCs w:val="28"/>
        </w:rPr>
        <w:t>.</w:t>
      </w:r>
      <w:proofErr w:type="spellStart"/>
      <w:r w:rsidR="000B5E69" w:rsidRPr="001800B4">
        <w:rPr>
          <w:sz w:val="28"/>
          <w:szCs w:val="28"/>
          <w:lang w:val="en-US"/>
        </w:rPr>
        <w:t>ru</w:t>
      </w:r>
      <w:proofErr w:type="spellEnd"/>
      <w:r w:rsidR="000B5E69">
        <w:rPr>
          <w:sz w:val="28"/>
          <w:szCs w:val="28"/>
        </w:rPr>
        <w:t>).</w:t>
      </w:r>
    </w:p>
    <w:p w:rsidR="000B5E69" w:rsidRDefault="000B5E69" w:rsidP="000B5E69">
      <w:pPr>
        <w:pStyle w:val="2"/>
        <w:suppressAutoHyphens/>
        <w:spacing w:line="276" w:lineRule="auto"/>
        <w:ind w:firstLine="720"/>
        <w:rPr>
          <w:szCs w:val="28"/>
        </w:rPr>
      </w:pPr>
      <w:r>
        <w:rPr>
          <w:szCs w:val="28"/>
        </w:rPr>
        <w:t>3. Решение вступает в силу со дня его подписания.</w:t>
      </w:r>
    </w:p>
    <w:p w:rsidR="000B5E69" w:rsidRDefault="000B5E69" w:rsidP="000B5E69">
      <w:pPr>
        <w:pStyle w:val="2"/>
        <w:suppressAutoHyphens/>
        <w:spacing w:line="276" w:lineRule="auto"/>
        <w:ind w:firstLine="720"/>
        <w:rPr>
          <w:szCs w:val="28"/>
        </w:rPr>
      </w:pPr>
    </w:p>
    <w:p w:rsidR="000B5E69" w:rsidRDefault="000B5E69" w:rsidP="000B5E69">
      <w:pPr>
        <w:pStyle w:val="2"/>
        <w:suppressAutoHyphens/>
        <w:spacing w:line="276" w:lineRule="auto"/>
        <w:ind w:firstLine="720"/>
        <w:rPr>
          <w:szCs w:val="28"/>
        </w:rPr>
      </w:pPr>
    </w:p>
    <w:p w:rsidR="000B5E69" w:rsidRDefault="000B5E69" w:rsidP="000B5E69">
      <w:pPr>
        <w:spacing w:line="276" w:lineRule="auto"/>
        <w:jc w:val="both"/>
        <w:rPr>
          <w:bCs/>
          <w:sz w:val="28"/>
          <w:szCs w:val="28"/>
        </w:rPr>
      </w:pPr>
      <w:r>
        <w:rPr>
          <w:sz w:val="28"/>
          <w:szCs w:val="28"/>
        </w:rPr>
        <w:t xml:space="preserve">Глава </w:t>
      </w:r>
      <w:r>
        <w:rPr>
          <w:bCs/>
          <w:sz w:val="28"/>
          <w:szCs w:val="28"/>
        </w:rPr>
        <w:t xml:space="preserve">Рудьевского сельского поселения </w:t>
      </w:r>
    </w:p>
    <w:p w:rsidR="000B5E69" w:rsidRDefault="000B5E69" w:rsidP="000B5E69">
      <w:pPr>
        <w:spacing w:line="276" w:lineRule="auto"/>
        <w:jc w:val="both"/>
        <w:rPr>
          <w:sz w:val="28"/>
          <w:szCs w:val="28"/>
        </w:rPr>
      </w:pPr>
      <w:r>
        <w:rPr>
          <w:bCs/>
          <w:sz w:val="28"/>
          <w:szCs w:val="28"/>
        </w:rPr>
        <w:t>Отрадненского района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А.И.Чакалов </w:t>
      </w:r>
    </w:p>
    <w:p w:rsidR="000B5E69" w:rsidRDefault="000B5E69" w:rsidP="000B5E69">
      <w:pPr>
        <w:spacing w:line="276" w:lineRule="auto"/>
      </w:pPr>
    </w:p>
    <w:p w:rsidR="000B5E69" w:rsidRPr="0019649E" w:rsidRDefault="000B5E69" w:rsidP="000B5E69">
      <w:pPr>
        <w:spacing w:line="276" w:lineRule="auto"/>
        <w:rPr>
          <w:sz w:val="28"/>
          <w:szCs w:val="28"/>
        </w:rPr>
      </w:pPr>
    </w:p>
    <w:p w:rsidR="00B112DC" w:rsidRPr="00E57A67" w:rsidRDefault="00745262" w:rsidP="00B112DC">
      <w:pPr>
        <w:ind w:left="4956"/>
        <w:jc w:val="center"/>
        <w:rPr>
          <w:sz w:val="28"/>
          <w:szCs w:val="28"/>
        </w:rPr>
      </w:pPr>
      <w:r>
        <w:br w:type="page"/>
      </w:r>
      <w:r w:rsidR="00B112DC" w:rsidRPr="00E57A67">
        <w:rPr>
          <w:sz w:val="28"/>
          <w:szCs w:val="28"/>
        </w:rPr>
        <w:lastRenderedPageBreak/>
        <w:t xml:space="preserve">ПРИЛОЖЕНИЕ </w:t>
      </w:r>
    </w:p>
    <w:p w:rsidR="00B112DC" w:rsidRPr="00E57A67" w:rsidRDefault="00B112DC" w:rsidP="00B112DC">
      <w:pPr>
        <w:ind w:left="4956"/>
        <w:jc w:val="center"/>
        <w:rPr>
          <w:sz w:val="28"/>
          <w:szCs w:val="28"/>
        </w:rPr>
      </w:pPr>
    </w:p>
    <w:p w:rsidR="00B112DC" w:rsidRPr="00E57A67" w:rsidRDefault="00B112DC" w:rsidP="00B112DC">
      <w:pPr>
        <w:ind w:left="4956"/>
        <w:jc w:val="center"/>
        <w:rPr>
          <w:sz w:val="28"/>
          <w:szCs w:val="28"/>
        </w:rPr>
      </w:pPr>
      <w:r w:rsidRPr="00E57A67">
        <w:rPr>
          <w:sz w:val="28"/>
          <w:szCs w:val="28"/>
        </w:rPr>
        <w:t>УТВЕРЖДЕН</w:t>
      </w:r>
    </w:p>
    <w:p w:rsidR="00B112DC" w:rsidRDefault="00B112DC" w:rsidP="00B112DC">
      <w:pPr>
        <w:ind w:left="4956"/>
        <w:jc w:val="center"/>
        <w:rPr>
          <w:sz w:val="28"/>
          <w:szCs w:val="28"/>
        </w:rPr>
      </w:pPr>
      <w:r w:rsidRPr="00E57A67">
        <w:rPr>
          <w:sz w:val="28"/>
          <w:szCs w:val="28"/>
        </w:rPr>
        <w:t xml:space="preserve">решением Совета </w:t>
      </w:r>
      <w:r>
        <w:rPr>
          <w:sz w:val="28"/>
          <w:szCs w:val="28"/>
        </w:rPr>
        <w:t>Рудьевского</w:t>
      </w:r>
    </w:p>
    <w:p w:rsidR="00B112DC" w:rsidRDefault="00B112DC" w:rsidP="00B112DC">
      <w:pPr>
        <w:ind w:left="4956"/>
        <w:jc w:val="center"/>
        <w:rPr>
          <w:sz w:val="28"/>
          <w:szCs w:val="28"/>
        </w:rPr>
      </w:pPr>
      <w:r w:rsidRPr="00E57A67">
        <w:rPr>
          <w:sz w:val="28"/>
          <w:szCs w:val="28"/>
        </w:rPr>
        <w:t xml:space="preserve">сельского поселения </w:t>
      </w:r>
    </w:p>
    <w:p w:rsidR="00B112DC" w:rsidRPr="00E57A67" w:rsidRDefault="00B112DC" w:rsidP="00B112DC">
      <w:pPr>
        <w:ind w:left="4956"/>
        <w:jc w:val="center"/>
        <w:rPr>
          <w:sz w:val="28"/>
          <w:szCs w:val="28"/>
        </w:rPr>
      </w:pPr>
      <w:r w:rsidRPr="00E57A67">
        <w:rPr>
          <w:sz w:val="28"/>
          <w:szCs w:val="28"/>
        </w:rPr>
        <w:t xml:space="preserve">Отрадненского района </w:t>
      </w:r>
    </w:p>
    <w:p w:rsidR="00B112DC" w:rsidRDefault="00B112DC" w:rsidP="00B112DC">
      <w:pPr>
        <w:ind w:left="4956"/>
        <w:jc w:val="center"/>
        <w:rPr>
          <w:sz w:val="28"/>
          <w:szCs w:val="28"/>
        </w:rPr>
      </w:pPr>
      <w:r w:rsidRPr="00E57A67">
        <w:rPr>
          <w:sz w:val="28"/>
          <w:szCs w:val="28"/>
        </w:rPr>
        <w:t xml:space="preserve">от </w:t>
      </w:r>
      <w:r w:rsidR="007741D0">
        <w:rPr>
          <w:sz w:val="28"/>
          <w:szCs w:val="28"/>
        </w:rPr>
        <w:t>19.12</w:t>
      </w:r>
      <w:r w:rsidR="00EF32F6">
        <w:rPr>
          <w:sz w:val="28"/>
          <w:szCs w:val="28"/>
        </w:rPr>
        <w:t>.2023г.</w:t>
      </w:r>
      <w:r w:rsidRPr="00E57A67">
        <w:rPr>
          <w:sz w:val="28"/>
          <w:szCs w:val="28"/>
        </w:rPr>
        <w:t xml:space="preserve"> № </w:t>
      </w:r>
      <w:r w:rsidR="00247963">
        <w:rPr>
          <w:sz w:val="28"/>
          <w:szCs w:val="28"/>
        </w:rPr>
        <w:t>256</w:t>
      </w:r>
    </w:p>
    <w:p w:rsidR="00EF32F6" w:rsidRDefault="00EF32F6" w:rsidP="00EF32F6">
      <w:pPr>
        <w:suppressAutoHyphens/>
        <w:spacing w:line="100" w:lineRule="atLeast"/>
        <w:jc w:val="center"/>
        <w:rPr>
          <w:b/>
          <w:i/>
          <w:kern w:val="1"/>
          <w:sz w:val="56"/>
          <w:szCs w:val="56"/>
          <w:lang w:eastAsia="ar-SA"/>
        </w:rPr>
      </w:pPr>
    </w:p>
    <w:p w:rsidR="00EF32F6" w:rsidRDefault="00EF32F6" w:rsidP="00EF32F6">
      <w:pPr>
        <w:suppressAutoHyphens/>
        <w:spacing w:line="100" w:lineRule="atLeast"/>
        <w:jc w:val="center"/>
        <w:rPr>
          <w:b/>
          <w:i/>
          <w:kern w:val="1"/>
          <w:sz w:val="56"/>
          <w:szCs w:val="56"/>
          <w:lang w:eastAsia="ar-SA"/>
        </w:rPr>
      </w:pPr>
    </w:p>
    <w:p w:rsidR="00EF32F6" w:rsidRPr="00B956E6" w:rsidRDefault="00EF32F6" w:rsidP="00EF32F6">
      <w:pPr>
        <w:suppressAutoHyphens/>
        <w:jc w:val="center"/>
        <w:rPr>
          <w:b/>
          <w:i/>
          <w:kern w:val="1"/>
          <w:sz w:val="56"/>
          <w:szCs w:val="56"/>
          <w:lang w:eastAsia="ar-SA"/>
        </w:rPr>
      </w:pPr>
      <w:r w:rsidRPr="00B956E6">
        <w:rPr>
          <w:b/>
          <w:i/>
          <w:kern w:val="1"/>
          <w:sz w:val="56"/>
          <w:szCs w:val="56"/>
          <w:lang w:eastAsia="ar-SA"/>
        </w:rPr>
        <w:t>ОТЧЕТ</w:t>
      </w:r>
    </w:p>
    <w:p w:rsidR="00EF32F6" w:rsidRPr="00B956E6" w:rsidRDefault="00EF32F6" w:rsidP="00EF32F6">
      <w:pPr>
        <w:suppressAutoHyphens/>
        <w:jc w:val="center"/>
        <w:rPr>
          <w:b/>
          <w:i/>
          <w:kern w:val="1"/>
          <w:sz w:val="56"/>
          <w:szCs w:val="56"/>
          <w:lang w:eastAsia="ar-SA"/>
        </w:rPr>
      </w:pPr>
      <w:r w:rsidRPr="00B956E6">
        <w:rPr>
          <w:b/>
          <w:i/>
          <w:kern w:val="1"/>
          <w:sz w:val="56"/>
          <w:szCs w:val="56"/>
          <w:lang w:eastAsia="ar-SA"/>
        </w:rPr>
        <w:t xml:space="preserve">главы </w:t>
      </w:r>
      <w:r>
        <w:rPr>
          <w:b/>
          <w:i/>
          <w:kern w:val="1"/>
          <w:sz w:val="56"/>
          <w:szCs w:val="56"/>
          <w:lang w:eastAsia="ar-SA"/>
        </w:rPr>
        <w:t>Рудьевского</w:t>
      </w:r>
      <w:r w:rsidRPr="00B956E6">
        <w:rPr>
          <w:b/>
          <w:i/>
          <w:kern w:val="1"/>
          <w:sz w:val="56"/>
          <w:szCs w:val="56"/>
          <w:lang w:eastAsia="ar-SA"/>
        </w:rPr>
        <w:t xml:space="preserve"> сельского поселения Отрадненского района</w:t>
      </w:r>
    </w:p>
    <w:p w:rsidR="00EF32F6" w:rsidRPr="00B956E6" w:rsidRDefault="00EF32F6" w:rsidP="00EF32F6">
      <w:pPr>
        <w:suppressAutoHyphens/>
        <w:jc w:val="center"/>
        <w:rPr>
          <w:b/>
          <w:i/>
          <w:kern w:val="1"/>
          <w:sz w:val="56"/>
          <w:szCs w:val="56"/>
          <w:lang w:eastAsia="ar-SA"/>
        </w:rPr>
      </w:pPr>
      <w:r w:rsidRPr="00B956E6">
        <w:rPr>
          <w:b/>
          <w:i/>
          <w:kern w:val="1"/>
          <w:sz w:val="56"/>
          <w:szCs w:val="56"/>
          <w:lang w:eastAsia="ar-SA"/>
        </w:rPr>
        <w:t>об итогах работы администрации сельского поселения</w:t>
      </w:r>
    </w:p>
    <w:p w:rsidR="00EF32F6" w:rsidRPr="00B956E6" w:rsidRDefault="007741D0" w:rsidP="00EF32F6">
      <w:pPr>
        <w:jc w:val="center"/>
        <w:rPr>
          <w:b/>
          <w:i/>
          <w:sz w:val="56"/>
          <w:szCs w:val="56"/>
        </w:rPr>
      </w:pPr>
      <w:r>
        <w:rPr>
          <w:b/>
          <w:i/>
          <w:kern w:val="1"/>
          <w:sz w:val="56"/>
          <w:szCs w:val="56"/>
          <w:lang w:eastAsia="ar-SA"/>
        </w:rPr>
        <w:t>за 2023</w:t>
      </w:r>
      <w:r w:rsidR="00EF32F6" w:rsidRPr="00B956E6">
        <w:rPr>
          <w:b/>
          <w:i/>
          <w:kern w:val="1"/>
          <w:sz w:val="56"/>
          <w:szCs w:val="56"/>
          <w:lang w:eastAsia="ar-SA"/>
        </w:rPr>
        <w:t xml:space="preserve"> год</w:t>
      </w: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EF32F6" w:rsidRDefault="00EF32F6" w:rsidP="00EF32F6">
      <w:pPr>
        <w:jc w:val="center"/>
        <w:rPr>
          <w:sz w:val="28"/>
          <w:szCs w:val="28"/>
        </w:rPr>
      </w:pPr>
    </w:p>
    <w:p w:rsidR="00F87FEC" w:rsidRPr="0051379E" w:rsidRDefault="00F87FEC" w:rsidP="00F87FEC">
      <w:pPr>
        <w:jc w:val="center"/>
        <w:rPr>
          <w:sz w:val="28"/>
          <w:szCs w:val="28"/>
        </w:rPr>
      </w:pPr>
      <w:r w:rsidRPr="0051379E">
        <w:rPr>
          <w:sz w:val="28"/>
          <w:szCs w:val="28"/>
        </w:rPr>
        <w:lastRenderedPageBreak/>
        <w:t>Добрый день, уважаемые присутствующие!</w:t>
      </w:r>
    </w:p>
    <w:p w:rsidR="00F87FEC" w:rsidRPr="0051379E" w:rsidRDefault="00F87FEC" w:rsidP="00F87FEC">
      <w:pPr>
        <w:jc w:val="both"/>
        <w:rPr>
          <w:sz w:val="28"/>
          <w:szCs w:val="28"/>
        </w:rPr>
      </w:pPr>
      <w:r w:rsidRPr="0051379E">
        <w:rPr>
          <w:sz w:val="28"/>
          <w:szCs w:val="28"/>
        </w:rPr>
        <w:t> </w:t>
      </w:r>
    </w:p>
    <w:p w:rsidR="00F87FEC" w:rsidRPr="0051379E" w:rsidRDefault="00F87FEC" w:rsidP="00F87FEC">
      <w:pPr>
        <w:jc w:val="both"/>
        <w:rPr>
          <w:sz w:val="28"/>
          <w:szCs w:val="28"/>
        </w:rPr>
      </w:pPr>
      <w:r w:rsidRPr="0051379E">
        <w:rPr>
          <w:sz w:val="28"/>
          <w:szCs w:val="28"/>
        </w:rPr>
        <w:tab/>
        <w:t>В соответствии с действующим Федеральным законодательством главы сельских поселений ежегодно отчитываются перед населением о проделанной работе.</w:t>
      </w:r>
    </w:p>
    <w:p w:rsidR="00F87FEC" w:rsidRPr="0051379E" w:rsidRDefault="00F87FEC" w:rsidP="00F87FEC">
      <w:pPr>
        <w:jc w:val="both"/>
        <w:rPr>
          <w:sz w:val="28"/>
          <w:szCs w:val="28"/>
        </w:rPr>
      </w:pPr>
      <w:r w:rsidRPr="0051379E">
        <w:rPr>
          <w:sz w:val="28"/>
          <w:szCs w:val="28"/>
        </w:rPr>
        <w:tab/>
        <w:t>Прошел очередной год и  предлагаю вашему вниманию отчет о том, как</w:t>
      </w:r>
      <w:r>
        <w:rPr>
          <w:sz w:val="28"/>
          <w:szCs w:val="28"/>
        </w:rPr>
        <w:t>ая работа проводилась в 2023</w:t>
      </w:r>
      <w:r w:rsidRPr="0051379E">
        <w:rPr>
          <w:sz w:val="28"/>
          <w:szCs w:val="28"/>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F87FEC" w:rsidRPr="0051379E" w:rsidRDefault="00F87FEC" w:rsidP="00F87FEC">
      <w:pPr>
        <w:jc w:val="both"/>
        <w:rPr>
          <w:sz w:val="28"/>
          <w:szCs w:val="28"/>
        </w:rPr>
      </w:pPr>
      <w:r w:rsidRPr="0051379E">
        <w:rPr>
          <w:sz w:val="28"/>
          <w:szCs w:val="28"/>
        </w:rPr>
        <w:t> </w:t>
      </w:r>
      <w:r w:rsidRPr="0051379E">
        <w:rPr>
          <w:sz w:val="28"/>
          <w:szCs w:val="28"/>
        </w:rPr>
        <w:tab/>
        <w:t>Главными задачами в работе Администрации поселения остается исполнение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Уставом поселения и другими Федеральными, региональными и муниципальными нормативно - правовыми актами.</w:t>
      </w:r>
    </w:p>
    <w:p w:rsidR="00F87FEC" w:rsidRPr="0051379E" w:rsidRDefault="00F87FEC" w:rsidP="00F87FEC">
      <w:pPr>
        <w:jc w:val="both"/>
        <w:rPr>
          <w:sz w:val="28"/>
          <w:szCs w:val="28"/>
        </w:rPr>
      </w:pPr>
      <w:r w:rsidRPr="0051379E">
        <w:rPr>
          <w:sz w:val="28"/>
          <w:szCs w:val="28"/>
        </w:rPr>
        <w:tab/>
        <w:t>Это, прежде всего:</w:t>
      </w:r>
    </w:p>
    <w:p w:rsidR="00F87FEC" w:rsidRPr="0051379E" w:rsidRDefault="00F87FEC" w:rsidP="00F87FEC">
      <w:pPr>
        <w:jc w:val="both"/>
        <w:rPr>
          <w:sz w:val="28"/>
          <w:szCs w:val="28"/>
        </w:rPr>
      </w:pPr>
      <w:r w:rsidRPr="0051379E">
        <w:rPr>
          <w:sz w:val="28"/>
          <w:szCs w:val="28"/>
        </w:rPr>
        <w:t>• исполнение бюджета поселения;</w:t>
      </w:r>
    </w:p>
    <w:p w:rsidR="00F87FEC" w:rsidRPr="0051379E" w:rsidRDefault="00F87FEC" w:rsidP="00F87FEC">
      <w:pPr>
        <w:jc w:val="both"/>
        <w:rPr>
          <w:sz w:val="28"/>
          <w:szCs w:val="28"/>
        </w:rPr>
      </w:pPr>
      <w:r w:rsidRPr="0051379E">
        <w:rPr>
          <w:sz w:val="28"/>
          <w:szCs w:val="28"/>
        </w:rPr>
        <w:t>• обеспечение жизнедеятельности поселения, благоустройство территорий населенных пунктов, развитие инфраструктуры;</w:t>
      </w:r>
    </w:p>
    <w:p w:rsidR="00F87FEC" w:rsidRPr="0051379E" w:rsidRDefault="00F87FEC" w:rsidP="00F87FEC">
      <w:pPr>
        <w:jc w:val="both"/>
        <w:rPr>
          <w:sz w:val="28"/>
          <w:szCs w:val="28"/>
        </w:rPr>
      </w:pPr>
      <w:r w:rsidRPr="0051379E">
        <w:rPr>
          <w:sz w:val="28"/>
          <w:szCs w:val="28"/>
        </w:rPr>
        <w:t>•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rsidR="00F87FEC" w:rsidRPr="0051379E" w:rsidRDefault="00F87FEC" w:rsidP="00F87FEC">
      <w:pPr>
        <w:jc w:val="both"/>
        <w:rPr>
          <w:sz w:val="28"/>
          <w:szCs w:val="28"/>
        </w:rPr>
      </w:pPr>
      <w:r w:rsidRPr="0051379E">
        <w:rPr>
          <w:sz w:val="28"/>
          <w:szCs w:val="28"/>
        </w:rPr>
        <w:tab/>
        <w:t>И прежде чем перейти к основному отчету о проделанной работе, хочу довести до вашего сведения общую информацию о нашем поселении.</w:t>
      </w:r>
    </w:p>
    <w:p w:rsidR="00F87FEC" w:rsidRPr="009E3272" w:rsidRDefault="00F87FEC" w:rsidP="00F87FEC">
      <w:pPr>
        <w:jc w:val="both"/>
        <w:rPr>
          <w:b/>
          <w:bCs/>
          <w:i/>
          <w:iCs/>
          <w:sz w:val="28"/>
          <w:szCs w:val="28"/>
          <w:highlight w:val="yellow"/>
          <w:u w:val="single"/>
        </w:rPr>
      </w:pPr>
    </w:p>
    <w:p w:rsidR="00F87FEC" w:rsidRPr="0051379E" w:rsidRDefault="00F87FEC" w:rsidP="00F87FEC">
      <w:pPr>
        <w:jc w:val="center"/>
        <w:rPr>
          <w:sz w:val="28"/>
          <w:szCs w:val="28"/>
        </w:rPr>
      </w:pPr>
      <w:r w:rsidRPr="0051379E">
        <w:rPr>
          <w:b/>
          <w:bCs/>
          <w:i/>
          <w:iCs/>
          <w:sz w:val="28"/>
          <w:szCs w:val="28"/>
          <w:u w:val="single"/>
        </w:rPr>
        <w:t>Общая информация</w:t>
      </w:r>
    </w:p>
    <w:p w:rsidR="00F87FEC" w:rsidRPr="0051379E" w:rsidRDefault="00F87FEC" w:rsidP="00F87FEC">
      <w:pPr>
        <w:jc w:val="center"/>
        <w:rPr>
          <w:sz w:val="28"/>
          <w:szCs w:val="28"/>
        </w:rPr>
      </w:pPr>
    </w:p>
    <w:p w:rsidR="00F87FEC" w:rsidRPr="0051379E" w:rsidRDefault="00F87FEC" w:rsidP="00F87FEC">
      <w:pPr>
        <w:jc w:val="both"/>
        <w:rPr>
          <w:sz w:val="28"/>
          <w:szCs w:val="28"/>
        </w:rPr>
      </w:pPr>
      <w:r w:rsidRPr="0051379E">
        <w:rPr>
          <w:sz w:val="28"/>
          <w:szCs w:val="28"/>
        </w:rPr>
        <w:tab/>
      </w:r>
      <w:r>
        <w:rPr>
          <w:sz w:val="28"/>
          <w:szCs w:val="28"/>
        </w:rPr>
        <w:t>На  1 декабря</w:t>
      </w:r>
      <w:r w:rsidRPr="0051379E">
        <w:rPr>
          <w:sz w:val="28"/>
          <w:szCs w:val="28"/>
        </w:rPr>
        <w:t xml:space="preserve"> 2023 года общая площадь Рудьевского сельского поселения составляет - 11 213,36 га.</w:t>
      </w:r>
      <w:r w:rsidRPr="0051379E">
        <w:rPr>
          <w:color w:val="202122"/>
          <w:sz w:val="28"/>
          <w:szCs w:val="28"/>
          <w:shd w:val="clear" w:color="auto" w:fill="FFFFFF"/>
        </w:rPr>
        <w:t xml:space="preserve"> Удаленность от районного центра 45 километров, а от краевого центра 350 километров.</w:t>
      </w:r>
    </w:p>
    <w:p w:rsidR="00F87FEC" w:rsidRPr="0051379E" w:rsidRDefault="00F87FEC" w:rsidP="00F87FEC">
      <w:pPr>
        <w:jc w:val="both"/>
        <w:rPr>
          <w:sz w:val="28"/>
          <w:szCs w:val="28"/>
        </w:rPr>
      </w:pPr>
      <w:r w:rsidRPr="0051379E">
        <w:rPr>
          <w:sz w:val="28"/>
          <w:szCs w:val="28"/>
        </w:rPr>
        <w:tab/>
        <w:t>Общая площадь земель сельскохозяйственного назначения - 9513 га</w:t>
      </w:r>
    </w:p>
    <w:p w:rsidR="00F87FEC" w:rsidRPr="0051379E" w:rsidRDefault="00F87FEC" w:rsidP="00F87FEC">
      <w:pPr>
        <w:jc w:val="both"/>
        <w:rPr>
          <w:sz w:val="28"/>
          <w:szCs w:val="28"/>
        </w:rPr>
      </w:pPr>
      <w:r w:rsidRPr="0051379E">
        <w:rPr>
          <w:sz w:val="28"/>
          <w:szCs w:val="28"/>
        </w:rPr>
        <w:tab/>
        <w:t>Паевая земля 1124 долей общей площадью -  6707,69 га передана в аренду и собственность.</w:t>
      </w:r>
    </w:p>
    <w:p w:rsidR="00F87FEC" w:rsidRPr="0051379E" w:rsidRDefault="00F87FEC" w:rsidP="00F87FEC">
      <w:pPr>
        <w:jc w:val="both"/>
        <w:rPr>
          <w:sz w:val="28"/>
          <w:szCs w:val="28"/>
        </w:rPr>
      </w:pPr>
      <w:r w:rsidRPr="0051379E">
        <w:rPr>
          <w:sz w:val="28"/>
          <w:szCs w:val="28"/>
        </w:rPr>
        <w:t>Свободных земельных участков из земель с/</w:t>
      </w:r>
      <w:proofErr w:type="spellStart"/>
      <w:r w:rsidRPr="0051379E">
        <w:rPr>
          <w:sz w:val="28"/>
          <w:szCs w:val="28"/>
        </w:rPr>
        <w:t>х</w:t>
      </w:r>
      <w:proofErr w:type="spellEnd"/>
      <w:r w:rsidRPr="0051379E">
        <w:rPr>
          <w:sz w:val="28"/>
          <w:szCs w:val="28"/>
        </w:rPr>
        <w:t xml:space="preserve"> назначения нет.</w:t>
      </w:r>
    </w:p>
    <w:p w:rsidR="00F87FEC" w:rsidRPr="0051379E" w:rsidRDefault="00F87FEC" w:rsidP="00F87FEC">
      <w:pPr>
        <w:jc w:val="both"/>
        <w:rPr>
          <w:sz w:val="28"/>
          <w:szCs w:val="28"/>
        </w:rPr>
      </w:pPr>
      <w:r w:rsidRPr="0051379E">
        <w:rPr>
          <w:sz w:val="28"/>
          <w:szCs w:val="28"/>
        </w:rPr>
        <w:tab/>
      </w:r>
      <w:r w:rsidRPr="0051379E">
        <w:rPr>
          <w:color w:val="000000"/>
          <w:sz w:val="28"/>
          <w:szCs w:val="28"/>
          <w:shd w:val="clear" w:color="auto" w:fill="FFFFFF"/>
        </w:rPr>
        <w:t>Территория сельского поселения включает в себя 4 населенных пункта</w:t>
      </w:r>
      <w:r w:rsidRPr="0051379E">
        <w:rPr>
          <w:sz w:val="28"/>
          <w:szCs w:val="28"/>
        </w:rPr>
        <w:t xml:space="preserve">: село Рудь, село Изобильное, хутор Хорин и хутор </w:t>
      </w:r>
      <w:proofErr w:type="spellStart"/>
      <w:r w:rsidRPr="0051379E">
        <w:rPr>
          <w:sz w:val="28"/>
          <w:szCs w:val="28"/>
        </w:rPr>
        <w:t>Новосинюхинский</w:t>
      </w:r>
      <w:proofErr w:type="spellEnd"/>
      <w:r w:rsidRPr="0051379E">
        <w:rPr>
          <w:sz w:val="28"/>
          <w:szCs w:val="28"/>
        </w:rPr>
        <w:t>.</w:t>
      </w:r>
    </w:p>
    <w:p w:rsidR="00F87FEC" w:rsidRPr="0051379E" w:rsidRDefault="00F87FEC" w:rsidP="00F87FEC">
      <w:pPr>
        <w:jc w:val="both"/>
        <w:rPr>
          <w:sz w:val="28"/>
          <w:szCs w:val="28"/>
        </w:rPr>
      </w:pPr>
      <w:r w:rsidRPr="0051379E">
        <w:rPr>
          <w:sz w:val="28"/>
          <w:szCs w:val="28"/>
        </w:rPr>
        <w:tab/>
      </w:r>
      <w:r>
        <w:rPr>
          <w:sz w:val="28"/>
          <w:szCs w:val="28"/>
        </w:rPr>
        <w:t>По состоянию на 1 декабря</w:t>
      </w:r>
      <w:r w:rsidRPr="0051379E">
        <w:rPr>
          <w:sz w:val="28"/>
          <w:szCs w:val="28"/>
        </w:rPr>
        <w:t xml:space="preserve"> 2023 года численность населения Рудьевского сельского поселения состоит из 9 н</w:t>
      </w:r>
      <w:r>
        <w:rPr>
          <w:sz w:val="28"/>
          <w:szCs w:val="28"/>
        </w:rPr>
        <w:t>ациональностей и составляет 1503</w:t>
      </w:r>
      <w:r w:rsidRPr="0051379E">
        <w:rPr>
          <w:sz w:val="28"/>
          <w:szCs w:val="28"/>
        </w:rPr>
        <w:t xml:space="preserve"> человек.</w:t>
      </w:r>
    </w:p>
    <w:p w:rsidR="00F87FEC" w:rsidRPr="0051379E" w:rsidRDefault="00F87FEC" w:rsidP="00F87FEC">
      <w:pPr>
        <w:jc w:val="both"/>
        <w:rPr>
          <w:sz w:val="28"/>
          <w:szCs w:val="28"/>
        </w:rPr>
      </w:pPr>
      <w:r>
        <w:rPr>
          <w:sz w:val="28"/>
          <w:szCs w:val="28"/>
        </w:rPr>
        <w:tab/>
        <w:t>В 2023</w:t>
      </w:r>
      <w:r w:rsidRPr="0051379E">
        <w:rPr>
          <w:sz w:val="28"/>
          <w:szCs w:val="28"/>
        </w:rPr>
        <w:t xml:space="preserve"> году у нас в поселении родилось </w:t>
      </w:r>
      <w:r>
        <w:rPr>
          <w:sz w:val="28"/>
          <w:szCs w:val="28"/>
        </w:rPr>
        <w:t>2</w:t>
      </w:r>
      <w:r w:rsidRPr="0051379E">
        <w:rPr>
          <w:sz w:val="28"/>
          <w:szCs w:val="28"/>
        </w:rPr>
        <w:t xml:space="preserve"> малышей,  это на </w:t>
      </w:r>
      <w:r>
        <w:rPr>
          <w:sz w:val="28"/>
          <w:szCs w:val="28"/>
        </w:rPr>
        <w:t>4 ребенка меньше чем в 2023</w:t>
      </w:r>
      <w:r w:rsidRPr="0051379E">
        <w:rPr>
          <w:sz w:val="28"/>
          <w:szCs w:val="28"/>
        </w:rPr>
        <w:t xml:space="preserve"> году.</w:t>
      </w:r>
      <w:r>
        <w:rPr>
          <w:sz w:val="28"/>
          <w:szCs w:val="28"/>
        </w:rPr>
        <w:t xml:space="preserve"> Умерло 6</w:t>
      </w:r>
      <w:r w:rsidRPr="0051379E">
        <w:rPr>
          <w:sz w:val="28"/>
          <w:szCs w:val="28"/>
        </w:rPr>
        <w:t xml:space="preserve"> человек, это на </w:t>
      </w:r>
      <w:r>
        <w:rPr>
          <w:sz w:val="28"/>
          <w:szCs w:val="28"/>
        </w:rPr>
        <w:t>6</w:t>
      </w:r>
      <w:r w:rsidRPr="0051379E">
        <w:rPr>
          <w:sz w:val="28"/>
          <w:szCs w:val="28"/>
        </w:rPr>
        <w:t xml:space="preserve"> человек </w:t>
      </w:r>
      <w:r>
        <w:rPr>
          <w:sz w:val="28"/>
          <w:szCs w:val="28"/>
        </w:rPr>
        <w:t>меньше</w:t>
      </w:r>
      <w:r w:rsidRPr="0051379E">
        <w:rPr>
          <w:sz w:val="28"/>
          <w:szCs w:val="28"/>
        </w:rPr>
        <w:t xml:space="preserve"> чем в 202</w:t>
      </w:r>
      <w:r>
        <w:rPr>
          <w:sz w:val="28"/>
          <w:szCs w:val="28"/>
        </w:rPr>
        <w:t>2</w:t>
      </w:r>
      <w:r w:rsidRPr="0051379E">
        <w:rPr>
          <w:sz w:val="28"/>
          <w:szCs w:val="28"/>
        </w:rPr>
        <w:t xml:space="preserve"> году.</w:t>
      </w:r>
    </w:p>
    <w:p w:rsidR="00F87FEC" w:rsidRDefault="00F87FEC" w:rsidP="00F87FEC">
      <w:pPr>
        <w:jc w:val="both"/>
        <w:rPr>
          <w:sz w:val="28"/>
          <w:szCs w:val="28"/>
        </w:rPr>
      </w:pPr>
      <w:r w:rsidRPr="0051379E">
        <w:rPr>
          <w:sz w:val="28"/>
          <w:szCs w:val="28"/>
        </w:rPr>
        <w:tab/>
      </w:r>
      <w:proofErr w:type="gramStart"/>
      <w:r w:rsidRPr="0051379E">
        <w:rPr>
          <w:sz w:val="28"/>
          <w:szCs w:val="28"/>
        </w:rPr>
        <w:t>На территории поселения расположены Сельская врачебная амбулатория, ФАП в с. Рудь и в с. Изобильное, Почта России, Сельский дом культуры в с. Рудь, 1 общеобразовательное учреждение МБОУСОШ № 3, в которой обучается 1</w:t>
      </w:r>
      <w:r>
        <w:rPr>
          <w:sz w:val="28"/>
          <w:szCs w:val="28"/>
        </w:rPr>
        <w:t>20</w:t>
      </w:r>
      <w:r w:rsidRPr="0051379E">
        <w:rPr>
          <w:sz w:val="28"/>
          <w:szCs w:val="28"/>
        </w:rPr>
        <w:t xml:space="preserve"> детей; 1 дошкольное учреждение детский сад, в которо</w:t>
      </w:r>
      <w:r>
        <w:rPr>
          <w:sz w:val="28"/>
          <w:szCs w:val="28"/>
        </w:rPr>
        <w:t>м воспитываю</w:t>
      </w:r>
      <w:r w:rsidRPr="0051379E">
        <w:rPr>
          <w:sz w:val="28"/>
          <w:szCs w:val="28"/>
        </w:rPr>
        <w:t xml:space="preserve">тся </w:t>
      </w:r>
      <w:r>
        <w:rPr>
          <w:sz w:val="28"/>
          <w:szCs w:val="28"/>
        </w:rPr>
        <w:t>22</w:t>
      </w:r>
      <w:r w:rsidRPr="0051379E">
        <w:rPr>
          <w:sz w:val="28"/>
          <w:szCs w:val="28"/>
        </w:rPr>
        <w:t xml:space="preserve"> </w:t>
      </w:r>
      <w:r>
        <w:rPr>
          <w:sz w:val="28"/>
          <w:szCs w:val="28"/>
        </w:rPr>
        <w:t>ребенка</w:t>
      </w:r>
      <w:r w:rsidRPr="0051379E">
        <w:rPr>
          <w:sz w:val="28"/>
          <w:szCs w:val="28"/>
        </w:rPr>
        <w:t>.</w:t>
      </w:r>
      <w:proofErr w:type="gramEnd"/>
    </w:p>
    <w:p w:rsidR="00F87FEC" w:rsidRPr="00631FB9" w:rsidRDefault="00F87FEC" w:rsidP="00F87FEC">
      <w:pPr>
        <w:jc w:val="both"/>
        <w:rPr>
          <w:sz w:val="28"/>
          <w:szCs w:val="28"/>
        </w:rPr>
      </w:pPr>
      <w:r>
        <w:rPr>
          <w:sz w:val="28"/>
          <w:szCs w:val="28"/>
        </w:rPr>
        <w:lastRenderedPageBreak/>
        <w:tab/>
        <w:t xml:space="preserve"> </w:t>
      </w:r>
      <w:r w:rsidRPr="007B4FFB">
        <w:rPr>
          <w:sz w:val="28"/>
          <w:szCs w:val="28"/>
        </w:rPr>
        <w:t xml:space="preserve">Также на территории сельского поселения осуществляют свою деятельность  15 крестьянско-фермерских хозяйств, занимающихся выращиванием зерновых культур и производства молока, </w:t>
      </w:r>
      <w:r>
        <w:rPr>
          <w:sz w:val="28"/>
          <w:szCs w:val="28"/>
        </w:rPr>
        <w:t>4</w:t>
      </w:r>
      <w:r w:rsidRPr="007B4FFB">
        <w:rPr>
          <w:sz w:val="28"/>
          <w:szCs w:val="28"/>
        </w:rPr>
        <w:t xml:space="preserve"> объектов торговой деятельности (магазины</w:t>
      </w:r>
      <w:r>
        <w:rPr>
          <w:sz w:val="28"/>
          <w:szCs w:val="28"/>
        </w:rPr>
        <w:t>)</w:t>
      </w:r>
      <w:r>
        <w:rPr>
          <w:sz w:val="28"/>
          <w:szCs w:val="28"/>
        </w:rPr>
        <w:tab/>
      </w:r>
      <w:r w:rsidRPr="007B4FFB">
        <w:rPr>
          <w:sz w:val="28"/>
          <w:szCs w:val="28"/>
        </w:rPr>
        <w:t>Решение каждого вопроса требует их тщательной проработки, финансовых затрат и конечно, эффективной реализации. В целях достижения задач, поставленных перед органами местного самоуправления, администрацией поселения проведена определенная работа по каждому из направлений деятельности. Остановлюсь  более конкретно на наших результатах.</w:t>
      </w:r>
    </w:p>
    <w:p w:rsidR="00F87FEC" w:rsidRDefault="00F87FEC" w:rsidP="00F87FEC">
      <w:pPr>
        <w:rPr>
          <w:b/>
          <w:bCs/>
          <w:i/>
          <w:iCs/>
          <w:u w:val="single"/>
        </w:rPr>
      </w:pPr>
    </w:p>
    <w:p w:rsidR="00F87FEC" w:rsidRPr="0051379E" w:rsidRDefault="00F87FEC" w:rsidP="00F87FEC">
      <w:pPr>
        <w:jc w:val="center"/>
        <w:rPr>
          <w:b/>
          <w:bCs/>
          <w:i/>
          <w:iCs/>
          <w:sz w:val="28"/>
          <w:szCs w:val="28"/>
          <w:u w:val="single"/>
        </w:rPr>
      </w:pPr>
      <w:r w:rsidRPr="0051379E">
        <w:rPr>
          <w:b/>
          <w:bCs/>
          <w:i/>
          <w:iCs/>
          <w:sz w:val="28"/>
          <w:szCs w:val="28"/>
          <w:u w:val="single"/>
        </w:rPr>
        <w:t>Бюджет</w:t>
      </w:r>
    </w:p>
    <w:p w:rsidR="00F87FEC" w:rsidRPr="0051379E" w:rsidRDefault="00F87FEC" w:rsidP="00F87FEC">
      <w:pPr>
        <w:jc w:val="center"/>
        <w:rPr>
          <w:b/>
          <w:bCs/>
          <w:i/>
          <w:iCs/>
          <w:sz w:val="28"/>
          <w:szCs w:val="28"/>
          <w:u w:val="single"/>
        </w:rPr>
      </w:pPr>
    </w:p>
    <w:p w:rsidR="00F87FEC" w:rsidRPr="0051379E" w:rsidRDefault="00F87FEC" w:rsidP="00F87FEC">
      <w:pPr>
        <w:jc w:val="both"/>
        <w:rPr>
          <w:sz w:val="28"/>
          <w:szCs w:val="28"/>
        </w:rPr>
      </w:pPr>
      <w:r w:rsidRPr="0051379E">
        <w:rPr>
          <w:sz w:val="28"/>
          <w:szCs w:val="28"/>
        </w:rPr>
        <w:tab/>
        <w:t xml:space="preserve">Одним из важных вопросов местного значения является формирование бюджета поселения, его исполнение и </w:t>
      </w:r>
      <w:proofErr w:type="gramStart"/>
      <w:r w:rsidRPr="0051379E">
        <w:rPr>
          <w:sz w:val="28"/>
          <w:szCs w:val="28"/>
        </w:rPr>
        <w:t>контроль за</w:t>
      </w:r>
      <w:proofErr w:type="gramEnd"/>
      <w:r w:rsidRPr="0051379E">
        <w:rPr>
          <w:sz w:val="28"/>
          <w:szCs w:val="28"/>
        </w:rPr>
        <w:t xml:space="preserve"> исполнением бюджета поселения.</w:t>
      </w:r>
    </w:p>
    <w:p w:rsidR="00F87FEC" w:rsidRPr="0051379E" w:rsidRDefault="00F87FEC" w:rsidP="00F87FEC">
      <w:pPr>
        <w:jc w:val="both"/>
        <w:rPr>
          <w:sz w:val="28"/>
          <w:szCs w:val="28"/>
        </w:rPr>
      </w:pPr>
      <w:r w:rsidRPr="0051379E">
        <w:rPr>
          <w:sz w:val="28"/>
          <w:szCs w:val="28"/>
        </w:rPr>
        <w:tab/>
        <w:t xml:space="preserve">Так, </w:t>
      </w:r>
      <w:r>
        <w:rPr>
          <w:sz w:val="28"/>
          <w:szCs w:val="28"/>
        </w:rPr>
        <w:t>01 декабря 2022</w:t>
      </w:r>
      <w:r w:rsidRPr="0051379E">
        <w:rPr>
          <w:sz w:val="28"/>
          <w:szCs w:val="28"/>
        </w:rPr>
        <w:t xml:space="preserve"> года на очередной сессии Совета Рудьевского сельского поселения Отрадненского района было принято решение  «О бюджете Рудьевского сельского поселе</w:t>
      </w:r>
      <w:r>
        <w:rPr>
          <w:sz w:val="28"/>
          <w:szCs w:val="28"/>
        </w:rPr>
        <w:t>ния Отрадненского района на 2023</w:t>
      </w:r>
      <w:r w:rsidRPr="0051379E">
        <w:rPr>
          <w:sz w:val="28"/>
          <w:szCs w:val="28"/>
        </w:rPr>
        <w:t xml:space="preserve"> год».</w:t>
      </w:r>
    </w:p>
    <w:p w:rsidR="00F87FEC" w:rsidRPr="0051379E" w:rsidRDefault="00F87FEC" w:rsidP="00F87FEC">
      <w:pPr>
        <w:jc w:val="center"/>
        <w:rPr>
          <w:b/>
          <w:sz w:val="28"/>
          <w:szCs w:val="28"/>
        </w:rPr>
      </w:pPr>
    </w:p>
    <w:p w:rsidR="00F87FEC" w:rsidRPr="0051379E" w:rsidRDefault="00F87FEC" w:rsidP="00F87FEC">
      <w:pPr>
        <w:jc w:val="center"/>
        <w:rPr>
          <w:b/>
          <w:sz w:val="28"/>
          <w:szCs w:val="28"/>
        </w:rPr>
      </w:pPr>
      <w:r w:rsidRPr="0051379E">
        <w:rPr>
          <w:b/>
          <w:sz w:val="28"/>
          <w:szCs w:val="28"/>
        </w:rPr>
        <w:t>ДОХОДЫ</w:t>
      </w:r>
    </w:p>
    <w:p w:rsidR="00F87FEC" w:rsidRPr="0051379E" w:rsidRDefault="00F87FEC" w:rsidP="00F87FEC">
      <w:pPr>
        <w:rPr>
          <w:sz w:val="28"/>
          <w:szCs w:val="28"/>
        </w:rPr>
      </w:pPr>
    </w:p>
    <w:p w:rsidR="00F87FEC" w:rsidRPr="0051379E" w:rsidRDefault="00F87FEC" w:rsidP="00F87FEC">
      <w:pPr>
        <w:suppressAutoHyphens/>
        <w:rPr>
          <w:kern w:val="1"/>
          <w:sz w:val="28"/>
          <w:szCs w:val="28"/>
          <w:lang w:eastAsia="ar-SA"/>
        </w:rPr>
      </w:pPr>
      <w:r w:rsidRPr="0051379E">
        <w:rPr>
          <w:kern w:val="1"/>
          <w:sz w:val="28"/>
          <w:szCs w:val="28"/>
          <w:lang w:eastAsia="ar-SA"/>
        </w:rPr>
        <w:tab/>
      </w:r>
      <w:r>
        <w:rPr>
          <w:kern w:val="1"/>
          <w:sz w:val="28"/>
          <w:szCs w:val="28"/>
          <w:lang w:eastAsia="ar-SA"/>
        </w:rPr>
        <w:t>Годовой план по доходам на 2023</w:t>
      </w:r>
      <w:r w:rsidRPr="0051379E">
        <w:rPr>
          <w:kern w:val="1"/>
          <w:sz w:val="28"/>
          <w:szCs w:val="28"/>
          <w:lang w:eastAsia="ar-SA"/>
        </w:rPr>
        <w:t xml:space="preserve"> год составляет </w:t>
      </w:r>
      <w:r>
        <w:rPr>
          <w:kern w:val="1"/>
          <w:sz w:val="28"/>
          <w:szCs w:val="28"/>
          <w:lang w:eastAsia="ar-SA"/>
        </w:rPr>
        <w:t>19 716,0</w:t>
      </w:r>
      <w:r w:rsidRPr="0051379E">
        <w:rPr>
          <w:kern w:val="1"/>
          <w:sz w:val="28"/>
          <w:szCs w:val="28"/>
          <w:lang w:eastAsia="ar-SA"/>
        </w:rPr>
        <w:t xml:space="preserve"> т.р. Фактически  поступило </w:t>
      </w:r>
      <w:r>
        <w:rPr>
          <w:kern w:val="1"/>
          <w:sz w:val="28"/>
          <w:szCs w:val="28"/>
          <w:lang w:eastAsia="ar-SA"/>
        </w:rPr>
        <w:t>1</w:t>
      </w:r>
      <w:r w:rsidRPr="00EB0801">
        <w:rPr>
          <w:kern w:val="1"/>
          <w:sz w:val="28"/>
          <w:szCs w:val="28"/>
          <w:lang w:eastAsia="ar-SA"/>
        </w:rPr>
        <w:t>8</w:t>
      </w:r>
      <w:r>
        <w:rPr>
          <w:kern w:val="1"/>
          <w:sz w:val="28"/>
          <w:szCs w:val="28"/>
          <w:lang w:eastAsia="ar-SA"/>
        </w:rPr>
        <w:t> </w:t>
      </w:r>
      <w:r w:rsidRPr="00EB0801">
        <w:rPr>
          <w:kern w:val="1"/>
          <w:sz w:val="28"/>
          <w:szCs w:val="28"/>
          <w:lang w:eastAsia="ar-SA"/>
        </w:rPr>
        <w:t>973</w:t>
      </w:r>
      <w:r>
        <w:rPr>
          <w:kern w:val="1"/>
          <w:sz w:val="28"/>
          <w:szCs w:val="28"/>
          <w:lang w:eastAsia="ar-SA"/>
        </w:rPr>
        <w:t>,</w:t>
      </w:r>
      <w:r w:rsidRPr="00EB0801">
        <w:rPr>
          <w:kern w:val="1"/>
          <w:sz w:val="28"/>
          <w:szCs w:val="28"/>
          <w:lang w:eastAsia="ar-SA"/>
        </w:rPr>
        <w:t>4</w:t>
      </w:r>
      <w:r w:rsidRPr="0051379E">
        <w:rPr>
          <w:kern w:val="1"/>
          <w:sz w:val="28"/>
          <w:szCs w:val="28"/>
          <w:lang w:eastAsia="ar-SA"/>
        </w:rPr>
        <w:t xml:space="preserve">  </w:t>
      </w:r>
      <w:proofErr w:type="spellStart"/>
      <w:r w:rsidRPr="0051379E">
        <w:rPr>
          <w:kern w:val="1"/>
          <w:sz w:val="28"/>
          <w:szCs w:val="28"/>
          <w:lang w:eastAsia="ar-SA"/>
        </w:rPr>
        <w:t>т</w:t>
      </w:r>
      <w:proofErr w:type="gramStart"/>
      <w:r w:rsidRPr="0051379E">
        <w:rPr>
          <w:kern w:val="1"/>
          <w:sz w:val="28"/>
          <w:szCs w:val="28"/>
          <w:lang w:eastAsia="ar-SA"/>
        </w:rPr>
        <w:t>.р</w:t>
      </w:r>
      <w:proofErr w:type="spellEnd"/>
      <w:proofErr w:type="gramEnd"/>
      <w:r w:rsidRPr="0051379E">
        <w:rPr>
          <w:kern w:val="1"/>
          <w:sz w:val="28"/>
          <w:szCs w:val="28"/>
          <w:lang w:eastAsia="ar-SA"/>
        </w:rPr>
        <w:t xml:space="preserve">,  что составляет </w:t>
      </w:r>
      <w:r>
        <w:rPr>
          <w:kern w:val="1"/>
          <w:sz w:val="28"/>
          <w:szCs w:val="28"/>
          <w:lang w:eastAsia="ar-SA"/>
        </w:rPr>
        <w:t>96,2</w:t>
      </w:r>
      <w:r w:rsidRPr="0051379E">
        <w:rPr>
          <w:kern w:val="1"/>
          <w:sz w:val="28"/>
          <w:szCs w:val="28"/>
          <w:lang w:eastAsia="ar-SA"/>
        </w:rPr>
        <w:t xml:space="preserve"> % исполнения годового назначения.</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Пла</w:t>
      </w:r>
      <w:r>
        <w:rPr>
          <w:kern w:val="1"/>
          <w:sz w:val="28"/>
          <w:szCs w:val="28"/>
          <w:lang w:eastAsia="ar-SA"/>
        </w:rPr>
        <w:t>н по собственным доходам на 2023</w:t>
      </w:r>
      <w:r w:rsidRPr="0051379E">
        <w:rPr>
          <w:kern w:val="1"/>
          <w:sz w:val="28"/>
          <w:szCs w:val="28"/>
          <w:lang w:eastAsia="ar-SA"/>
        </w:rPr>
        <w:t xml:space="preserve"> год утвержден в сумме </w:t>
      </w:r>
      <w:r>
        <w:rPr>
          <w:kern w:val="1"/>
          <w:sz w:val="28"/>
          <w:szCs w:val="28"/>
          <w:lang w:eastAsia="ar-SA"/>
        </w:rPr>
        <w:t>10 239,3</w:t>
      </w:r>
      <w:r w:rsidRPr="0051379E">
        <w:rPr>
          <w:kern w:val="1"/>
          <w:sz w:val="28"/>
          <w:szCs w:val="28"/>
          <w:lang w:eastAsia="ar-SA"/>
        </w:rPr>
        <w:t xml:space="preserve"> т.р. фактически поступило </w:t>
      </w:r>
      <w:r>
        <w:rPr>
          <w:kern w:val="1"/>
          <w:sz w:val="28"/>
          <w:szCs w:val="28"/>
          <w:lang w:eastAsia="ar-SA"/>
        </w:rPr>
        <w:t>9 50</w:t>
      </w:r>
      <w:r w:rsidRPr="00EB0801">
        <w:rPr>
          <w:kern w:val="1"/>
          <w:sz w:val="28"/>
          <w:szCs w:val="28"/>
          <w:lang w:eastAsia="ar-SA"/>
        </w:rPr>
        <w:t>8</w:t>
      </w:r>
      <w:r>
        <w:rPr>
          <w:kern w:val="1"/>
          <w:sz w:val="28"/>
          <w:szCs w:val="28"/>
          <w:lang w:eastAsia="ar-SA"/>
        </w:rPr>
        <w:t>,</w:t>
      </w:r>
      <w:r w:rsidRPr="00EB0801">
        <w:rPr>
          <w:kern w:val="1"/>
          <w:sz w:val="28"/>
          <w:szCs w:val="28"/>
          <w:lang w:eastAsia="ar-SA"/>
        </w:rPr>
        <w:t>9</w:t>
      </w:r>
      <w:r w:rsidRPr="0051379E">
        <w:rPr>
          <w:kern w:val="1"/>
          <w:sz w:val="28"/>
          <w:szCs w:val="28"/>
          <w:lang w:eastAsia="ar-SA"/>
        </w:rPr>
        <w:t xml:space="preserve"> </w:t>
      </w:r>
      <w:proofErr w:type="spellStart"/>
      <w:r w:rsidRPr="0051379E">
        <w:rPr>
          <w:kern w:val="1"/>
          <w:sz w:val="28"/>
          <w:szCs w:val="28"/>
          <w:lang w:eastAsia="ar-SA"/>
        </w:rPr>
        <w:t>т</w:t>
      </w:r>
      <w:proofErr w:type="gramStart"/>
      <w:r w:rsidRPr="0051379E">
        <w:rPr>
          <w:kern w:val="1"/>
          <w:sz w:val="28"/>
          <w:szCs w:val="28"/>
          <w:lang w:eastAsia="ar-SA"/>
        </w:rPr>
        <w:t>.р</w:t>
      </w:r>
      <w:proofErr w:type="spellEnd"/>
      <w:proofErr w:type="gramEnd"/>
      <w:r w:rsidRPr="0051379E">
        <w:rPr>
          <w:kern w:val="1"/>
          <w:sz w:val="28"/>
          <w:szCs w:val="28"/>
          <w:lang w:eastAsia="ar-SA"/>
        </w:rPr>
        <w:t xml:space="preserve"> или </w:t>
      </w:r>
      <w:r>
        <w:rPr>
          <w:kern w:val="1"/>
          <w:sz w:val="28"/>
          <w:szCs w:val="28"/>
          <w:lang w:eastAsia="ar-SA"/>
        </w:rPr>
        <w:t>92,9</w:t>
      </w:r>
      <w:r w:rsidRPr="0051379E">
        <w:rPr>
          <w:kern w:val="1"/>
          <w:sz w:val="28"/>
          <w:szCs w:val="28"/>
          <w:lang w:eastAsia="ar-SA"/>
        </w:rPr>
        <w:t xml:space="preserve"> % годового назначения.  </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 xml:space="preserve">Налог на доходы физических лиц: план – </w:t>
      </w:r>
      <w:r>
        <w:rPr>
          <w:kern w:val="1"/>
          <w:sz w:val="28"/>
          <w:szCs w:val="28"/>
          <w:lang w:eastAsia="ar-SA"/>
        </w:rPr>
        <w:t>880 т</w:t>
      </w:r>
      <w:r w:rsidRPr="0051379E">
        <w:rPr>
          <w:kern w:val="1"/>
          <w:sz w:val="28"/>
          <w:szCs w:val="28"/>
          <w:lang w:eastAsia="ar-SA"/>
        </w:rPr>
        <w:t>.р</w:t>
      </w:r>
      <w:r>
        <w:rPr>
          <w:kern w:val="1"/>
          <w:sz w:val="28"/>
          <w:szCs w:val="28"/>
          <w:lang w:eastAsia="ar-SA"/>
        </w:rPr>
        <w:t>.</w:t>
      </w:r>
      <w:r w:rsidRPr="0051379E">
        <w:rPr>
          <w:kern w:val="1"/>
          <w:sz w:val="28"/>
          <w:szCs w:val="28"/>
          <w:lang w:eastAsia="ar-SA"/>
        </w:rPr>
        <w:t xml:space="preserve">, факт – </w:t>
      </w:r>
      <w:r>
        <w:rPr>
          <w:kern w:val="1"/>
          <w:sz w:val="28"/>
          <w:szCs w:val="28"/>
          <w:lang w:eastAsia="ar-SA"/>
        </w:rPr>
        <w:t>59</w:t>
      </w:r>
      <w:r w:rsidRPr="00EB0801">
        <w:rPr>
          <w:kern w:val="1"/>
          <w:sz w:val="28"/>
          <w:szCs w:val="28"/>
          <w:lang w:eastAsia="ar-SA"/>
        </w:rPr>
        <w:t>9</w:t>
      </w:r>
      <w:r>
        <w:rPr>
          <w:kern w:val="1"/>
          <w:sz w:val="28"/>
          <w:szCs w:val="28"/>
          <w:lang w:eastAsia="ar-SA"/>
        </w:rPr>
        <w:t>,</w:t>
      </w:r>
      <w:r w:rsidRPr="00EB0801">
        <w:rPr>
          <w:kern w:val="1"/>
          <w:sz w:val="28"/>
          <w:szCs w:val="28"/>
          <w:lang w:eastAsia="ar-SA"/>
        </w:rPr>
        <w:t>7</w:t>
      </w:r>
      <w:r w:rsidRPr="0051379E">
        <w:rPr>
          <w:kern w:val="1"/>
          <w:sz w:val="28"/>
          <w:szCs w:val="28"/>
          <w:lang w:eastAsia="ar-SA"/>
        </w:rPr>
        <w:t xml:space="preserve"> т.р.;</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Доходы от уплаты акцизов (дорожный фонд)</w:t>
      </w:r>
      <w:proofErr w:type="gramStart"/>
      <w:r w:rsidRPr="0051379E">
        <w:rPr>
          <w:kern w:val="1"/>
          <w:sz w:val="28"/>
          <w:szCs w:val="28"/>
          <w:lang w:eastAsia="ar-SA"/>
        </w:rPr>
        <w:t xml:space="preserve"> :</w:t>
      </w:r>
      <w:proofErr w:type="gramEnd"/>
      <w:r w:rsidRPr="0051379E">
        <w:t xml:space="preserve"> </w:t>
      </w:r>
      <w:r w:rsidRPr="0051379E">
        <w:rPr>
          <w:kern w:val="1"/>
          <w:sz w:val="28"/>
          <w:szCs w:val="28"/>
          <w:lang w:eastAsia="ar-SA"/>
        </w:rPr>
        <w:t xml:space="preserve">план – </w:t>
      </w:r>
      <w:r>
        <w:rPr>
          <w:kern w:val="1"/>
          <w:sz w:val="28"/>
          <w:szCs w:val="28"/>
          <w:lang w:eastAsia="ar-SA"/>
        </w:rPr>
        <w:t>3 101,3</w:t>
      </w:r>
      <w:r w:rsidRPr="0051379E">
        <w:rPr>
          <w:kern w:val="1"/>
          <w:sz w:val="28"/>
          <w:szCs w:val="28"/>
          <w:lang w:eastAsia="ar-SA"/>
        </w:rPr>
        <w:t xml:space="preserve"> т.р., факт – </w:t>
      </w:r>
      <w:r>
        <w:rPr>
          <w:kern w:val="1"/>
          <w:sz w:val="28"/>
          <w:szCs w:val="28"/>
          <w:lang w:eastAsia="ar-SA"/>
        </w:rPr>
        <w:t>3 285,0</w:t>
      </w:r>
      <w:r w:rsidRPr="0051379E">
        <w:rPr>
          <w:kern w:val="1"/>
          <w:sz w:val="28"/>
          <w:szCs w:val="28"/>
          <w:lang w:eastAsia="ar-SA"/>
        </w:rPr>
        <w:t xml:space="preserve"> т.р.;</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Единый сельскохозяйственный налог:</w:t>
      </w:r>
      <w:r w:rsidRPr="0051379E">
        <w:t xml:space="preserve"> </w:t>
      </w:r>
      <w:r w:rsidRPr="0051379E">
        <w:rPr>
          <w:kern w:val="1"/>
          <w:sz w:val="28"/>
          <w:szCs w:val="28"/>
          <w:lang w:eastAsia="ar-SA"/>
        </w:rPr>
        <w:t xml:space="preserve">план – </w:t>
      </w:r>
      <w:r>
        <w:rPr>
          <w:kern w:val="1"/>
          <w:sz w:val="28"/>
          <w:szCs w:val="28"/>
          <w:lang w:eastAsia="ar-SA"/>
        </w:rPr>
        <w:t>3 570,0</w:t>
      </w:r>
      <w:r w:rsidRPr="0051379E">
        <w:rPr>
          <w:kern w:val="1"/>
          <w:sz w:val="28"/>
          <w:szCs w:val="28"/>
          <w:lang w:eastAsia="ar-SA"/>
        </w:rPr>
        <w:t xml:space="preserve"> т.р., факт – </w:t>
      </w:r>
      <w:r>
        <w:rPr>
          <w:kern w:val="1"/>
          <w:sz w:val="28"/>
          <w:szCs w:val="28"/>
          <w:lang w:eastAsia="ar-SA"/>
        </w:rPr>
        <w:t>3 023,3</w:t>
      </w:r>
      <w:r w:rsidRPr="0051379E">
        <w:rPr>
          <w:kern w:val="1"/>
          <w:sz w:val="28"/>
          <w:szCs w:val="28"/>
          <w:lang w:eastAsia="ar-SA"/>
        </w:rPr>
        <w:t xml:space="preserve"> т.р.;</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Налог на имущество физических лиц</w:t>
      </w:r>
      <w:proofErr w:type="gramStart"/>
      <w:r w:rsidRPr="0051379E">
        <w:rPr>
          <w:kern w:val="1"/>
          <w:sz w:val="28"/>
          <w:szCs w:val="28"/>
          <w:lang w:eastAsia="ar-SA"/>
        </w:rPr>
        <w:t xml:space="preserve"> :</w:t>
      </w:r>
      <w:proofErr w:type="gramEnd"/>
      <w:r w:rsidRPr="0051379E">
        <w:t xml:space="preserve"> </w:t>
      </w:r>
      <w:r w:rsidRPr="0051379E">
        <w:rPr>
          <w:kern w:val="1"/>
          <w:sz w:val="28"/>
          <w:szCs w:val="28"/>
          <w:lang w:eastAsia="ar-SA"/>
        </w:rPr>
        <w:t xml:space="preserve">план – </w:t>
      </w:r>
      <w:r>
        <w:rPr>
          <w:kern w:val="1"/>
          <w:sz w:val="28"/>
          <w:szCs w:val="28"/>
          <w:lang w:eastAsia="ar-SA"/>
        </w:rPr>
        <w:t>280,0</w:t>
      </w:r>
      <w:r w:rsidRPr="0051379E">
        <w:rPr>
          <w:kern w:val="1"/>
          <w:sz w:val="28"/>
          <w:szCs w:val="28"/>
          <w:lang w:eastAsia="ar-SA"/>
        </w:rPr>
        <w:t xml:space="preserve"> т.р., факт – 2</w:t>
      </w:r>
      <w:r>
        <w:rPr>
          <w:kern w:val="1"/>
          <w:sz w:val="28"/>
          <w:szCs w:val="28"/>
          <w:lang w:eastAsia="ar-SA"/>
        </w:rPr>
        <w:t>06,</w:t>
      </w:r>
      <w:r w:rsidRPr="00EB0801">
        <w:rPr>
          <w:kern w:val="1"/>
          <w:sz w:val="28"/>
          <w:szCs w:val="28"/>
          <w:lang w:eastAsia="ar-SA"/>
        </w:rPr>
        <w:t>3</w:t>
      </w:r>
      <w:r w:rsidRPr="0051379E">
        <w:rPr>
          <w:kern w:val="1"/>
          <w:sz w:val="28"/>
          <w:szCs w:val="28"/>
          <w:lang w:eastAsia="ar-SA"/>
        </w:rPr>
        <w:t xml:space="preserve"> т.р.;</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Земельный налог</w:t>
      </w:r>
      <w:proofErr w:type="gramStart"/>
      <w:r w:rsidRPr="0051379E">
        <w:rPr>
          <w:kern w:val="1"/>
          <w:sz w:val="28"/>
          <w:szCs w:val="28"/>
          <w:lang w:eastAsia="ar-SA"/>
        </w:rPr>
        <w:t xml:space="preserve"> :</w:t>
      </w:r>
      <w:proofErr w:type="gramEnd"/>
      <w:r w:rsidRPr="0051379E">
        <w:t xml:space="preserve"> </w:t>
      </w:r>
      <w:r w:rsidRPr="0051379E">
        <w:rPr>
          <w:kern w:val="1"/>
          <w:sz w:val="28"/>
          <w:szCs w:val="28"/>
          <w:lang w:eastAsia="ar-SA"/>
        </w:rPr>
        <w:t>план – 2</w:t>
      </w:r>
      <w:r>
        <w:rPr>
          <w:kern w:val="1"/>
          <w:sz w:val="28"/>
          <w:szCs w:val="28"/>
          <w:lang w:eastAsia="ar-SA"/>
        </w:rPr>
        <w:t> 280,0</w:t>
      </w:r>
      <w:r w:rsidRPr="0051379E">
        <w:rPr>
          <w:kern w:val="1"/>
          <w:sz w:val="28"/>
          <w:szCs w:val="28"/>
          <w:lang w:eastAsia="ar-SA"/>
        </w:rPr>
        <w:t xml:space="preserve"> т.р., факт – 2</w:t>
      </w:r>
      <w:r>
        <w:rPr>
          <w:kern w:val="1"/>
          <w:sz w:val="28"/>
          <w:szCs w:val="28"/>
          <w:lang w:eastAsia="ar-SA"/>
        </w:rPr>
        <w:t> </w:t>
      </w:r>
      <w:r w:rsidRPr="0051379E">
        <w:rPr>
          <w:kern w:val="1"/>
          <w:sz w:val="28"/>
          <w:szCs w:val="28"/>
          <w:lang w:eastAsia="ar-SA"/>
        </w:rPr>
        <w:t>2</w:t>
      </w:r>
      <w:r>
        <w:rPr>
          <w:kern w:val="1"/>
          <w:sz w:val="28"/>
          <w:szCs w:val="28"/>
          <w:lang w:eastAsia="ar-SA"/>
        </w:rPr>
        <w:t>1</w:t>
      </w:r>
      <w:r w:rsidRPr="00EB0801">
        <w:rPr>
          <w:kern w:val="1"/>
          <w:sz w:val="28"/>
          <w:szCs w:val="28"/>
          <w:lang w:eastAsia="ar-SA"/>
        </w:rPr>
        <w:t>6</w:t>
      </w:r>
      <w:r>
        <w:rPr>
          <w:kern w:val="1"/>
          <w:sz w:val="28"/>
          <w:szCs w:val="28"/>
          <w:lang w:eastAsia="ar-SA"/>
        </w:rPr>
        <w:t>,</w:t>
      </w:r>
      <w:r w:rsidRPr="00EB0801">
        <w:rPr>
          <w:kern w:val="1"/>
          <w:sz w:val="28"/>
          <w:szCs w:val="28"/>
          <w:lang w:eastAsia="ar-SA"/>
        </w:rPr>
        <w:t>8</w:t>
      </w:r>
      <w:r w:rsidRPr="0051379E">
        <w:rPr>
          <w:kern w:val="1"/>
          <w:sz w:val="28"/>
          <w:szCs w:val="28"/>
          <w:lang w:eastAsia="ar-SA"/>
        </w:rPr>
        <w:t xml:space="preserve"> т.р.;</w:t>
      </w:r>
    </w:p>
    <w:p w:rsidR="00F87FEC" w:rsidRPr="0051379E" w:rsidRDefault="00F87FEC" w:rsidP="00F87FEC">
      <w:pPr>
        <w:suppressAutoHyphens/>
        <w:ind w:firstLine="708"/>
        <w:rPr>
          <w:kern w:val="1"/>
          <w:sz w:val="28"/>
          <w:szCs w:val="28"/>
          <w:lang w:eastAsia="ar-SA"/>
        </w:rPr>
      </w:pPr>
      <w:r w:rsidRPr="002429B5">
        <w:rPr>
          <w:kern w:val="1"/>
          <w:sz w:val="28"/>
          <w:szCs w:val="28"/>
          <w:lang w:eastAsia="ar-SA"/>
        </w:rPr>
        <w:t>Доходы,</w:t>
      </w:r>
      <w:r w:rsidRPr="0051379E">
        <w:rPr>
          <w:kern w:val="1"/>
          <w:sz w:val="28"/>
          <w:szCs w:val="28"/>
          <w:lang w:eastAsia="ar-SA"/>
        </w:rPr>
        <w:t xml:space="preserve"> получаемые в виде арендной </w:t>
      </w:r>
      <w:r w:rsidRPr="006755A5">
        <w:rPr>
          <w:kern w:val="1"/>
          <w:sz w:val="28"/>
          <w:szCs w:val="28"/>
          <w:lang w:eastAsia="ar-SA"/>
        </w:rPr>
        <w:t>платы, а</w:t>
      </w:r>
      <w:r w:rsidRPr="0051379E">
        <w:rPr>
          <w:kern w:val="1"/>
          <w:sz w:val="28"/>
          <w:szCs w:val="28"/>
          <w:lang w:eastAsia="ar-SA"/>
        </w:rPr>
        <w:t xml:space="preserve"> также средства от продажи право на заключения договоров  аренды на земли</w:t>
      </w:r>
      <w:r>
        <w:rPr>
          <w:kern w:val="1"/>
          <w:sz w:val="28"/>
          <w:szCs w:val="28"/>
          <w:lang w:eastAsia="ar-SA"/>
        </w:rPr>
        <w:t>,</w:t>
      </w:r>
      <w:r w:rsidRPr="0051379E">
        <w:rPr>
          <w:kern w:val="1"/>
          <w:sz w:val="28"/>
          <w:szCs w:val="28"/>
          <w:lang w:eastAsia="ar-SA"/>
        </w:rPr>
        <w:t xml:space="preserve"> находящиеся в собственност</w:t>
      </w:r>
      <w:r>
        <w:rPr>
          <w:kern w:val="1"/>
          <w:sz w:val="28"/>
          <w:szCs w:val="28"/>
          <w:lang w:eastAsia="ar-SA"/>
        </w:rPr>
        <w:t xml:space="preserve">и сельского </w:t>
      </w:r>
      <w:r w:rsidRPr="003451AA">
        <w:rPr>
          <w:kern w:val="1"/>
          <w:sz w:val="28"/>
          <w:szCs w:val="28"/>
          <w:lang w:eastAsia="ar-SA"/>
        </w:rPr>
        <w:t>поселения</w:t>
      </w:r>
      <w:proofErr w:type="gramStart"/>
      <w:r w:rsidRPr="003451AA">
        <w:rPr>
          <w:kern w:val="1"/>
          <w:sz w:val="28"/>
          <w:szCs w:val="28"/>
          <w:lang w:eastAsia="ar-SA"/>
        </w:rPr>
        <w:t xml:space="preserve"> :</w:t>
      </w:r>
      <w:proofErr w:type="gramEnd"/>
      <w:r w:rsidRPr="003451AA">
        <w:rPr>
          <w:kern w:val="1"/>
          <w:sz w:val="28"/>
          <w:szCs w:val="28"/>
          <w:lang w:eastAsia="ar-SA"/>
        </w:rPr>
        <w:t xml:space="preserve"> план- 0,0; факт -57,3.</w:t>
      </w:r>
    </w:p>
    <w:p w:rsidR="00F87FEC" w:rsidRPr="0051379E" w:rsidRDefault="00F87FEC" w:rsidP="00F87FEC">
      <w:pPr>
        <w:suppressAutoHyphens/>
        <w:ind w:firstLine="708"/>
        <w:rPr>
          <w:kern w:val="1"/>
          <w:sz w:val="28"/>
          <w:szCs w:val="28"/>
          <w:lang w:eastAsia="ar-SA"/>
        </w:rPr>
      </w:pPr>
      <w:r w:rsidRPr="0051379E">
        <w:rPr>
          <w:kern w:val="1"/>
          <w:sz w:val="28"/>
          <w:szCs w:val="28"/>
          <w:lang w:eastAsia="ar-SA"/>
        </w:rPr>
        <w:t>Доходы о</w:t>
      </w:r>
      <w:r>
        <w:rPr>
          <w:kern w:val="1"/>
          <w:sz w:val="28"/>
          <w:szCs w:val="28"/>
          <w:lang w:eastAsia="ar-SA"/>
        </w:rPr>
        <w:t>т</w:t>
      </w:r>
      <w:r w:rsidRPr="0051379E">
        <w:rPr>
          <w:kern w:val="1"/>
          <w:sz w:val="28"/>
          <w:szCs w:val="28"/>
          <w:lang w:eastAsia="ar-SA"/>
        </w:rPr>
        <w:t xml:space="preserve"> с</w:t>
      </w:r>
      <w:r>
        <w:rPr>
          <w:kern w:val="1"/>
          <w:sz w:val="28"/>
          <w:szCs w:val="28"/>
          <w:lang w:eastAsia="ar-SA"/>
        </w:rPr>
        <w:t>дачи в аренду имущества находящ</w:t>
      </w:r>
      <w:r w:rsidRPr="0051379E">
        <w:rPr>
          <w:kern w:val="1"/>
          <w:sz w:val="28"/>
          <w:szCs w:val="28"/>
          <w:lang w:eastAsia="ar-SA"/>
        </w:rPr>
        <w:t>е</w:t>
      </w:r>
      <w:r>
        <w:rPr>
          <w:kern w:val="1"/>
          <w:sz w:val="28"/>
          <w:szCs w:val="28"/>
          <w:lang w:eastAsia="ar-SA"/>
        </w:rPr>
        <w:t>го</w:t>
      </w:r>
      <w:r w:rsidRPr="0051379E">
        <w:rPr>
          <w:kern w:val="1"/>
          <w:sz w:val="28"/>
          <w:szCs w:val="28"/>
          <w:lang w:eastAsia="ar-SA"/>
        </w:rPr>
        <w:t>ся в оперативном  управлении органов государственной власти, органов местного самоуправления, органов управления государственными внебюджетными органами и с</w:t>
      </w:r>
      <w:r>
        <w:rPr>
          <w:kern w:val="1"/>
          <w:sz w:val="28"/>
          <w:szCs w:val="28"/>
          <w:lang w:eastAsia="ar-SA"/>
        </w:rPr>
        <w:t>озданных ими учреждений: план-20,0 факт-39,9</w:t>
      </w:r>
      <w:r w:rsidRPr="0051379E">
        <w:rPr>
          <w:kern w:val="1"/>
          <w:sz w:val="28"/>
          <w:szCs w:val="28"/>
          <w:lang w:eastAsia="ar-SA"/>
        </w:rPr>
        <w:t>.</w:t>
      </w:r>
    </w:p>
    <w:p w:rsidR="00F87FEC" w:rsidRPr="001A173A" w:rsidRDefault="00F87FEC" w:rsidP="00F87FEC">
      <w:pPr>
        <w:suppressAutoHyphens/>
        <w:jc w:val="both"/>
        <w:rPr>
          <w:kern w:val="1"/>
          <w:sz w:val="28"/>
          <w:szCs w:val="28"/>
          <w:lang w:eastAsia="ar-SA"/>
        </w:rPr>
      </w:pPr>
      <w:r w:rsidRPr="00B437F2">
        <w:rPr>
          <w:kern w:val="1"/>
          <w:sz w:val="28"/>
          <w:szCs w:val="28"/>
          <w:lang w:eastAsia="ar-SA"/>
        </w:rPr>
        <w:t xml:space="preserve">         </w:t>
      </w:r>
    </w:p>
    <w:p w:rsidR="00F87FEC" w:rsidRPr="0051379E" w:rsidRDefault="00F87FEC" w:rsidP="00F87FEC">
      <w:pPr>
        <w:suppressAutoHyphens/>
        <w:jc w:val="center"/>
        <w:rPr>
          <w:b/>
          <w:kern w:val="1"/>
          <w:sz w:val="28"/>
          <w:szCs w:val="28"/>
          <w:lang w:eastAsia="ar-SA"/>
        </w:rPr>
      </w:pPr>
      <w:r w:rsidRPr="0051379E">
        <w:rPr>
          <w:b/>
          <w:kern w:val="1"/>
          <w:sz w:val="28"/>
          <w:szCs w:val="28"/>
          <w:lang w:eastAsia="ar-SA"/>
        </w:rPr>
        <w:t>РАСХОДЫ</w:t>
      </w:r>
    </w:p>
    <w:p w:rsidR="00F87FEC" w:rsidRPr="0051379E" w:rsidRDefault="00F87FEC" w:rsidP="00F87FEC">
      <w:pPr>
        <w:suppressAutoHyphens/>
        <w:jc w:val="both"/>
        <w:rPr>
          <w:b/>
          <w:kern w:val="1"/>
          <w:sz w:val="28"/>
          <w:szCs w:val="28"/>
          <w:lang w:eastAsia="ar-SA"/>
        </w:rPr>
      </w:pPr>
    </w:p>
    <w:p w:rsidR="00F87FEC" w:rsidRPr="0051379E" w:rsidRDefault="00F87FEC" w:rsidP="00F87FEC">
      <w:pPr>
        <w:suppressAutoHyphens/>
        <w:jc w:val="both"/>
        <w:rPr>
          <w:kern w:val="1"/>
          <w:sz w:val="28"/>
          <w:szCs w:val="28"/>
          <w:lang w:eastAsia="ar-SA"/>
        </w:rPr>
      </w:pPr>
      <w:r w:rsidRPr="0051379E">
        <w:rPr>
          <w:kern w:val="1"/>
          <w:sz w:val="28"/>
          <w:szCs w:val="28"/>
          <w:lang w:eastAsia="ar-SA"/>
        </w:rPr>
        <w:t xml:space="preserve">          Расходная часть бюджета Рудьевского сельского поселе</w:t>
      </w:r>
      <w:r>
        <w:rPr>
          <w:kern w:val="1"/>
          <w:sz w:val="28"/>
          <w:szCs w:val="28"/>
          <w:lang w:eastAsia="ar-SA"/>
        </w:rPr>
        <w:t>ния Отрадненского района на 2023</w:t>
      </w:r>
      <w:r w:rsidRPr="0051379E">
        <w:rPr>
          <w:kern w:val="1"/>
          <w:sz w:val="28"/>
          <w:szCs w:val="28"/>
          <w:lang w:eastAsia="ar-SA"/>
        </w:rPr>
        <w:t xml:space="preserve"> год утверждена в сумме </w:t>
      </w:r>
      <w:r>
        <w:rPr>
          <w:kern w:val="1"/>
          <w:sz w:val="28"/>
          <w:szCs w:val="28"/>
          <w:lang w:eastAsia="ar-SA"/>
        </w:rPr>
        <w:t>20 737,2</w:t>
      </w:r>
      <w:r w:rsidRPr="0051379E">
        <w:rPr>
          <w:kern w:val="1"/>
          <w:sz w:val="28"/>
          <w:szCs w:val="28"/>
          <w:lang w:eastAsia="ar-SA"/>
        </w:rPr>
        <w:t xml:space="preserve"> т.р.  Фактически израсходовано </w:t>
      </w:r>
      <w:r>
        <w:rPr>
          <w:kern w:val="1"/>
          <w:sz w:val="28"/>
          <w:szCs w:val="28"/>
          <w:lang w:eastAsia="ar-SA"/>
        </w:rPr>
        <w:t>18 843,7</w:t>
      </w:r>
      <w:r w:rsidRPr="0051379E">
        <w:rPr>
          <w:kern w:val="1"/>
          <w:sz w:val="28"/>
          <w:szCs w:val="28"/>
          <w:lang w:eastAsia="ar-SA"/>
        </w:rPr>
        <w:t xml:space="preserve"> т.р. исполнение </w:t>
      </w:r>
      <w:r>
        <w:rPr>
          <w:kern w:val="1"/>
          <w:sz w:val="28"/>
          <w:szCs w:val="28"/>
          <w:lang w:eastAsia="ar-SA"/>
        </w:rPr>
        <w:t>90,9</w:t>
      </w:r>
      <w:r w:rsidRPr="0051379E">
        <w:rPr>
          <w:kern w:val="1"/>
          <w:sz w:val="28"/>
          <w:szCs w:val="28"/>
          <w:lang w:eastAsia="ar-SA"/>
        </w:rPr>
        <w:t>%.</w:t>
      </w:r>
    </w:p>
    <w:p w:rsidR="00F87FEC" w:rsidRPr="0051379E" w:rsidRDefault="00F87FEC" w:rsidP="00F87FEC">
      <w:pPr>
        <w:suppressAutoHyphens/>
        <w:jc w:val="both"/>
        <w:rPr>
          <w:kern w:val="1"/>
          <w:sz w:val="28"/>
          <w:szCs w:val="28"/>
          <w:lang w:eastAsia="ar-SA"/>
        </w:rPr>
      </w:pPr>
      <w:r w:rsidRPr="0051379E">
        <w:rPr>
          <w:kern w:val="1"/>
          <w:sz w:val="28"/>
          <w:szCs w:val="28"/>
          <w:lang w:eastAsia="ar-SA"/>
        </w:rPr>
        <w:lastRenderedPageBreak/>
        <w:t xml:space="preserve">            В разрезе полномочий:</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формирование, утверждение, исполнение бюджета поселения (содержание аппарата)</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4 247,4</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w:t>
      </w:r>
      <w:r>
        <w:rPr>
          <w:kern w:val="1"/>
          <w:sz w:val="28"/>
          <w:szCs w:val="28"/>
          <w:lang w:eastAsia="ar-SA"/>
        </w:rPr>
        <w:t>– 4 003,5</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94,2</w:t>
      </w:r>
      <w:r w:rsidRPr="0051379E">
        <w:rPr>
          <w:kern w:val="1"/>
          <w:sz w:val="28"/>
          <w:szCs w:val="28"/>
          <w:lang w:eastAsia="ar-SA"/>
        </w:rPr>
        <w:t xml:space="preserve">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обеспечение деятельности администрации муниципального образования; образование и организация деятельности административных комиссий; развитие территориального общественного самоуправления территории Рудьевского  сельского поселения.</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владение, пользование, распоряжение имуществом</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276,2</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w:t>
      </w:r>
      <w:r>
        <w:rPr>
          <w:kern w:val="1"/>
          <w:sz w:val="28"/>
          <w:szCs w:val="28"/>
          <w:lang w:eastAsia="ar-SA"/>
        </w:rPr>
        <w:t>– 270,2</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97,8</w:t>
      </w:r>
      <w:r w:rsidRPr="0051379E">
        <w:rPr>
          <w:kern w:val="1"/>
          <w:sz w:val="28"/>
          <w:szCs w:val="28"/>
          <w:lang w:eastAsia="ar-SA"/>
        </w:rPr>
        <w:t xml:space="preserve">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реализация муниципальных функций, связанных с муниципальным управлением,  владение, пользование и распоряжение имуществом сельского поселения.</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xml:space="preserve">- организация в границах поселения </w:t>
      </w:r>
      <w:proofErr w:type="spellStart"/>
      <w:r w:rsidRPr="0051379E">
        <w:rPr>
          <w:b/>
          <w:kern w:val="1"/>
          <w:sz w:val="28"/>
          <w:szCs w:val="28"/>
          <w:lang w:eastAsia="ar-SA"/>
        </w:rPr>
        <w:t>электро</w:t>
      </w:r>
      <w:proofErr w:type="spellEnd"/>
      <w:r w:rsidRPr="0051379E">
        <w:rPr>
          <w:b/>
          <w:kern w:val="1"/>
          <w:sz w:val="28"/>
          <w:szCs w:val="28"/>
          <w:lang w:eastAsia="ar-SA"/>
        </w:rPr>
        <w:t>-, тепл</w:t>
      </w:r>
      <w:proofErr w:type="gramStart"/>
      <w:r w:rsidRPr="0051379E">
        <w:rPr>
          <w:b/>
          <w:kern w:val="1"/>
          <w:sz w:val="28"/>
          <w:szCs w:val="28"/>
          <w:lang w:eastAsia="ar-SA"/>
        </w:rPr>
        <w:t>о-</w:t>
      </w:r>
      <w:proofErr w:type="gramEnd"/>
      <w:r w:rsidRPr="0051379E">
        <w:rPr>
          <w:b/>
          <w:kern w:val="1"/>
          <w:sz w:val="28"/>
          <w:szCs w:val="28"/>
          <w:lang w:eastAsia="ar-SA"/>
        </w:rPr>
        <w:t xml:space="preserve">, </w:t>
      </w:r>
      <w:proofErr w:type="spellStart"/>
      <w:r w:rsidRPr="0051379E">
        <w:rPr>
          <w:b/>
          <w:kern w:val="1"/>
          <w:sz w:val="28"/>
          <w:szCs w:val="28"/>
          <w:lang w:eastAsia="ar-SA"/>
        </w:rPr>
        <w:t>газо</w:t>
      </w:r>
      <w:proofErr w:type="spellEnd"/>
      <w:r w:rsidRPr="0051379E">
        <w:rPr>
          <w:b/>
          <w:kern w:val="1"/>
          <w:sz w:val="28"/>
          <w:szCs w:val="28"/>
          <w:lang w:eastAsia="ar-SA"/>
        </w:rPr>
        <w:t>- и водоснабжения населения</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6 445,6</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w:t>
      </w:r>
      <w:r>
        <w:rPr>
          <w:kern w:val="1"/>
          <w:sz w:val="28"/>
          <w:szCs w:val="28"/>
          <w:lang w:eastAsia="ar-SA"/>
        </w:rPr>
        <w:t>– 6 324,3</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98,1.</w:t>
      </w:r>
      <w:r w:rsidRPr="0051379E">
        <w:rPr>
          <w:kern w:val="1"/>
          <w:sz w:val="28"/>
          <w:szCs w:val="28"/>
          <w:lang w:eastAsia="ar-SA"/>
        </w:rPr>
        <w:t xml:space="preserve"> </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дорожная деятельность</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3 353,7</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2 367,4</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70,6</w:t>
      </w:r>
      <w:r w:rsidRPr="0051379E">
        <w:rPr>
          <w:kern w:val="1"/>
          <w:sz w:val="28"/>
          <w:szCs w:val="28"/>
          <w:lang w:eastAsia="ar-SA"/>
        </w:rPr>
        <w:t xml:space="preserve">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капитальный ремонт, содержание и ремонт автомобильных дорог муниципального образования.</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создание условий для организации досуга и обеспечение услугами организаций культуры</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3 318,6</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2 991,6</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90,1</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поддержка учреждений культуры в муниципальном образовании.</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развитие физической культуры и спорта</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164,5</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150,9</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w:t>
      </w:r>
      <w:r>
        <w:rPr>
          <w:kern w:val="1"/>
          <w:sz w:val="28"/>
          <w:szCs w:val="28"/>
          <w:lang w:eastAsia="ar-SA"/>
        </w:rPr>
        <w:t>91,7</w:t>
      </w:r>
      <w:r w:rsidRPr="0051379E">
        <w:rPr>
          <w:kern w:val="1"/>
          <w:sz w:val="28"/>
          <w:szCs w:val="28"/>
          <w:lang w:eastAsia="ar-SA"/>
        </w:rPr>
        <w:t xml:space="preserve">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создание необходимых условий для сохранения и улучшения физического здоровья жителей Рудьевского сельского поселения,  создание условий для регулярных занятий физической культурой и спортом различных слоев населения.</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утверждение правил благоустройства территории поселения</w:t>
      </w:r>
    </w:p>
    <w:p w:rsidR="00F87FEC" w:rsidRPr="0051379E" w:rsidRDefault="00F87FEC" w:rsidP="00F87FEC">
      <w:pPr>
        <w:suppressAutoHyphens/>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2 194</w:t>
      </w:r>
      <w:r w:rsidRPr="0051379E">
        <w:rPr>
          <w:kern w:val="1"/>
          <w:sz w:val="28"/>
          <w:szCs w:val="28"/>
          <w:lang w:eastAsia="ar-SA"/>
        </w:rPr>
        <w:t xml:space="preserve">,4 т.р.    </w:t>
      </w:r>
    </w:p>
    <w:p w:rsidR="00F87FEC" w:rsidRPr="0051379E" w:rsidRDefault="00F87FEC" w:rsidP="00F87FEC">
      <w:pPr>
        <w:suppressAutoHyphens/>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2 049,5</w:t>
      </w:r>
      <w:r w:rsidRPr="0051379E">
        <w:rPr>
          <w:kern w:val="1"/>
          <w:sz w:val="28"/>
          <w:szCs w:val="28"/>
          <w:lang w:eastAsia="ar-SA"/>
        </w:rPr>
        <w:t xml:space="preserve"> т.р. </w:t>
      </w:r>
    </w:p>
    <w:p w:rsidR="00F87FEC" w:rsidRPr="0051379E" w:rsidRDefault="00F87FEC" w:rsidP="00F87FEC">
      <w:pPr>
        <w:suppressAutoHyphens/>
        <w:jc w:val="both"/>
        <w:rPr>
          <w:kern w:val="1"/>
          <w:sz w:val="28"/>
          <w:szCs w:val="28"/>
          <w:lang w:eastAsia="ar-SA"/>
        </w:rPr>
      </w:pPr>
      <w:r w:rsidRPr="0051379E">
        <w:rPr>
          <w:kern w:val="1"/>
          <w:sz w:val="28"/>
          <w:szCs w:val="28"/>
          <w:lang w:eastAsia="ar-SA"/>
        </w:rPr>
        <w:lastRenderedPageBreak/>
        <w:t xml:space="preserve">процент исполнения – </w:t>
      </w:r>
      <w:r>
        <w:rPr>
          <w:kern w:val="1"/>
          <w:sz w:val="28"/>
          <w:szCs w:val="28"/>
          <w:lang w:eastAsia="ar-SA"/>
        </w:rPr>
        <w:t>93,4</w:t>
      </w:r>
      <w:r w:rsidRPr="0051379E">
        <w:rPr>
          <w:kern w:val="1"/>
          <w:sz w:val="28"/>
          <w:szCs w:val="28"/>
          <w:lang w:eastAsia="ar-SA"/>
        </w:rPr>
        <w:t xml:space="preserve"> </w:t>
      </w:r>
    </w:p>
    <w:p w:rsidR="00F87FEC" w:rsidRPr="0051379E" w:rsidRDefault="00F87FEC" w:rsidP="00F87FEC">
      <w:pPr>
        <w:suppressAutoHyphens/>
        <w:jc w:val="both"/>
        <w:rPr>
          <w:kern w:val="1"/>
          <w:sz w:val="28"/>
          <w:szCs w:val="28"/>
          <w:lang w:eastAsia="ar-SA"/>
        </w:rPr>
      </w:pPr>
      <w:r w:rsidRPr="0051379E">
        <w:rPr>
          <w:kern w:val="1"/>
          <w:sz w:val="28"/>
          <w:szCs w:val="28"/>
          <w:lang w:eastAsia="ar-SA"/>
        </w:rPr>
        <w:t>мероприятия – жилище; обеспечение градостроительной деятельности на территории муниципального образования Отрадненский район; коммунальное хозяйство сельского поселения; благоустройство территории сельского поселения; транспорт.</w:t>
      </w:r>
    </w:p>
    <w:p w:rsidR="00F87FEC" w:rsidRPr="0051379E" w:rsidRDefault="00F87FEC" w:rsidP="00F87FEC">
      <w:pPr>
        <w:suppressAutoHyphens/>
        <w:jc w:val="both"/>
        <w:rPr>
          <w:b/>
          <w:kern w:val="1"/>
          <w:sz w:val="28"/>
          <w:szCs w:val="28"/>
          <w:lang w:eastAsia="ar-SA"/>
        </w:rPr>
      </w:pPr>
      <w:r w:rsidRPr="0051379E">
        <w:rPr>
          <w:kern w:val="1"/>
          <w:sz w:val="28"/>
          <w:szCs w:val="28"/>
          <w:lang w:eastAsia="ar-SA"/>
        </w:rPr>
        <w:t xml:space="preserve">           - </w:t>
      </w:r>
      <w:r w:rsidRPr="0051379E">
        <w:rPr>
          <w:b/>
          <w:kern w:val="1"/>
          <w:sz w:val="28"/>
          <w:szCs w:val="28"/>
          <w:lang w:eastAsia="ar-SA"/>
        </w:rPr>
        <w:t>Молодежная политика</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w:t>
      </w:r>
      <w:r>
        <w:rPr>
          <w:kern w:val="1"/>
          <w:sz w:val="28"/>
          <w:szCs w:val="28"/>
          <w:lang w:eastAsia="ar-SA"/>
        </w:rPr>
        <w:t>144,2</w:t>
      </w:r>
      <w:r w:rsidRPr="0051379E">
        <w:rPr>
          <w:kern w:val="1"/>
          <w:sz w:val="28"/>
          <w:szCs w:val="28"/>
          <w:lang w:eastAsia="ar-SA"/>
        </w:rPr>
        <w:t xml:space="preserve">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130,6</w:t>
      </w:r>
      <w:r w:rsidRPr="0051379E">
        <w:rPr>
          <w:kern w:val="1"/>
          <w:sz w:val="28"/>
          <w:szCs w:val="28"/>
          <w:lang w:eastAsia="ar-SA"/>
        </w:rPr>
        <w:t xml:space="preserve"> т.р.</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w:t>
      </w:r>
      <w:r>
        <w:rPr>
          <w:kern w:val="1"/>
          <w:sz w:val="28"/>
          <w:szCs w:val="28"/>
          <w:lang w:eastAsia="ar-SA"/>
        </w:rPr>
        <w:t>– 90,6</w:t>
      </w:r>
      <w:r w:rsidRPr="0051379E">
        <w:rPr>
          <w:kern w:val="1"/>
          <w:sz w:val="28"/>
          <w:szCs w:val="28"/>
          <w:lang w:eastAsia="ar-SA"/>
        </w:rPr>
        <w:t xml:space="preserve">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мероприятия – развитие и реализация потенциала молодежи Рудьевского сельского поселения.</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организация деятельности административных комиссий</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 – 3,8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3,8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100,0 </w:t>
      </w:r>
    </w:p>
    <w:p w:rsidR="00F87FEC" w:rsidRPr="0051379E" w:rsidRDefault="00F87FEC" w:rsidP="00F87FEC">
      <w:pPr>
        <w:suppressAutoHyphens/>
        <w:ind w:firstLine="708"/>
        <w:jc w:val="both"/>
        <w:rPr>
          <w:b/>
          <w:kern w:val="1"/>
          <w:sz w:val="28"/>
          <w:szCs w:val="28"/>
          <w:lang w:eastAsia="ar-SA"/>
        </w:rPr>
      </w:pPr>
      <w:r w:rsidRPr="0051379E">
        <w:rPr>
          <w:b/>
          <w:kern w:val="1"/>
          <w:sz w:val="28"/>
          <w:szCs w:val="28"/>
          <w:lang w:eastAsia="ar-SA"/>
        </w:rPr>
        <w:t>- Контрольно-счетная палата</w:t>
      </w:r>
    </w:p>
    <w:p w:rsidR="00F87FEC" w:rsidRPr="0051379E" w:rsidRDefault="00F87FEC" w:rsidP="00F87FEC">
      <w:pPr>
        <w:suppressAutoHyphens/>
        <w:ind w:firstLine="708"/>
        <w:jc w:val="both"/>
        <w:rPr>
          <w:kern w:val="1"/>
          <w:sz w:val="28"/>
          <w:szCs w:val="28"/>
          <w:lang w:eastAsia="ar-SA"/>
        </w:rPr>
      </w:pPr>
      <w:r>
        <w:rPr>
          <w:kern w:val="1"/>
          <w:sz w:val="28"/>
          <w:szCs w:val="28"/>
          <w:lang w:eastAsia="ar-SA"/>
        </w:rPr>
        <w:t>утверждено на 2023</w:t>
      </w:r>
      <w:r w:rsidRPr="0051379E">
        <w:rPr>
          <w:kern w:val="1"/>
          <w:sz w:val="28"/>
          <w:szCs w:val="28"/>
          <w:lang w:eastAsia="ar-SA"/>
        </w:rPr>
        <w:t xml:space="preserve"> год</w:t>
      </w:r>
      <w:r>
        <w:rPr>
          <w:kern w:val="1"/>
          <w:sz w:val="28"/>
          <w:szCs w:val="28"/>
          <w:lang w:eastAsia="ar-SA"/>
        </w:rPr>
        <w:t xml:space="preserve"> – 50</w:t>
      </w:r>
      <w:r w:rsidRPr="0051379E">
        <w:rPr>
          <w:kern w:val="1"/>
          <w:sz w:val="28"/>
          <w:szCs w:val="28"/>
          <w:lang w:eastAsia="ar-SA"/>
        </w:rPr>
        <w:t xml:space="preserve">,0 т.р.     </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фактически исполнено -  </w:t>
      </w:r>
      <w:r>
        <w:rPr>
          <w:kern w:val="1"/>
          <w:sz w:val="28"/>
          <w:szCs w:val="28"/>
          <w:lang w:eastAsia="ar-SA"/>
        </w:rPr>
        <w:t>50</w:t>
      </w:r>
      <w:r w:rsidRPr="0051379E">
        <w:rPr>
          <w:kern w:val="1"/>
          <w:sz w:val="28"/>
          <w:szCs w:val="28"/>
          <w:lang w:eastAsia="ar-SA"/>
        </w:rPr>
        <w:t>,0 т.р.</w:t>
      </w:r>
    </w:p>
    <w:p w:rsidR="00F87FEC" w:rsidRPr="0051379E" w:rsidRDefault="00F87FEC" w:rsidP="00F87FEC">
      <w:pPr>
        <w:suppressAutoHyphens/>
        <w:ind w:firstLine="708"/>
        <w:jc w:val="both"/>
        <w:rPr>
          <w:kern w:val="1"/>
          <w:sz w:val="28"/>
          <w:szCs w:val="28"/>
          <w:lang w:eastAsia="ar-SA"/>
        </w:rPr>
      </w:pPr>
      <w:r w:rsidRPr="0051379E">
        <w:rPr>
          <w:kern w:val="1"/>
          <w:sz w:val="28"/>
          <w:szCs w:val="28"/>
          <w:lang w:eastAsia="ar-SA"/>
        </w:rPr>
        <w:t xml:space="preserve">процент исполнения – 100,0 </w:t>
      </w:r>
    </w:p>
    <w:p w:rsidR="00F87FEC" w:rsidRPr="0051379E" w:rsidRDefault="00F87FEC" w:rsidP="00F87FEC">
      <w:pPr>
        <w:suppressAutoHyphens/>
        <w:ind w:firstLine="708"/>
        <w:jc w:val="both"/>
        <w:rPr>
          <w:kern w:val="1"/>
          <w:sz w:val="28"/>
          <w:szCs w:val="28"/>
          <w:lang w:eastAsia="ar-SA"/>
        </w:rPr>
      </w:pPr>
    </w:p>
    <w:p w:rsidR="00F87FEC" w:rsidRPr="0051379E" w:rsidRDefault="00F87FEC" w:rsidP="00F87FEC">
      <w:pPr>
        <w:ind w:firstLine="708"/>
        <w:jc w:val="both"/>
        <w:rPr>
          <w:color w:val="000000"/>
          <w:sz w:val="28"/>
          <w:szCs w:val="28"/>
        </w:rPr>
      </w:pPr>
      <w:r w:rsidRPr="0051379E">
        <w:rPr>
          <w:color w:val="000000"/>
          <w:sz w:val="28"/>
          <w:szCs w:val="28"/>
        </w:rPr>
        <w:t xml:space="preserve">Благодаря поддержке губернатора и Законодательного Собрания Краснодарского края наше поселение имело возможность принять участие в государственной программе Краснодарского края «Развитие </w:t>
      </w:r>
      <w:r>
        <w:rPr>
          <w:color w:val="000000"/>
          <w:sz w:val="28"/>
          <w:szCs w:val="28"/>
        </w:rPr>
        <w:t>жилищно-коммунального хозяйства». В 2023</w:t>
      </w:r>
      <w:r w:rsidRPr="0051379E">
        <w:rPr>
          <w:color w:val="000000"/>
          <w:sz w:val="28"/>
          <w:szCs w:val="28"/>
        </w:rPr>
        <w:t xml:space="preserve"> году был проведен  капитальный ремонт </w:t>
      </w:r>
      <w:r w:rsidRPr="00B34980">
        <w:rPr>
          <w:color w:val="000000"/>
          <w:sz w:val="28"/>
          <w:szCs w:val="28"/>
        </w:rPr>
        <w:t xml:space="preserve">водопроводных сетей в с. </w:t>
      </w:r>
      <w:proofErr w:type="gramStart"/>
      <w:r w:rsidRPr="00B34980">
        <w:rPr>
          <w:color w:val="000000"/>
          <w:sz w:val="28"/>
          <w:szCs w:val="28"/>
        </w:rPr>
        <w:t>Изобильное</w:t>
      </w:r>
      <w:proofErr w:type="gramEnd"/>
      <w:r>
        <w:rPr>
          <w:color w:val="000000"/>
          <w:sz w:val="28"/>
          <w:szCs w:val="28"/>
        </w:rPr>
        <w:t xml:space="preserve"> и с. Рудь Отрадненского района Краснодарского края</w:t>
      </w:r>
      <w:r w:rsidRPr="0051379E">
        <w:rPr>
          <w:color w:val="000000"/>
          <w:sz w:val="28"/>
          <w:szCs w:val="28"/>
        </w:rPr>
        <w:t xml:space="preserve">. На что было потрачено </w:t>
      </w:r>
      <w:r>
        <w:rPr>
          <w:color w:val="000000"/>
          <w:sz w:val="28"/>
          <w:szCs w:val="28"/>
        </w:rPr>
        <w:t xml:space="preserve">4 362 050,57, из них: 4 147 100 </w:t>
      </w:r>
      <w:r w:rsidRPr="0051379E">
        <w:rPr>
          <w:color w:val="000000"/>
          <w:sz w:val="28"/>
          <w:szCs w:val="28"/>
        </w:rPr>
        <w:t xml:space="preserve">– средства краевого бюджета, </w:t>
      </w:r>
      <w:r>
        <w:rPr>
          <w:color w:val="000000"/>
          <w:sz w:val="28"/>
          <w:szCs w:val="28"/>
        </w:rPr>
        <w:t>214 950,57</w:t>
      </w:r>
      <w:r w:rsidRPr="0051379E">
        <w:rPr>
          <w:color w:val="000000"/>
          <w:sz w:val="28"/>
          <w:szCs w:val="28"/>
        </w:rPr>
        <w:t xml:space="preserve"> - средства местного бюджета.</w:t>
      </w:r>
    </w:p>
    <w:p w:rsidR="00F87FEC" w:rsidRPr="007C43D3" w:rsidRDefault="00F87FEC" w:rsidP="00F87FEC">
      <w:pPr>
        <w:suppressAutoHyphens/>
        <w:jc w:val="center"/>
        <w:rPr>
          <w:b/>
          <w:i/>
          <w:kern w:val="1"/>
          <w:sz w:val="28"/>
          <w:szCs w:val="28"/>
          <w:highlight w:val="yellow"/>
          <w:u w:val="single"/>
          <w:lang w:eastAsia="ar-SA"/>
        </w:rPr>
      </w:pPr>
    </w:p>
    <w:p w:rsidR="00F87FEC" w:rsidRDefault="00F87FEC" w:rsidP="00F87FEC">
      <w:pPr>
        <w:pStyle w:val="ad"/>
        <w:ind w:left="0" w:firstLine="708"/>
        <w:jc w:val="both"/>
        <w:rPr>
          <w:sz w:val="28"/>
          <w:szCs w:val="28"/>
        </w:rPr>
      </w:pPr>
    </w:p>
    <w:p w:rsidR="00F87FEC" w:rsidRPr="00291B34" w:rsidRDefault="00F87FEC" w:rsidP="00F87FEC">
      <w:pPr>
        <w:suppressAutoHyphens/>
        <w:jc w:val="both"/>
        <w:rPr>
          <w:kern w:val="1"/>
          <w:sz w:val="28"/>
          <w:szCs w:val="28"/>
          <w:lang w:eastAsia="ar-SA"/>
        </w:rPr>
      </w:pPr>
    </w:p>
    <w:p w:rsidR="00F87FEC" w:rsidRPr="002B5049" w:rsidRDefault="00F87FEC" w:rsidP="00F87FEC">
      <w:pPr>
        <w:suppressAutoHyphens/>
        <w:spacing w:after="160"/>
        <w:jc w:val="center"/>
        <w:rPr>
          <w:rFonts w:eastAsia="SimSun" w:cs="font252"/>
          <w:b/>
          <w:i/>
          <w:kern w:val="1"/>
          <w:sz w:val="28"/>
          <w:szCs w:val="28"/>
          <w:u w:val="single"/>
          <w:lang w:eastAsia="ar-SA"/>
        </w:rPr>
      </w:pPr>
      <w:r w:rsidRPr="002B5049">
        <w:rPr>
          <w:rFonts w:eastAsia="SimSun" w:cs="font252"/>
          <w:b/>
          <w:i/>
          <w:kern w:val="1"/>
          <w:sz w:val="28"/>
          <w:szCs w:val="28"/>
          <w:u w:val="single"/>
          <w:lang w:eastAsia="ar-SA"/>
        </w:rPr>
        <w:t>Недоимка</w:t>
      </w:r>
    </w:p>
    <w:p w:rsidR="00F87FEC" w:rsidRDefault="00F87FEC" w:rsidP="00F87FEC">
      <w:pPr>
        <w:suppressAutoHyphens/>
        <w:ind w:firstLine="708"/>
        <w:jc w:val="both"/>
        <w:rPr>
          <w:sz w:val="28"/>
          <w:szCs w:val="28"/>
        </w:rPr>
      </w:pPr>
      <w:r>
        <w:rPr>
          <w:sz w:val="28"/>
          <w:szCs w:val="28"/>
        </w:rPr>
        <w:t>Одним из основных проблемных вопросов в отчетном году, а также одним из резервов увеличения доходной части бюджета, была и остается недоимка.</w:t>
      </w:r>
    </w:p>
    <w:p w:rsidR="00F87FEC" w:rsidRDefault="00F87FEC" w:rsidP="00F87FEC">
      <w:pPr>
        <w:suppressAutoHyphens/>
        <w:ind w:firstLine="851"/>
        <w:jc w:val="both"/>
        <w:rPr>
          <w:sz w:val="28"/>
          <w:szCs w:val="28"/>
        </w:rPr>
      </w:pPr>
      <w:r>
        <w:rPr>
          <w:sz w:val="28"/>
          <w:szCs w:val="28"/>
        </w:rPr>
        <w:t>По состоянию на 1 января 2023 года недоимка по имущественным налогам составила 2139,5 т. рублей (485 недоимщиков), в том числе:</w:t>
      </w:r>
    </w:p>
    <w:p w:rsidR="00F87FEC" w:rsidRDefault="00F87FEC" w:rsidP="00F87FEC">
      <w:pPr>
        <w:suppressAutoHyphens/>
        <w:ind w:firstLine="851"/>
        <w:jc w:val="both"/>
        <w:rPr>
          <w:sz w:val="28"/>
          <w:szCs w:val="28"/>
        </w:rPr>
      </w:pPr>
      <w:r>
        <w:rPr>
          <w:sz w:val="28"/>
          <w:szCs w:val="28"/>
        </w:rPr>
        <w:t>- земельный налог-253 человек на сумму 408,6 т. рублей;</w:t>
      </w:r>
    </w:p>
    <w:p w:rsidR="00F87FEC" w:rsidRDefault="00F87FEC" w:rsidP="00F87FEC">
      <w:pPr>
        <w:suppressAutoHyphens/>
        <w:ind w:firstLine="851"/>
        <w:jc w:val="both"/>
        <w:rPr>
          <w:sz w:val="28"/>
          <w:szCs w:val="28"/>
        </w:rPr>
      </w:pPr>
      <w:r>
        <w:rPr>
          <w:sz w:val="28"/>
          <w:szCs w:val="28"/>
        </w:rPr>
        <w:t>- налог на имущество физических лиц- 67 человек  на сумму 344,7 т. рублей;</w:t>
      </w:r>
    </w:p>
    <w:p w:rsidR="00F87FEC" w:rsidRDefault="00F87FEC" w:rsidP="00F87FEC">
      <w:pPr>
        <w:suppressAutoHyphens/>
        <w:ind w:firstLine="851"/>
        <w:jc w:val="both"/>
        <w:rPr>
          <w:sz w:val="28"/>
          <w:szCs w:val="28"/>
        </w:rPr>
      </w:pPr>
      <w:r>
        <w:rPr>
          <w:sz w:val="28"/>
          <w:szCs w:val="28"/>
        </w:rPr>
        <w:t>- транспортный налог165 человек на сумму 1386,2 рублей</w:t>
      </w:r>
    </w:p>
    <w:p w:rsidR="00F87FEC" w:rsidRDefault="00F87FEC" w:rsidP="00F87FEC">
      <w:pPr>
        <w:ind w:firstLine="708"/>
        <w:jc w:val="both"/>
        <w:rPr>
          <w:sz w:val="28"/>
          <w:szCs w:val="28"/>
        </w:rPr>
      </w:pPr>
      <w:r>
        <w:rPr>
          <w:sz w:val="28"/>
          <w:szCs w:val="28"/>
        </w:rPr>
        <w:t xml:space="preserve">   В целях снижения недоимки организована совместная работа с ИФНС №13 и службой судебных приставов Отрадненского района, проведено 12 заседаний рабочей группы по исполнению бюджета. </w:t>
      </w:r>
    </w:p>
    <w:p w:rsidR="00F87FEC" w:rsidRDefault="00F87FEC" w:rsidP="00F87FEC">
      <w:pPr>
        <w:suppressAutoHyphens/>
        <w:ind w:firstLine="567"/>
        <w:jc w:val="both"/>
        <w:rPr>
          <w:sz w:val="28"/>
          <w:szCs w:val="28"/>
        </w:rPr>
      </w:pPr>
      <w:r>
        <w:rPr>
          <w:sz w:val="28"/>
          <w:szCs w:val="28"/>
        </w:rPr>
        <w:t>В результате проведенной работы к 1 ноября 2023 года недоимка уменьшилась на 839,5 т</w:t>
      </w:r>
      <w:proofErr w:type="gramStart"/>
      <w:r>
        <w:rPr>
          <w:sz w:val="28"/>
          <w:szCs w:val="28"/>
        </w:rPr>
        <w:t xml:space="preserve"> .</w:t>
      </w:r>
      <w:proofErr w:type="gramEnd"/>
      <w:r>
        <w:rPr>
          <w:sz w:val="28"/>
          <w:szCs w:val="28"/>
        </w:rPr>
        <w:t xml:space="preserve">рублей из них: </w:t>
      </w:r>
    </w:p>
    <w:p w:rsidR="00F87FEC" w:rsidRDefault="00F87FEC" w:rsidP="00F87FEC">
      <w:pPr>
        <w:suppressAutoHyphens/>
        <w:ind w:firstLine="567"/>
        <w:jc w:val="both"/>
        <w:rPr>
          <w:sz w:val="28"/>
          <w:szCs w:val="28"/>
        </w:rPr>
      </w:pPr>
      <w:r>
        <w:rPr>
          <w:sz w:val="28"/>
          <w:szCs w:val="28"/>
        </w:rPr>
        <w:lastRenderedPageBreak/>
        <w:t>- по земельному налогу на 276,6 т. рублей;</w:t>
      </w:r>
    </w:p>
    <w:p w:rsidR="00F87FEC" w:rsidRDefault="00F87FEC" w:rsidP="00F87FEC">
      <w:pPr>
        <w:suppressAutoHyphens/>
        <w:ind w:firstLine="567"/>
        <w:jc w:val="both"/>
        <w:rPr>
          <w:sz w:val="28"/>
          <w:szCs w:val="28"/>
        </w:rPr>
      </w:pPr>
      <w:r>
        <w:rPr>
          <w:sz w:val="28"/>
          <w:szCs w:val="28"/>
        </w:rPr>
        <w:t>- по налогу на имущество на 213,1т. рублей.</w:t>
      </w:r>
    </w:p>
    <w:p w:rsidR="00F87FEC" w:rsidRDefault="00F87FEC" w:rsidP="00F87FEC">
      <w:pPr>
        <w:suppressAutoHyphens/>
        <w:ind w:firstLine="567"/>
        <w:jc w:val="both"/>
        <w:rPr>
          <w:sz w:val="28"/>
          <w:szCs w:val="28"/>
        </w:rPr>
      </w:pPr>
      <w:r>
        <w:rPr>
          <w:sz w:val="28"/>
          <w:szCs w:val="28"/>
        </w:rPr>
        <w:t>-по транспортному налогу на 349,8 т. рублей</w:t>
      </w:r>
    </w:p>
    <w:p w:rsidR="00F87FEC" w:rsidRPr="00A67D5F" w:rsidRDefault="00F87FEC" w:rsidP="00F87FEC">
      <w:pPr>
        <w:pStyle w:val="a9"/>
        <w:ind w:firstLine="567"/>
        <w:jc w:val="both"/>
        <w:rPr>
          <w:sz w:val="28"/>
          <w:szCs w:val="28"/>
        </w:rPr>
      </w:pPr>
      <w:r w:rsidRPr="00A67D5F">
        <w:rPr>
          <w:sz w:val="28"/>
          <w:szCs w:val="28"/>
        </w:rPr>
        <w:t>К сожалению, сознательность многих наших жителей по уплате налогов остается недостаточной.</w:t>
      </w:r>
    </w:p>
    <w:p w:rsidR="00F87FEC" w:rsidRDefault="00F87FEC" w:rsidP="00F87FEC">
      <w:pPr>
        <w:pStyle w:val="a9"/>
        <w:ind w:firstLine="567"/>
        <w:jc w:val="both"/>
        <w:rPr>
          <w:sz w:val="28"/>
          <w:szCs w:val="28"/>
          <w:shd w:val="clear" w:color="auto" w:fill="FFFFFF"/>
        </w:rPr>
      </w:pPr>
      <w:r w:rsidRPr="00A67D5F">
        <w:rPr>
          <w:sz w:val="28"/>
          <w:szCs w:val="28"/>
          <w:shd w:val="clear" w:color="auto" w:fill="FFFFFF"/>
        </w:rPr>
        <w:t xml:space="preserve">Администрация поселения благодарит всех налогоплательщиков уже осуществивших платежи и убедительно напоминает, что долг каждого гражданина - заплатить налог </w:t>
      </w:r>
      <w:r>
        <w:rPr>
          <w:sz w:val="28"/>
          <w:szCs w:val="28"/>
          <w:shd w:val="clear" w:color="auto" w:fill="FFFFFF"/>
        </w:rPr>
        <w:t>своевременно и без напоминаний.</w:t>
      </w:r>
    </w:p>
    <w:p w:rsidR="00F87FEC" w:rsidRDefault="00F87FEC" w:rsidP="00F87FEC">
      <w:pPr>
        <w:pStyle w:val="a9"/>
        <w:ind w:firstLine="567"/>
        <w:jc w:val="both"/>
        <w:rPr>
          <w:sz w:val="28"/>
          <w:szCs w:val="28"/>
          <w:shd w:val="clear" w:color="auto" w:fill="FFFFFF"/>
        </w:rPr>
      </w:pPr>
    </w:p>
    <w:p w:rsidR="00F87FEC" w:rsidRDefault="00F87FEC" w:rsidP="00F87FEC">
      <w:pPr>
        <w:pStyle w:val="a9"/>
        <w:ind w:firstLine="567"/>
        <w:jc w:val="center"/>
        <w:rPr>
          <w:b w:val="0"/>
          <w:i/>
          <w:sz w:val="28"/>
          <w:szCs w:val="28"/>
          <w:u w:val="single"/>
          <w:shd w:val="clear" w:color="auto" w:fill="FFFFFF"/>
        </w:rPr>
      </w:pPr>
    </w:p>
    <w:p w:rsidR="00F87FEC" w:rsidRDefault="00F87FEC" w:rsidP="00F87FEC">
      <w:pPr>
        <w:pStyle w:val="a9"/>
        <w:ind w:firstLine="567"/>
        <w:jc w:val="center"/>
        <w:rPr>
          <w:b w:val="0"/>
          <w:i/>
          <w:sz w:val="28"/>
          <w:szCs w:val="28"/>
          <w:u w:val="single"/>
          <w:shd w:val="clear" w:color="auto" w:fill="FFFFFF"/>
        </w:rPr>
      </w:pPr>
    </w:p>
    <w:p w:rsidR="00F87FEC" w:rsidRDefault="00F87FEC" w:rsidP="00F87FEC">
      <w:pPr>
        <w:pStyle w:val="a9"/>
        <w:ind w:firstLine="567"/>
        <w:jc w:val="center"/>
        <w:rPr>
          <w:b w:val="0"/>
          <w:i/>
          <w:sz w:val="28"/>
          <w:szCs w:val="28"/>
          <w:u w:val="single"/>
          <w:shd w:val="clear" w:color="auto" w:fill="FFFFFF"/>
        </w:rPr>
      </w:pPr>
    </w:p>
    <w:p w:rsidR="00F87FEC" w:rsidRDefault="00F87FEC" w:rsidP="00F87FEC">
      <w:pPr>
        <w:pStyle w:val="a9"/>
        <w:ind w:firstLine="567"/>
        <w:jc w:val="center"/>
        <w:rPr>
          <w:b w:val="0"/>
          <w:i/>
          <w:sz w:val="28"/>
          <w:szCs w:val="28"/>
          <w:u w:val="single"/>
          <w:shd w:val="clear" w:color="auto" w:fill="FFFFFF"/>
        </w:rPr>
      </w:pPr>
    </w:p>
    <w:p w:rsidR="00F87FEC" w:rsidRDefault="00F87FEC" w:rsidP="00F87FEC">
      <w:pPr>
        <w:pStyle w:val="a9"/>
        <w:ind w:firstLine="567"/>
        <w:jc w:val="center"/>
        <w:rPr>
          <w:b w:val="0"/>
          <w:i/>
          <w:sz w:val="28"/>
          <w:szCs w:val="28"/>
          <w:u w:val="single"/>
          <w:shd w:val="clear" w:color="auto" w:fill="FFFFFF"/>
        </w:rPr>
      </w:pPr>
    </w:p>
    <w:p w:rsidR="00F87FEC" w:rsidRPr="003704B0" w:rsidRDefault="00F87FEC" w:rsidP="00F87FEC">
      <w:pPr>
        <w:pStyle w:val="a9"/>
        <w:ind w:firstLine="567"/>
        <w:jc w:val="center"/>
        <w:rPr>
          <w:b w:val="0"/>
          <w:i/>
          <w:sz w:val="28"/>
          <w:szCs w:val="28"/>
          <w:u w:val="single"/>
          <w:shd w:val="clear" w:color="auto" w:fill="FFFFFF"/>
        </w:rPr>
      </w:pPr>
      <w:r w:rsidRPr="0051379E">
        <w:rPr>
          <w:i/>
          <w:sz w:val="28"/>
          <w:szCs w:val="28"/>
          <w:u w:val="single"/>
          <w:shd w:val="clear" w:color="auto" w:fill="FFFFFF"/>
        </w:rPr>
        <w:t>Работа с обращениями граждан</w:t>
      </w:r>
    </w:p>
    <w:p w:rsidR="00F87FEC" w:rsidRDefault="00F87FEC" w:rsidP="00F87FEC">
      <w:pPr>
        <w:pStyle w:val="a9"/>
        <w:ind w:firstLine="567"/>
        <w:jc w:val="both"/>
        <w:rPr>
          <w:sz w:val="28"/>
          <w:szCs w:val="28"/>
          <w:shd w:val="clear" w:color="auto" w:fill="FFFFFF"/>
        </w:rPr>
      </w:pPr>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Деятельность главы сельского поселения и администрации в целом осуществляются путем организации повседневной работы, подготовке нормативно-правовых документов, проведения встреч с жителями поселения, осуществления личного приема граждан, рассмотрения письменных и устных обращений.</w:t>
      </w:r>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Так в администрацию Рудьевского сельского поселе</w:t>
      </w:r>
      <w:r>
        <w:rPr>
          <w:sz w:val="28"/>
          <w:szCs w:val="28"/>
          <w:shd w:val="clear" w:color="auto" w:fill="FFFFFF"/>
        </w:rPr>
        <w:t>ния Отрадненского района за 2023</w:t>
      </w:r>
      <w:r w:rsidRPr="0051379E">
        <w:rPr>
          <w:sz w:val="28"/>
          <w:szCs w:val="28"/>
          <w:shd w:val="clear" w:color="auto" w:fill="FFFFFF"/>
        </w:rPr>
        <w:t xml:space="preserve">  год поступило </w:t>
      </w:r>
      <w:r>
        <w:rPr>
          <w:sz w:val="28"/>
          <w:szCs w:val="28"/>
          <w:shd w:val="clear" w:color="auto" w:fill="FFFFFF"/>
        </w:rPr>
        <w:t>37</w:t>
      </w:r>
      <w:r w:rsidRPr="0051379E">
        <w:rPr>
          <w:sz w:val="28"/>
          <w:szCs w:val="28"/>
          <w:shd w:val="clear" w:color="auto" w:fill="FFFFFF"/>
        </w:rPr>
        <w:t xml:space="preserve"> обращени</w:t>
      </w:r>
      <w:r>
        <w:rPr>
          <w:sz w:val="28"/>
          <w:szCs w:val="28"/>
          <w:shd w:val="clear" w:color="auto" w:fill="FFFFFF"/>
        </w:rPr>
        <w:t>й</w:t>
      </w:r>
      <w:r w:rsidRPr="0051379E">
        <w:rPr>
          <w:sz w:val="28"/>
          <w:szCs w:val="28"/>
          <w:shd w:val="clear" w:color="auto" w:fill="FFFFFF"/>
        </w:rPr>
        <w:t>,</w:t>
      </w:r>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в том числе:</w:t>
      </w:r>
    </w:p>
    <w:p w:rsidR="00F87FEC" w:rsidRPr="0051379E" w:rsidRDefault="00F87FEC" w:rsidP="00F87FEC">
      <w:pPr>
        <w:pStyle w:val="a9"/>
        <w:ind w:firstLine="567"/>
        <w:jc w:val="both"/>
        <w:rPr>
          <w:sz w:val="28"/>
          <w:szCs w:val="28"/>
          <w:shd w:val="clear" w:color="auto" w:fill="FFFFFF"/>
        </w:rPr>
      </w:pPr>
      <w:proofErr w:type="gramStart"/>
      <w:r w:rsidRPr="0051379E">
        <w:rPr>
          <w:sz w:val="28"/>
          <w:szCs w:val="28"/>
          <w:shd w:val="clear" w:color="auto" w:fill="FFFFFF"/>
        </w:rPr>
        <w:t xml:space="preserve">- письменных- </w:t>
      </w:r>
      <w:r>
        <w:rPr>
          <w:sz w:val="28"/>
          <w:szCs w:val="28"/>
          <w:shd w:val="clear" w:color="auto" w:fill="FFFFFF"/>
        </w:rPr>
        <w:t>13</w:t>
      </w:r>
      <w:r w:rsidRPr="0051379E">
        <w:rPr>
          <w:sz w:val="28"/>
          <w:szCs w:val="28"/>
          <w:shd w:val="clear" w:color="auto" w:fill="FFFFFF"/>
        </w:rPr>
        <w:t xml:space="preserve"> , из них:</w:t>
      </w:r>
      <w:proofErr w:type="gramEnd"/>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 xml:space="preserve">- из администрации МО ОР поступило – </w:t>
      </w:r>
      <w:r>
        <w:rPr>
          <w:sz w:val="28"/>
          <w:szCs w:val="28"/>
          <w:shd w:val="clear" w:color="auto" w:fill="FFFFFF"/>
        </w:rPr>
        <w:t>13</w:t>
      </w:r>
      <w:r w:rsidRPr="0051379E">
        <w:rPr>
          <w:sz w:val="28"/>
          <w:szCs w:val="28"/>
          <w:shd w:val="clear" w:color="auto" w:fill="FFFFFF"/>
        </w:rPr>
        <w:t xml:space="preserve"> обращений;</w:t>
      </w:r>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 xml:space="preserve">- в администрацию </w:t>
      </w:r>
      <w:r>
        <w:rPr>
          <w:sz w:val="28"/>
          <w:szCs w:val="28"/>
          <w:shd w:val="clear" w:color="auto" w:fill="FFFFFF"/>
        </w:rPr>
        <w:t>сельского поселения – 0</w:t>
      </w:r>
      <w:r w:rsidRPr="0051379E">
        <w:rPr>
          <w:sz w:val="28"/>
          <w:szCs w:val="28"/>
          <w:shd w:val="clear" w:color="auto" w:fill="FFFFFF"/>
        </w:rPr>
        <w:t xml:space="preserve"> обращений; </w:t>
      </w:r>
    </w:p>
    <w:p w:rsidR="00F87FEC" w:rsidRPr="0051379E" w:rsidRDefault="00F87FEC" w:rsidP="00F87FEC">
      <w:pPr>
        <w:pStyle w:val="a9"/>
        <w:ind w:firstLine="567"/>
        <w:jc w:val="both"/>
        <w:rPr>
          <w:sz w:val="28"/>
          <w:szCs w:val="28"/>
          <w:shd w:val="clear" w:color="auto" w:fill="FFFFFF"/>
        </w:rPr>
      </w:pPr>
      <w:proofErr w:type="gramStart"/>
      <w:r w:rsidRPr="0051379E">
        <w:rPr>
          <w:sz w:val="28"/>
          <w:szCs w:val="28"/>
          <w:shd w:val="clear" w:color="auto" w:fill="FFFFFF"/>
        </w:rPr>
        <w:t xml:space="preserve">- устных- </w:t>
      </w:r>
      <w:r>
        <w:rPr>
          <w:sz w:val="28"/>
          <w:szCs w:val="28"/>
          <w:shd w:val="clear" w:color="auto" w:fill="FFFFFF"/>
        </w:rPr>
        <w:t>24</w:t>
      </w:r>
      <w:r w:rsidRPr="0051379E">
        <w:rPr>
          <w:sz w:val="28"/>
          <w:szCs w:val="28"/>
          <w:shd w:val="clear" w:color="auto" w:fill="FFFFFF"/>
        </w:rPr>
        <w:t>; из них:</w:t>
      </w:r>
      <w:proofErr w:type="gramEnd"/>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 поступило на личных приемах главы с/</w:t>
      </w:r>
      <w:proofErr w:type="spellStart"/>
      <w:proofErr w:type="gramStart"/>
      <w:r w:rsidRPr="0051379E">
        <w:rPr>
          <w:sz w:val="28"/>
          <w:szCs w:val="28"/>
          <w:shd w:val="clear" w:color="auto" w:fill="FFFFFF"/>
        </w:rPr>
        <w:t>п</w:t>
      </w:r>
      <w:proofErr w:type="spellEnd"/>
      <w:proofErr w:type="gramEnd"/>
      <w:r w:rsidRPr="0051379E">
        <w:rPr>
          <w:sz w:val="28"/>
          <w:szCs w:val="28"/>
          <w:shd w:val="clear" w:color="auto" w:fill="FFFFFF"/>
        </w:rPr>
        <w:t xml:space="preserve"> – </w:t>
      </w:r>
      <w:r>
        <w:rPr>
          <w:sz w:val="28"/>
          <w:szCs w:val="28"/>
          <w:shd w:val="clear" w:color="auto" w:fill="FFFFFF"/>
        </w:rPr>
        <w:t>5</w:t>
      </w:r>
      <w:r w:rsidRPr="0051379E">
        <w:rPr>
          <w:sz w:val="28"/>
          <w:szCs w:val="28"/>
          <w:shd w:val="clear" w:color="auto" w:fill="FFFFFF"/>
        </w:rPr>
        <w:t xml:space="preserve"> обращений;</w:t>
      </w:r>
    </w:p>
    <w:p w:rsidR="00F87FEC" w:rsidRPr="0051379E" w:rsidRDefault="00F87FEC" w:rsidP="00F87FEC">
      <w:pPr>
        <w:pStyle w:val="a9"/>
        <w:ind w:firstLine="567"/>
        <w:jc w:val="both"/>
        <w:rPr>
          <w:sz w:val="28"/>
          <w:szCs w:val="28"/>
          <w:shd w:val="clear" w:color="auto" w:fill="FFFFFF"/>
        </w:rPr>
      </w:pPr>
      <w:r>
        <w:rPr>
          <w:sz w:val="28"/>
          <w:szCs w:val="28"/>
          <w:shd w:val="clear" w:color="auto" w:fill="FFFFFF"/>
        </w:rPr>
        <w:t>- на выездных приемах – 19</w:t>
      </w:r>
      <w:r w:rsidRPr="0051379E">
        <w:rPr>
          <w:sz w:val="28"/>
          <w:szCs w:val="28"/>
          <w:shd w:val="clear" w:color="auto" w:fill="FFFFFF"/>
        </w:rPr>
        <w:t xml:space="preserve">. </w:t>
      </w:r>
    </w:p>
    <w:p w:rsidR="00F87FEC" w:rsidRPr="001F0A1E" w:rsidRDefault="00F87FEC" w:rsidP="00F87FEC">
      <w:pPr>
        <w:pStyle w:val="a9"/>
        <w:ind w:firstLine="567"/>
        <w:jc w:val="both"/>
        <w:rPr>
          <w:sz w:val="28"/>
          <w:szCs w:val="28"/>
          <w:shd w:val="clear" w:color="auto" w:fill="FFFFFF"/>
        </w:rPr>
      </w:pPr>
      <w:r w:rsidRPr="001F0A1E">
        <w:rPr>
          <w:sz w:val="28"/>
          <w:szCs w:val="28"/>
          <w:shd w:val="clear" w:color="auto" w:fill="FFFFFF"/>
        </w:rPr>
        <w:tab/>
        <w:t>Фактов волокиты, нарушения сроков рассмотрения  обращений граждан нет.</w:t>
      </w:r>
    </w:p>
    <w:p w:rsidR="00F87FEC" w:rsidRPr="0051379E" w:rsidRDefault="00F87FEC" w:rsidP="00F87FEC">
      <w:pPr>
        <w:pStyle w:val="a9"/>
        <w:ind w:firstLine="567"/>
        <w:jc w:val="both"/>
        <w:rPr>
          <w:sz w:val="28"/>
          <w:szCs w:val="28"/>
          <w:shd w:val="clear" w:color="auto" w:fill="FFFFFF"/>
        </w:rPr>
      </w:pPr>
      <w:r w:rsidRPr="001F0A1E">
        <w:rPr>
          <w:sz w:val="28"/>
          <w:szCs w:val="28"/>
          <w:shd w:val="clear" w:color="auto" w:fill="FFFFFF"/>
        </w:rPr>
        <w:tab/>
        <w:t xml:space="preserve">С целью оказания содействия в решении существующих вопросов и для более глубокого их изучения, все обращения рассматривались с выездом комиссии на встречу с </w:t>
      </w:r>
      <w:r>
        <w:rPr>
          <w:sz w:val="28"/>
          <w:szCs w:val="28"/>
          <w:shd w:val="clear" w:color="auto" w:fill="FFFFFF"/>
        </w:rPr>
        <w:t>заявителем.</w:t>
      </w:r>
    </w:p>
    <w:p w:rsidR="00F87FEC" w:rsidRPr="0051379E" w:rsidRDefault="00F87FEC" w:rsidP="00F87FEC">
      <w:pPr>
        <w:pStyle w:val="a9"/>
        <w:tabs>
          <w:tab w:val="left" w:pos="4365"/>
        </w:tabs>
        <w:ind w:firstLine="567"/>
        <w:jc w:val="both"/>
        <w:rPr>
          <w:sz w:val="28"/>
          <w:szCs w:val="28"/>
          <w:shd w:val="clear" w:color="auto" w:fill="FFFFFF"/>
        </w:rPr>
      </w:pPr>
      <w:r w:rsidRPr="0051379E">
        <w:rPr>
          <w:sz w:val="28"/>
          <w:szCs w:val="28"/>
          <w:shd w:val="clear" w:color="auto" w:fill="FFFFFF"/>
        </w:rPr>
        <w:tab/>
      </w:r>
    </w:p>
    <w:p w:rsidR="00F87FEC" w:rsidRPr="0051379E" w:rsidRDefault="00F87FEC" w:rsidP="00F87FEC">
      <w:pPr>
        <w:pStyle w:val="a9"/>
        <w:tabs>
          <w:tab w:val="left" w:pos="4365"/>
        </w:tabs>
        <w:ind w:firstLine="567"/>
        <w:jc w:val="center"/>
        <w:rPr>
          <w:b w:val="0"/>
          <w:i/>
          <w:sz w:val="28"/>
          <w:szCs w:val="28"/>
          <w:u w:val="single"/>
          <w:shd w:val="clear" w:color="auto" w:fill="FFFFFF"/>
        </w:rPr>
      </w:pPr>
      <w:r w:rsidRPr="0051379E">
        <w:rPr>
          <w:i/>
          <w:sz w:val="28"/>
          <w:szCs w:val="28"/>
          <w:u w:val="single"/>
          <w:shd w:val="clear" w:color="auto" w:fill="FFFFFF"/>
        </w:rPr>
        <w:t>Нормотворческая деятельность и делопроизводство</w:t>
      </w:r>
    </w:p>
    <w:p w:rsidR="00F87FEC" w:rsidRPr="0051379E" w:rsidRDefault="00F87FEC" w:rsidP="00F87FEC">
      <w:pPr>
        <w:pStyle w:val="a9"/>
        <w:tabs>
          <w:tab w:val="left" w:pos="4365"/>
        </w:tabs>
        <w:ind w:firstLine="567"/>
        <w:jc w:val="center"/>
        <w:rPr>
          <w:b w:val="0"/>
          <w:i/>
          <w:sz w:val="28"/>
          <w:szCs w:val="28"/>
          <w:u w:val="single"/>
          <w:shd w:val="clear" w:color="auto" w:fill="FFFFFF"/>
        </w:rPr>
      </w:pPr>
    </w:p>
    <w:p w:rsidR="00F87FEC" w:rsidRPr="0051379E" w:rsidRDefault="00F87FEC" w:rsidP="00F87FEC">
      <w:pPr>
        <w:pStyle w:val="a9"/>
        <w:ind w:firstLine="567"/>
        <w:jc w:val="both"/>
        <w:rPr>
          <w:sz w:val="28"/>
          <w:szCs w:val="28"/>
          <w:shd w:val="clear" w:color="auto" w:fill="FFFFFF"/>
        </w:rPr>
      </w:pPr>
      <w:r w:rsidRPr="0051379E">
        <w:rPr>
          <w:sz w:val="28"/>
          <w:szCs w:val="28"/>
          <w:shd w:val="clear" w:color="auto" w:fill="FFFFFF"/>
        </w:rPr>
        <w:t xml:space="preserve">Администрацией сельского поселения в рамках нормотворческой деятельности за отчетный период было издано </w:t>
      </w:r>
      <w:r>
        <w:rPr>
          <w:sz w:val="28"/>
          <w:szCs w:val="28"/>
          <w:shd w:val="clear" w:color="auto" w:fill="FFFFFF"/>
        </w:rPr>
        <w:t>98</w:t>
      </w:r>
      <w:r w:rsidRPr="0051379E">
        <w:rPr>
          <w:sz w:val="28"/>
          <w:szCs w:val="28"/>
          <w:shd w:val="clear" w:color="auto" w:fill="FFFFFF"/>
        </w:rPr>
        <w:t xml:space="preserve"> постановлений, </w:t>
      </w:r>
      <w:r>
        <w:rPr>
          <w:sz w:val="28"/>
          <w:szCs w:val="28"/>
          <w:shd w:val="clear" w:color="auto" w:fill="FFFFFF"/>
        </w:rPr>
        <w:t>29</w:t>
      </w:r>
      <w:r w:rsidRPr="0051379E">
        <w:rPr>
          <w:sz w:val="28"/>
          <w:szCs w:val="28"/>
          <w:shd w:val="clear" w:color="auto" w:fill="FFFFFF"/>
        </w:rPr>
        <w:t xml:space="preserve"> распоряжений по основной </w:t>
      </w:r>
      <w:r>
        <w:rPr>
          <w:sz w:val="28"/>
          <w:szCs w:val="28"/>
          <w:shd w:val="clear" w:color="auto" w:fill="FFFFFF"/>
        </w:rPr>
        <w:t>деятельности и 11</w:t>
      </w:r>
      <w:r w:rsidRPr="0051379E">
        <w:rPr>
          <w:sz w:val="28"/>
          <w:szCs w:val="28"/>
          <w:shd w:val="clear" w:color="auto" w:fill="FFFFFF"/>
        </w:rPr>
        <w:t xml:space="preserve"> распоряжений по личному составу.</w:t>
      </w:r>
    </w:p>
    <w:p w:rsidR="00F87FEC" w:rsidRDefault="00F87FEC" w:rsidP="00F87FEC">
      <w:pPr>
        <w:pStyle w:val="a9"/>
        <w:ind w:firstLine="567"/>
        <w:jc w:val="both"/>
        <w:rPr>
          <w:sz w:val="28"/>
          <w:szCs w:val="28"/>
          <w:shd w:val="clear" w:color="auto" w:fill="FFFFFF"/>
        </w:rPr>
      </w:pPr>
      <w:r w:rsidRPr="0051379E">
        <w:rPr>
          <w:sz w:val="28"/>
          <w:szCs w:val="28"/>
          <w:shd w:val="clear" w:color="auto" w:fill="FFFFFF"/>
        </w:rPr>
        <w:t xml:space="preserve">Все проекты нормативно-правовых актов и уже утвержденные документы проходят </w:t>
      </w:r>
      <w:proofErr w:type="spellStart"/>
      <w:r w:rsidRPr="0051379E">
        <w:rPr>
          <w:sz w:val="28"/>
          <w:szCs w:val="28"/>
          <w:shd w:val="clear" w:color="auto" w:fill="FFFFFF"/>
        </w:rPr>
        <w:t>антикоррупционную</w:t>
      </w:r>
      <w:proofErr w:type="spellEnd"/>
      <w:r w:rsidRPr="0051379E">
        <w:rPr>
          <w:sz w:val="28"/>
          <w:szCs w:val="28"/>
          <w:shd w:val="clear" w:color="auto" w:fill="FFFFFF"/>
        </w:rPr>
        <w:t xml:space="preserve"> экспертизу в администрации, а также направляются в прокуратуру Отрадненского района. Все муниципальные нормативные правовые акты, затрагивающие интересы </w:t>
      </w:r>
      <w:r w:rsidRPr="0051379E">
        <w:rPr>
          <w:sz w:val="28"/>
          <w:szCs w:val="28"/>
          <w:shd w:val="clear" w:color="auto" w:fill="FFFFFF"/>
        </w:rPr>
        <w:lastRenderedPageBreak/>
        <w:t>жителей нашего поселения, предоставляются в регистр Краснодарского края для дальнейшего размещения в сети Интернет.</w:t>
      </w:r>
      <w:r>
        <w:rPr>
          <w:sz w:val="28"/>
          <w:szCs w:val="28"/>
          <w:shd w:val="clear" w:color="auto" w:fill="FFFFFF"/>
        </w:rPr>
        <w:t xml:space="preserve"> </w:t>
      </w:r>
    </w:p>
    <w:p w:rsidR="00F87FEC" w:rsidRDefault="00F87FEC" w:rsidP="00F87FEC">
      <w:pPr>
        <w:pStyle w:val="a9"/>
        <w:ind w:firstLine="567"/>
        <w:jc w:val="both"/>
        <w:rPr>
          <w:sz w:val="28"/>
          <w:szCs w:val="28"/>
          <w:shd w:val="clear" w:color="auto" w:fill="FFFFFF"/>
        </w:rPr>
      </w:pPr>
    </w:p>
    <w:p w:rsidR="00F87FEC" w:rsidRPr="00237B0E" w:rsidRDefault="00F87FEC" w:rsidP="00F87FEC">
      <w:pPr>
        <w:suppressAutoHyphens/>
        <w:spacing w:after="120"/>
        <w:ind w:right="-143" w:firstLine="709"/>
        <w:jc w:val="center"/>
        <w:rPr>
          <w:b/>
          <w:i/>
          <w:kern w:val="1"/>
          <w:sz w:val="28"/>
          <w:szCs w:val="28"/>
          <w:u w:val="single"/>
          <w:lang w:eastAsia="ar-SA"/>
        </w:rPr>
      </w:pPr>
      <w:r w:rsidRPr="00237B0E">
        <w:rPr>
          <w:b/>
          <w:i/>
          <w:kern w:val="1"/>
          <w:sz w:val="28"/>
          <w:szCs w:val="28"/>
          <w:u w:val="single"/>
          <w:lang w:eastAsia="ar-SA"/>
        </w:rPr>
        <w:t>Деятельность Совета Рудьевского сельского поселения</w:t>
      </w:r>
    </w:p>
    <w:p w:rsidR="00F87FEC" w:rsidRPr="00237B0E" w:rsidRDefault="00F87FEC" w:rsidP="00F87FEC">
      <w:pPr>
        <w:suppressAutoHyphens/>
        <w:spacing w:after="120"/>
        <w:ind w:right="-143" w:firstLine="709"/>
        <w:jc w:val="both"/>
        <w:rPr>
          <w:kern w:val="1"/>
          <w:sz w:val="28"/>
          <w:szCs w:val="28"/>
          <w:lang w:eastAsia="ar-SA"/>
        </w:rPr>
      </w:pPr>
      <w:r w:rsidRPr="00237B0E">
        <w:rPr>
          <w:kern w:val="1"/>
          <w:sz w:val="28"/>
          <w:szCs w:val="28"/>
          <w:lang w:eastAsia="ar-SA"/>
        </w:rPr>
        <w:t xml:space="preserve">Совет Рудьевского сельского поселения Отрадненского района в действующем составе был сформирован  на выборах в сентябре 2019 года и на сегодня действующий состав депутатов составляет – </w:t>
      </w:r>
      <w:r>
        <w:rPr>
          <w:kern w:val="1"/>
          <w:sz w:val="28"/>
          <w:szCs w:val="28"/>
          <w:lang w:eastAsia="ar-SA"/>
        </w:rPr>
        <w:t>10</w:t>
      </w:r>
      <w:r w:rsidRPr="00237B0E">
        <w:rPr>
          <w:kern w:val="1"/>
          <w:sz w:val="28"/>
          <w:szCs w:val="28"/>
          <w:lang w:eastAsia="ar-SA"/>
        </w:rPr>
        <w:t xml:space="preserve"> человек, из них </w:t>
      </w:r>
      <w:r>
        <w:rPr>
          <w:kern w:val="1"/>
          <w:sz w:val="28"/>
          <w:szCs w:val="28"/>
          <w:lang w:eastAsia="ar-SA"/>
        </w:rPr>
        <w:t>7</w:t>
      </w:r>
      <w:r w:rsidRPr="00237B0E">
        <w:rPr>
          <w:kern w:val="1"/>
          <w:sz w:val="28"/>
          <w:szCs w:val="28"/>
          <w:lang w:eastAsia="ar-SA"/>
        </w:rPr>
        <w:t xml:space="preserve"> - члены партии «Единая Россия». В Совете сельского поселения зарегистрирована депутатская фракция ВПП «Единая Россия». Согласно Уставу полномочия председателя Совета сельского поселения исполняет глава Рудьевского сельского поселения Отрадненского района, избранн</w:t>
      </w:r>
      <w:r>
        <w:rPr>
          <w:kern w:val="1"/>
          <w:sz w:val="28"/>
          <w:szCs w:val="28"/>
          <w:lang w:eastAsia="ar-SA"/>
        </w:rPr>
        <w:t>ый</w:t>
      </w:r>
      <w:r w:rsidRPr="00237B0E">
        <w:rPr>
          <w:kern w:val="1"/>
          <w:sz w:val="28"/>
          <w:szCs w:val="28"/>
          <w:lang w:eastAsia="ar-SA"/>
        </w:rPr>
        <w:t xml:space="preserve"> с </w:t>
      </w:r>
      <w:r w:rsidRPr="00810C5B">
        <w:rPr>
          <w:kern w:val="1"/>
          <w:sz w:val="28"/>
          <w:szCs w:val="28"/>
          <w:lang w:eastAsia="ar-SA"/>
        </w:rPr>
        <w:t>2013</w:t>
      </w:r>
      <w:r w:rsidRPr="00237B0E">
        <w:rPr>
          <w:kern w:val="1"/>
          <w:sz w:val="28"/>
          <w:szCs w:val="28"/>
          <w:lang w:eastAsia="ar-SA"/>
        </w:rPr>
        <w:t xml:space="preserve"> года</w:t>
      </w:r>
      <w:r>
        <w:rPr>
          <w:kern w:val="1"/>
          <w:sz w:val="28"/>
          <w:szCs w:val="28"/>
          <w:lang w:eastAsia="ar-SA"/>
        </w:rPr>
        <w:t xml:space="preserve"> </w:t>
      </w:r>
      <w:r w:rsidRPr="00237B0E">
        <w:rPr>
          <w:kern w:val="1"/>
          <w:sz w:val="28"/>
          <w:szCs w:val="28"/>
          <w:lang w:eastAsia="ar-SA"/>
        </w:rPr>
        <w:t xml:space="preserve">- </w:t>
      </w:r>
      <w:proofErr w:type="spellStart"/>
      <w:r w:rsidRPr="00237B0E">
        <w:rPr>
          <w:kern w:val="1"/>
          <w:sz w:val="28"/>
          <w:szCs w:val="28"/>
          <w:lang w:eastAsia="ar-SA"/>
        </w:rPr>
        <w:t>Чакалов</w:t>
      </w:r>
      <w:proofErr w:type="spellEnd"/>
      <w:r w:rsidRPr="00237B0E">
        <w:rPr>
          <w:kern w:val="1"/>
          <w:sz w:val="28"/>
          <w:szCs w:val="28"/>
          <w:lang w:eastAsia="ar-SA"/>
        </w:rPr>
        <w:t xml:space="preserve"> Александр </w:t>
      </w:r>
      <w:proofErr w:type="spellStart"/>
      <w:r w:rsidRPr="00237B0E">
        <w:rPr>
          <w:kern w:val="1"/>
          <w:sz w:val="28"/>
          <w:szCs w:val="28"/>
          <w:lang w:eastAsia="ar-SA"/>
        </w:rPr>
        <w:t>Исакович</w:t>
      </w:r>
      <w:proofErr w:type="spellEnd"/>
      <w:r w:rsidRPr="00237B0E">
        <w:rPr>
          <w:kern w:val="1"/>
          <w:sz w:val="28"/>
          <w:szCs w:val="28"/>
          <w:lang w:eastAsia="ar-SA"/>
        </w:rPr>
        <w:t>.</w:t>
      </w:r>
    </w:p>
    <w:p w:rsidR="00F87FEC" w:rsidRPr="00237B0E" w:rsidRDefault="00F87FEC" w:rsidP="00F87FEC">
      <w:pPr>
        <w:suppressLineNumbers/>
        <w:suppressAutoHyphens/>
        <w:ind w:right="-143"/>
        <w:jc w:val="both"/>
        <w:rPr>
          <w:kern w:val="1"/>
          <w:sz w:val="28"/>
          <w:szCs w:val="28"/>
          <w:lang w:eastAsia="ar-SA"/>
        </w:rPr>
      </w:pPr>
      <w:r w:rsidRPr="00237B0E">
        <w:rPr>
          <w:kern w:val="1"/>
          <w:sz w:val="28"/>
          <w:szCs w:val="28"/>
          <w:lang w:eastAsia="ar-SA"/>
        </w:rPr>
        <w:tab/>
        <w:t>Деятельность Совета сельского поселения была организована, согласно плану работы Совета Рудьевского сельского поселе</w:t>
      </w:r>
      <w:r>
        <w:rPr>
          <w:kern w:val="1"/>
          <w:sz w:val="28"/>
          <w:szCs w:val="28"/>
          <w:lang w:eastAsia="ar-SA"/>
        </w:rPr>
        <w:t>ния Отрадненского района на 2023</w:t>
      </w:r>
      <w:r w:rsidRPr="00237B0E">
        <w:rPr>
          <w:kern w:val="1"/>
          <w:sz w:val="28"/>
          <w:szCs w:val="28"/>
          <w:lang w:eastAsia="ar-SA"/>
        </w:rPr>
        <w:t xml:space="preserve"> год. Основной формой работы депутатов является участие в заседаниях сессий Совета и работа в постоянных комиссиях. </w:t>
      </w:r>
    </w:p>
    <w:p w:rsidR="00F87FEC" w:rsidRDefault="00F87FEC" w:rsidP="00F87FEC">
      <w:pPr>
        <w:pStyle w:val="a9"/>
        <w:ind w:firstLine="567"/>
        <w:jc w:val="both"/>
        <w:rPr>
          <w:sz w:val="28"/>
          <w:szCs w:val="28"/>
          <w:shd w:val="clear" w:color="auto" w:fill="FFFFFF"/>
        </w:rPr>
      </w:pPr>
      <w:r>
        <w:rPr>
          <w:kern w:val="1"/>
          <w:sz w:val="28"/>
          <w:szCs w:val="28"/>
          <w:lang w:eastAsia="ar-SA"/>
        </w:rPr>
        <w:tab/>
        <w:t>За  2023</w:t>
      </w:r>
      <w:r w:rsidRPr="00237B0E">
        <w:rPr>
          <w:kern w:val="1"/>
          <w:sz w:val="28"/>
          <w:szCs w:val="28"/>
          <w:lang w:eastAsia="ar-SA"/>
        </w:rPr>
        <w:t xml:space="preserve"> год  было проведено 21 заседан</w:t>
      </w:r>
      <w:r>
        <w:rPr>
          <w:kern w:val="1"/>
          <w:sz w:val="28"/>
          <w:szCs w:val="28"/>
          <w:lang w:eastAsia="ar-SA"/>
        </w:rPr>
        <w:t>и</w:t>
      </w:r>
      <w:r w:rsidRPr="00237B0E">
        <w:rPr>
          <w:kern w:val="1"/>
          <w:sz w:val="28"/>
          <w:szCs w:val="28"/>
          <w:lang w:eastAsia="ar-SA"/>
        </w:rPr>
        <w:t xml:space="preserve">е Совета Рудьевского сельского поселения Отрадненского района, из них </w:t>
      </w:r>
      <w:r>
        <w:rPr>
          <w:kern w:val="1"/>
          <w:sz w:val="28"/>
          <w:szCs w:val="28"/>
          <w:lang w:eastAsia="ar-SA"/>
        </w:rPr>
        <w:t>9</w:t>
      </w:r>
      <w:r w:rsidRPr="00237B0E">
        <w:rPr>
          <w:kern w:val="1"/>
          <w:sz w:val="28"/>
          <w:szCs w:val="28"/>
          <w:lang w:eastAsia="ar-SA"/>
        </w:rPr>
        <w:t xml:space="preserve"> внеочередных. Было принято и утверждено 5</w:t>
      </w:r>
      <w:r>
        <w:rPr>
          <w:kern w:val="1"/>
          <w:sz w:val="28"/>
          <w:szCs w:val="28"/>
          <w:lang w:eastAsia="ar-SA"/>
        </w:rPr>
        <w:t>6</w:t>
      </w:r>
      <w:r w:rsidRPr="00237B0E">
        <w:rPr>
          <w:kern w:val="1"/>
          <w:sz w:val="28"/>
          <w:szCs w:val="28"/>
          <w:lang w:eastAsia="ar-SA"/>
        </w:rPr>
        <w:t xml:space="preserve"> решений.</w:t>
      </w:r>
    </w:p>
    <w:p w:rsidR="00F87FEC" w:rsidRDefault="00F87FEC" w:rsidP="00F87FEC">
      <w:pPr>
        <w:suppressAutoHyphens/>
        <w:spacing w:after="160" w:line="254" w:lineRule="auto"/>
        <w:jc w:val="center"/>
        <w:rPr>
          <w:rFonts w:eastAsia="SimSun"/>
          <w:b/>
          <w:i/>
          <w:kern w:val="2"/>
          <w:sz w:val="28"/>
          <w:szCs w:val="28"/>
          <w:u w:val="single"/>
          <w:lang w:eastAsia="ar-SA"/>
        </w:rPr>
      </w:pPr>
    </w:p>
    <w:p w:rsidR="00F87FEC" w:rsidRPr="0051379E" w:rsidRDefault="00F87FEC" w:rsidP="00F87FEC">
      <w:pPr>
        <w:suppressAutoHyphens/>
        <w:spacing w:after="160" w:line="254" w:lineRule="auto"/>
        <w:jc w:val="center"/>
        <w:rPr>
          <w:rFonts w:eastAsia="SimSun"/>
          <w:b/>
          <w:i/>
          <w:kern w:val="2"/>
          <w:sz w:val="28"/>
          <w:szCs w:val="28"/>
          <w:u w:val="single"/>
          <w:lang w:eastAsia="ar-SA"/>
        </w:rPr>
      </w:pPr>
      <w:r w:rsidRPr="0051379E">
        <w:rPr>
          <w:rFonts w:eastAsia="SimSun"/>
          <w:b/>
          <w:i/>
          <w:kern w:val="2"/>
          <w:sz w:val="28"/>
          <w:szCs w:val="28"/>
          <w:u w:val="single"/>
          <w:lang w:eastAsia="ar-SA"/>
        </w:rPr>
        <w:t>Деятельность Прокуратуры района</w:t>
      </w:r>
    </w:p>
    <w:p w:rsidR="00F87FEC" w:rsidRPr="00685921" w:rsidRDefault="00F87FEC" w:rsidP="00F87FEC">
      <w:pPr>
        <w:suppressAutoHyphens/>
        <w:ind w:firstLine="708"/>
        <w:jc w:val="both"/>
        <w:rPr>
          <w:kern w:val="1"/>
          <w:sz w:val="28"/>
          <w:szCs w:val="28"/>
          <w:lang w:eastAsia="ar-SA"/>
        </w:rPr>
      </w:pPr>
      <w:proofErr w:type="gramStart"/>
      <w:r w:rsidRPr="0051379E">
        <w:rPr>
          <w:kern w:val="1"/>
          <w:sz w:val="28"/>
          <w:szCs w:val="28"/>
          <w:lang w:eastAsia="ar-SA"/>
        </w:rPr>
        <w:t xml:space="preserve">В течение года из прокуратуры Отрадненского района в адрес администрации и Совета Рудьевского сельского поселения поступило </w:t>
      </w:r>
      <w:r w:rsidRPr="003860A0">
        <w:rPr>
          <w:kern w:val="1"/>
          <w:sz w:val="28"/>
          <w:szCs w:val="28"/>
          <w:lang w:eastAsia="ar-SA"/>
        </w:rPr>
        <w:t>33</w:t>
      </w:r>
      <w:r w:rsidRPr="0051379E">
        <w:rPr>
          <w:kern w:val="1"/>
          <w:sz w:val="28"/>
          <w:szCs w:val="28"/>
          <w:lang w:eastAsia="ar-SA"/>
        </w:rPr>
        <w:t xml:space="preserve">   актов  прокурорского реагирования (</w:t>
      </w:r>
      <w:r>
        <w:rPr>
          <w:kern w:val="1"/>
          <w:sz w:val="28"/>
          <w:szCs w:val="28"/>
          <w:lang w:eastAsia="ar-SA"/>
        </w:rPr>
        <w:t>30</w:t>
      </w:r>
      <w:r w:rsidRPr="0051379E">
        <w:rPr>
          <w:kern w:val="1"/>
          <w:sz w:val="28"/>
          <w:szCs w:val="28"/>
          <w:lang w:eastAsia="ar-SA"/>
        </w:rPr>
        <w:t xml:space="preserve"> представлений об устранений нарушений в сфере законодательства о в сфере благоустройства, о пожарной безопасности, о карантине растений, бюджетного законодательства, об устранении пробелов в муниципальном нормотворчестве, земельного законодательства, предостав</w:t>
      </w:r>
      <w:r>
        <w:rPr>
          <w:kern w:val="1"/>
          <w:sz w:val="28"/>
          <w:szCs w:val="28"/>
          <w:lang w:eastAsia="ar-SA"/>
        </w:rPr>
        <w:t>ления муниципальных услуг,  и 3 протеста</w:t>
      </w:r>
      <w:r w:rsidRPr="0051379E">
        <w:rPr>
          <w:kern w:val="1"/>
          <w:sz w:val="28"/>
          <w:szCs w:val="28"/>
          <w:lang w:eastAsia="ar-SA"/>
        </w:rPr>
        <w:t xml:space="preserve"> на нормативно-правовые акты, принятые администрацией и</w:t>
      </w:r>
      <w:proofErr w:type="gramEnd"/>
      <w:r w:rsidRPr="0051379E">
        <w:rPr>
          <w:kern w:val="1"/>
          <w:sz w:val="28"/>
          <w:szCs w:val="28"/>
          <w:lang w:eastAsia="ar-SA"/>
        </w:rPr>
        <w:t xml:space="preserve"> </w:t>
      </w:r>
      <w:proofErr w:type="gramStart"/>
      <w:r w:rsidRPr="0051379E">
        <w:rPr>
          <w:kern w:val="1"/>
          <w:sz w:val="28"/>
          <w:szCs w:val="28"/>
          <w:lang w:eastAsia="ar-SA"/>
        </w:rPr>
        <w:t>Советом сельского поселения).</w:t>
      </w:r>
      <w:proofErr w:type="gramEnd"/>
      <w:r w:rsidRPr="0051379E">
        <w:rPr>
          <w:kern w:val="1"/>
          <w:sz w:val="28"/>
          <w:szCs w:val="28"/>
          <w:lang w:eastAsia="ar-SA"/>
        </w:rPr>
        <w:t xml:space="preserve"> Все протесты и представления рассмотрены в установленные сроки, нарушения устранены.</w:t>
      </w:r>
      <w:r w:rsidRPr="00685921">
        <w:rPr>
          <w:kern w:val="1"/>
          <w:sz w:val="28"/>
          <w:szCs w:val="28"/>
          <w:lang w:eastAsia="ar-SA"/>
        </w:rPr>
        <w:t xml:space="preserve"> </w:t>
      </w:r>
    </w:p>
    <w:p w:rsidR="00F87FEC" w:rsidRPr="00995D13" w:rsidRDefault="00F87FEC" w:rsidP="00F87FEC">
      <w:pPr>
        <w:suppressAutoHyphens/>
        <w:ind w:firstLine="708"/>
        <w:jc w:val="both"/>
        <w:rPr>
          <w:kern w:val="1"/>
          <w:sz w:val="28"/>
          <w:szCs w:val="28"/>
          <w:lang w:eastAsia="ar-SA"/>
        </w:rPr>
      </w:pPr>
    </w:p>
    <w:p w:rsidR="00F87FEC" w:rsidRPr="0051379E" w:rsidRDefault="00F87FEC" w:rsidP="00F87FEC">
      <w:pPr>
        <w:jc w:val="center"/>
        <w:rPr>
          <w:sz w:val="28"/>
          <w:szCs w:val="28"/>
        </w:rPr>
      </w:pPr>
      <w:r w:rsidRPr="0051379E">
        <w:rPr>
          <w:b/>
          <w:bCs/>
          <w:i/>
          <w:iCs/>
          <w:sz w:val="28"/>
          <w:szCs w:val="28"/>
          <w:u w:val="single"/>
        </w:rPr>
        <w:t>Благоустройство</w:t>
      </w:r>
    </w:p>
    <w:p w:rsidR="00F87FEC" w:rsidRPr="0051379E" w:rsidRDefault="00F87FEC" w:rsidP="00F87FEC">
      <w:pPr>
        <w:jc w:val="both"/>
        <w:rPr>
          <w:sz w:val="28"/>
          <w:szCs w:val="28"/>
        </w:rPr>
      </w:pPr>
      <w:r w:rsidRPr="0051379E">
        <w:rPr>
          <w:sz w:val="28"/>
          <w:szCs w:val="28"/>
        </w:rPr>
        <w:tab/>
        <w:t xml:space="preserve">Одним из самых актуальных вопросов был и остается вопрос благоустройства территории. Любой </w:t>
      </w:r>
      <w:proofErr w:type="gramStart"/>
      <w:r w:rsidRPr="0051379E">
        <w:rPr>
          <w:sz w:val="28"/>
          <w:szCs w:val="28"/>
        </w:rPr>
        <w:t>человек</w:t>
      </w:r>
      <w:proofErr w:type="gramEnd"/>
      <w:r w:rsidRPr="0051379E">
        <w:rPr>
          <w:sz w:val="28"/>
          <w:szCs w:val="28"/>
        </w:rPr>
        <w:t xml:space="preserve"> будь то местный житель либо гость, прежде всего, обращает внимание на чистоту и порядок, состояние дорог в летний и зимний период, освещение и общий архитектурный вид. За прошедший год была проведена работа по приведению в порядок территории и благоустройству нашего поселения – это проведение субботников по благоустройству территорий</w:t>
      </w:r>
      <w:r>
        <w:rPr>
          <w:sz w:val="28"/>
          <w:szCs w:val="28"/>
        </w:rPr>
        <w:t>,</w:t>
      </w:r>
      <w:r w:rsidRPr="0051379E">
        <w:rPr>
          <w:sz w:val="28"/>
          <w:szCs w:val="28"/>
        </w:rPr>
        <w:t xml:space="preserve"> памятников, кладбищ, территорий, прилегающих к учреждениям и организациям.</w:t>
      </w:r>
    </w:p>
    <w:p w:rsidR="00F87FEC" w:rsidRPr="0051379E" w:rsidRDefault="00F87FEC" w:rsidP="00F87FEC">
      <w:pPr>
        <w:jc w:val="both"/>
        <w:rPr>
          <w:sz w:val="28"/>
          <w:szCs w:val="28"/>
        </w:rPr>
      </w:pPr>
      <w:r w:rsidRPr="0051379E">
        <w:rPr>
          <w:sz w:val="28"/>
          <w:szCs w:val="28"/>
        </w:rPr>
        <w:t>Чистота и порядок общественных территорий сельского поселения поддерживается ежедневно рабочими по благоустройству.</w:t>
      </w:r>
    </w:p>
    <w:p w:rsidR="00F87FEC" w:rsidRPr="0051379E" w:rsidRDefault="00F87FEC" w:rsidP="00F87FEC">
      <w:pPr>
        <w:tabs>
          <w:tab w:val="left" w:pos="4236"/>
        </w:tabs>
        <w:ind w:firstLine="708"/>
        <w:jc w:val="both"/>
        <w:rPr>
          <w:sz w:val="28"/>
          <w:szCs w:val="28"/>
        </w:rPr>
      </w:pPr>
      <w:proofErr w:type="gramStart"/>
      <w:r w:rsidRPr="0051379E">
        <w:rPr>
          <w:sz w:val="28"/>
          <w:szCs w:val="28"/>
        </w:rPr>
        <w:t>Согласно</w:t>
      </w:r>
      <w:proofErr w:type="gramEnd"/>
      <w:r w:rsidRPr="0051379E">
        <w:rPr>
          <w:sz w:val="28"/>
          <w:szCs w:val="28"/>
        </w:rPr>
        <w:t xml:space="preserve">, утвержденного плана организационных мероприятий по благоустройству территории сельского поселения проведена уборка и очистка </w:t>
      </w:r>
      <w:r w:rsidRPr="0051379E">
        <w:rPr>
          <w:sz w:val="28"/>
          <w:szCs w:val="28"/>
        </w:rPr>
        <w:lastRenderedPageBreak/>
        <w:t xml:space="preserve">территорий около административных зданий, учреждений образования, культуры, здравоохранения. Проведены мероприятия по приведению в порядок кладбищ, проведен покос  сорной растительности. Трактором поселения своевременно проводится скашивание сорной растительности в населенных пунктах </w:t>
      </w:r>
      <w:r>
        <w:rPr>
          <w:sz w:val="28"/>
          <w:szCs w:val="28"/>
        </w:rPr>
        <w:t>Рудьевского</w:t>
      </w:r>
      <w:r w:rsidRPr="0051379E">
        <w:rPr>
          <w:sz w:val="28"/>
          <w:szCs w:val="28"/>
        </w:rPr>
        <w:t xml:space="preserve"> сельского поселения. С целью наведения должного санитарного порядка специалистами администрации проводятся </w:t>
      </w:r>
      <w:proofErr w:type="spellStart"/>
      <w:r w:rsidRPr="0051379E">
        <w:rPr>
          <w:sz w:val="28"/>
          <w:szCs w:val="28"/>
        </w:rPr>
        <w:t>подво</w:t>
      </w:r>
      <w:r>
        <w:rPr>
          <w:sz w:val="28"/>
          <w:szCs w:val="28"/>
        </w:rPr>
        <w:t>ровые</w:t>
      </w:r>
      <w:proofErr w:type="spellEnd"/>
      <w:r>
        <w:rPr>
          <w:sz w:val="28"/>
          <w:szCs w:val="28"/>
        </w:rPr>
        <w:t xml:space="preserve"> обходы, за 12 месяцев 2023</w:t>
      </w:r>
      <w:r w:rsidRPr="0051379E">
        <w:rPr>
          <w:sz w:val="28"/>
          <w:szCs w:val="28"/>
        </w:rPr>
        <w:t xml:space="preserve"> года выписано </w:t>
      </w:r>
      <w:r>
        <w:rPr>
          <w:sz w:val="28"/>
          <w:szCs w:val="28"/>
        </w:rPr>
        <w:t>14 предупреждений</w:t>
      </w:r>
      <w:r w:rsidRPr="0051379E">
        <w:rPr>
          <w:sz w:val="28"/>
          <w:szCs w:val="28"/>
        </w:rPr>
        <w:t xml:space="preserve"> о необходимости наведения санитарного порядка, при повторных обходах замечания жителями устранялись. </w:t>
      </w:r>
    </w:p>
    <w:p w:rsidR="00F87FEC" w:rsidRPr="0071351E" w:rsidRDefault="00F87FEC" w:rsidP="00F87FEC">
      <w:pPr>
        <w:jc w:val="both"/>
        <w:rPr>
          <w:sz w:val="28"/>
          <w:szCs w:val="28"/>
        </w:rPr>
      </w:pPr>
      <w:r w:rsidRPr="0051379E">
        <w:rPr>
          <w:sz w:val="28"/>
          <w:szCs w:val="28"/>
        </w:rPr>
        <w:tab/>
        <w:t xml:space="preserve">Ежегодно весной проводится противоклещевая обработка стадиона, кладбищ и </w:t>
      </w:r>
      <w:r>
        <w:rPr>
          <w:sz w:val="28"/>
          <w:szCs w:val="28"/>
        </w:rPr>
        <w:t>парка</w:t>
      </w:r>
      <w:r w:rsidRPr="0051379E">
        <w:rPr>
          <w:sz w:val="28"/>
          <w:szCs w:val="28"/>
        </w:rPr>
        <w:t xml:space="preserve"> с последующим контролем качества.</w:t>
      </w:r>
    </w:p>
    <w:p w:rsidR="00F87FEC" w:rsidRPr="0071351E" w:rsidRDefault="00F87FEC" w:rsidP="00F87FEC">
      <w:pPr>
        <w:jc w:val="both"/>
        <w:rPr>
          <w:sz w:val="28"/>
          <w:szCs w:val="28"/>
        </w:rPr>
      </w:pPr>
      <w:r w:rsidRPr="0071351E">
        <w:rPr>
          <w:sz w:val="28"/>
          <w:szCs w:val="28"/>
        </w:rPr>
        <w:tab/>
      </w:r>
    </w:p>
    <w:p w:rsidR="00F87FEC" w:rsidRPr="0051379E" w:rsidRDefault="00F87FEC" w:rsidP="00F87FEC">
      <w:pPr>
        <w:jc w:val="both"/>
        <w:rPr>
          <w:sz w:val="28"/>
          <w:szCs w:val="28"/>
        </w:rPr>
      </w:pPr>
      <w:r>
        <w:rPr>
          <w:sz w:val="28"/>
          <w:szCs w:val="28"/>
        </w:rPr>
        <w:tab/>
      </w:r>
      <w:r w:rsidRPr="0051379E">
        <w:rPr>
          <w:sz w:val="28"/>
          <w:szCs w:val="28"/>
        </w:rPr>
        <w:t xml:space="preserve">Острым остается вопрос стихийных свалок. Несмотря на то, что в настоящее время решается вопрос о централизованном сборе и вывозе  ТКО ООО «Коммунальщик», вокруг населенных пунктов поселения, лесополосах, балках периодически возникают стихийные свалки.     </w:t>
      </w:r>
    </w:p>
    <w:p w:rsidR="00F87FEC" w:rsidRPr="0051379E" w:rsidRDefault="00F87FEC" w:rsidP="00F87FEC">
      <w:pPr>
        <w:jc w:val="both"/>
        <w:rPr>
          <w:sz w:val="28"/>
          <w:szCs w:val="28"/>
        </w:rPr>
      </w:pPr>
      <w:r w:rsidRPr="0051379E">
        <w:rPr>
          <w:sz w:val="28"/>
          <w:szCs w:val="28"/>
        </w:rPr>
        <w:t xml:space="preserve">   </w:t>
      </w:r>
      <w:r w:rsidRPr="0051379E">
        <w:rPr>
          <w:sz w:val="28"/>
          <w:szCs w:val="28"/>
        </w:rPr>
        <w:tab/>
        <w:t xml:space="preserve">Очень хочется попросить жителей поселения любить свое поселение и вносить посильный вклад в её развитие,  заключить договора на вывоз мусора и тем самым не вывозить его в несанкционированные места. Содержать в порядке придомовую территорию. Беречь все существующие и вновь создаваемые элементы благоустройства общественных территорий. Быть </w:t>
      </w:r>
      <w:proofErr w:type="spellStart"/>
      <w:r w:rsidRPr="0051379E">
        <w:rPr>
          <w:sz w:val="28"/>
          <w:szCs w:val="28"/>
        </w:rPr>
        <w:t>взаимовежливыми</w:t>
      </w:r>
      <w:proofErr w:type="spellEnd"/>
      <w:r w:rsidRPr="0051379E">
        <w:rPr>
          <w:sz w:val="28"/>
          <w:szCs w:val="28"/>
        </w:rPr>
        <w:t>, дарить друг другу добро и позитив.</w:t>
      </w:r>
    </w:p>
    <w:p w:rsidR="00F87FEC" w:rsidRPr="0051379E" w:rsidRDefault="00F87FEC" w:rsidP="00F87FEC">
      <w:pPr>
        <w:jc w:val="center"/>
        <w:rPr>
          <w:sz w:val="28"/>
          <w:szCs w:val="28"/>
        </w:rPr>
      </w:pPr>
      <w:r w:rsidRPr="0051379E">
        <w:rPr>
          <w:b/>
          <w:bCs/>
          <w:i/>
          <w:iCs/>
          <w:sz w:val="28"/>
          <w:szCs w:val="28"/>
          <w:u w:val="single"/>
        </w:rPr>
        <w:t>Освещение</w:t>
      </w:r>
    </w:p>
    <w:p w:rsidR="00F87FEC" w:rsidRPr="0051379E" w:rsidRDefault="00F87FEC" w:rsidP="00F87FEC">
      <w:pPr>
        <w:jc w:val="both"/>
        <w:rPr>
          <w:sz w:val="28"/>
          <w:szCs w:val="28"/>
        </w:rPr>
      </w:pPr>
      <w:r w:rsidRPr="0051379E">
        <w:t> </w:t>
      </w:r>
    </w:p>
    <w:p w:rsidR="00F87FEC" w:rsidRPr="001F0A1E" w:rsidRDefault="00F87FEC" w:rsidP="00F87FEC">
      <w:pPr>
        <w:jc w:val="both"/>
        <w:rPr>
          <w:sz w:val="28"/>
          <w:szCs w:val="28"/>
        </w:rPr>
      </w:pPr>
      <w:r w:rsidRPr="0051379E">
        <w:rPr>
          <w:sz w:val="28"/>
          <w:szCs w:val="28"/>
        </w:rPr>
        <w:tab/>
      </w:r>
      <w:r w:rsidRPr="001F0A1E">
        <w:rPr>
          <w:sz w:val="28"/>
          <w:szCs w:val="28"/>
        </w:rPr>
        <w:t>Всего на обслуживании администрации сельского поселения 27 км сетей наружного освещения и 250 светильников.</w:t>
      </w:r>
    </w:p>
    <w:p w:rsidR="00F87FEC" w:rsidRDefault="00F87FEC" w:rsidP="00F87FEC">
      <w:pPr>
        <w:jc w:val="both"/>
        <w:rPr>
          <w:sz w:val="28"/>
          <w:szCs w:val="28"/>
        </w:rPr>
      </w:pPr>
      <w:r w:rsidRPr="001F0A1E">
        <w:rPr>
          <w:sz w:val="28"/>
          <w:szCs w:val="28"/>
        </w:rPr>
        <w:t>   </w:t>
      </w:r>
      <w:r w:rsidRPr="001F0A1E">
        <w:rPr>
          <w:sz w:val="28"/>
          <w:szCs w:val="28"/>
        </w:rPr>
        <w:tab/>
      </w:r>
      <w:r>
        <w:rPr>
          <w:sz w:val="28"/>
          <w:szCs w:val="28"/>
        </w:rPr>
        <w:t>В</w:t>
      </w:r>
      <w:r w:rsidRPr="001F0A1E">
        <w:rPr>
          <w:sz w:val="28"/>
          <w:szCs w:val="28"/>
        </w:rPr>
        <w:t xml:space="preserve"> 2023</w:t>
      </w:r>
      <w:r>
        <w:rPr>
          <w:sz w:val="28"/>
          <w:szCs w:val="28"/>
        </w:rPr>
        <w:t xml:space="preserve"> год</w:t>
      </w:r>
      <w:proofErr w:type="gramStart"/>
      <w:r>
        <w:rPr>
          <w:sz w:val="28"/>
          <w:szCs w:val="28"/>
        </w:rPr>
        <w:t>у ООО</w:t>
      </w:r>
      <w:proofErr w:type="gramEnd"/>
      <w:r>
        <w:rPr>
          <w:sz w:val="28"/>
          <w:szCs w:val="28"/>
        </w:rPr>
        <w:t xml:space="preserve"> «Айсберг» был осуществлен монтаж уличного освещения в селе Рудь и селе Изобильное на сумму 1 206 000 рублей, кроме того </w:t>
      </w:r>
      <w:r w:rsidRPr="001F0A1E">
        <w:rPr>
          <w:sz w:val="28"/>
          <w:szCs w:val="28"/>
        </w:rPr>
        <w:t xml:space="preserve">администрацией сельского поселения проводились работы по замене ламп  уличного освещения, ремонт автоматического управления освещением. </w:t>
      </w:r>
    </w:p>
    <w:p w:rsidR="00F87FEC" w:rsidRPr="00B8267F" w:rsidRDefault="00F87FEC" w:rsidP="00F87FEC">
      <w:pPr>
        <w:jc w:val="both"/>
        <w:rPr>
          <w:sz w:val="28"/>
          <w:szCs w:val="28"/>
        </w:rPr>
      </w:pPr>
      <w:r w:rsidRPr="001F0A1E">
        <w:rPr>
          <w:sz w:val="28"/>
          <w:szCs w:val="28"/>
        </w:rPr>
        <w:t xml:space="preserve">Вместе с тем по заявлениям жителей сельского поселения проводилась работа по установлению фонарей уличного освещения около домовладений граждан с подключением к собственному прибору учета. Выполнение работ осуществляется бесплатно за счет средств бюджета поселения. </w:t>
      </w:r>
    </w:p>
    <w:p w:rsidR="00F87FEC" w:rsidRPr="00B55628" w:rsidRDefault="00F87FEC" w:rsidP="00F87FEC">
      <w:r>
        <w:t>     </w:t>
      </w:r>
      <w:r w:rsidRPr="0071351E">
        <w:rPr>
          <w:sz w:val="28"/>
          <w:szCs w:val="28"/>
        </w:rPr>
        <w:t xml:space="preserve"> </w:t>
      </w:r>
    </w:p>
    <w:p w:rsidR="00F87FEC" w:rsidRPr="00B55628" w:rsidRDefault="00F87FEC" w:rsidP="00F87FEC">
      <w:pPr>
        <w:jc w:val="center"/>
        <w:rPr>
          <w:sz w:val="28"/>
          <w:szCs w:val="28"/>
        </w:rPr>
      </w:pPr>
      <w:r w:rsidRPr="00B55628">
        <w:rPr>
          <w:b/>
          <w:bCs/>
          <w:i/>
          <w:iCs/>
          <w:sz w:val="28"/>
          <w:szCs w:val="28"/>
          <w:u w:val="single"/>
        </w:rPr>
        <w:t>Газификация</w:t>
      </w:r>
    </w:p>
    <w:p w:rsidR="00F87FEC" w:rsidRDefault="00F87FEC" w:rsidP="00F87FEC">
      <w:pPr>
        <w:tabs>
          <w:tab w:val="left" w:pos="720"/>
        </w:tabs>
        <w:jc w:val="both"/>
        <w:rPr>
          <w:sz w:val="28"/>
          <w:szCs w:val="28"/>
        </w:rPr>
      </w:pPr>
    </w:p>
    <w:p w:rsidR="00F87FEC" w:rsidRPr="0051379E" w:rsidRDefault="00F87FEC" w:rsidP="00F87FEC">
      <w:pPr>
        <w:tabs>
          <w:tab w:val="left" w:pos="720"/>
        </w:tabs>
        <w:jc w:val="both"/>
        <w:rPr>
          <w:sz w:val="28"/>
          <w:szCs w:val="28"/>
        </w:rPr>
      </w:pPr>
      <w:r>
        <w:rPr>
          <w:sz w:val="28"/>
          <w:szCs w:val="28"/>
        </w:rPr>
        <w:tab/>
      </w:r>
      <w:r w:rsidRPr="0051379E">
        <w:rPr>
          <w:sz w:val="28"/>
          <w:szCs w:val="28"/>
        </w:rPr>
        <w:t>В соответствии с п</w:t>
      </w:r>
      <w:r w:rsidRPr="0051379E">
        <w:rPr>
          <w:rFonts w:eastAsia="Calibri"/>
          <w:sz w:val="28"/>
          <w:szCs w:val="28"/>
        </w:rPr>
        <w:t>остановлением Правительства РФ от 13 сентября 2021 года № 1547</w:t>
      </w:r>
      <w:r w:rsidRPr="0051379E">
        <w:rPr>
          <w:sz w:val="28"/>
          <w:szCs w:val="28"/>
        </w:rPr>
        <w:t xml:space="preserve">, </w:t>
      </w:r>
      <w:r w:rsidRPr="0051379E">
        <w:rPr>
          <w:rFonts w:eastAsia="Calibri"/>
          <w:sz w:val="28"/>
          <w:szCs w:val="28"/>
        </w:rPr>
        <w:t>с 18 октября 2021 года утвержден порядок подключения к сетям газораспределения объектов капитального строительства, который регламентируется «Правилами подключения (технологического присоединения) газоиспользующего оборудования и объектов капитального строительства к сетям г</w:t>
      </w:r>
      <w:r w:rsidRPr="0051379E">
        <w:rPr>
          <w:sz w:val="28"/>
          <w:szCs w:val="28"/>
        </w:rPr>
        <w:t>азораспределения».</w:t>
      </w:r>
    </w:p>
    <w:p w:rsidR="00F87FEC" w:rsidRPr="0051379E" w:rsidRDefault="00F87FEC" w:rsidP="00F87FEC">
      <w:pPr>
        <w:tabs>
          <w:tab w:val="left" w:pos="720"/>
        </w:tabs>
        <w:jc w:val="both"/>
        <w:rPr>
          <w:rFonts w:eastAsia="Calibri"/>
          <w:sz w:val="28"/>
          <w:szCs w:val="28"/>
        </w:rPr>
      </w:pPr>
      <w:r w:rsidRPr="0051379E">
        <w:rPr>
          <w:sz w:val="28"/>
          <w:szCs w:val="28"/>
        </w:rPr>
        <w:tab/>
        <w:t>На территории Рудьевского сельского поселения в с. Рудь  газифицированы</w:t>
      </w:r>
      <w:r>
        <w:rPr>
          <w:sz w:val="28"/>
          <w:szCs w:val="28"/>
        </w:rPr>
        <w:t xml:space="preserve"> 55 домовладений, х. Хорин и с. </w:t>
      </w:r>
      <w:proofErr w:type="gramStart"/>
      <w:r>
        <w:rPr>
          <w:sz w:val="28"/>
          <w:szCs w:val="28"/>
        </w:rPr>
        <w:t>Изобильное</w:t>
      </w:r>
      <w:proofErr w:type="gramEnd"/>
      <w:r>
        <w:rPr>
          <w:sz w:val="28"/>
          <w:szCs w:val="28"/>
        </w:rPr>
        <w:t xml:space="preserve"> </w:t>
      </w:r>
      <w:r w:rsidRPr="00B55628">
        <w:rPr>
          <w:sz w:val="28"/>
          <w:szCs w:val="28"/>
        </w:rPr>
        <w:t xml:space="preserve">не имеют </w:t>
      </w:r>
      <w:r>
        <w:rPr>
          <w:sz w:val="28"/>
          <w:szCs w:val="28"/>
        </w:rPr>
        <w:t>газораспределительных сетей. Однако</w:t>
      </w:r>
      <w:proofErr w:type="gramStart"/>
      <w:r>
        <w:rPr>
          <w:sz w:val="28"/>
          <w:szCs w:val="28"/>
        </w:rPr>
        <w:t>,</w:t>
      </w:r>
      <w:proofErr w:type="gramEnd"/>
      <w:r>
        <w:rPr>
          <w:sz w:val="28"/>
          <w:szCs w:val="28"/>
        </w:rPr>
        <w:t xml:space="preserve"> в 2023 году выполнены работы по </w:t>
      </w:r>
      <w:r>
        <w:rPr>
          <w:sz w:val="28"/>
          <w:szCs w:val="28"/>
        </w:rPr>
        <w:lastRenderedPageBreak/>
        <w:t xml:space="preserve">разработке проектно-сметной документации. На изготовление схемы газоснабжения в </w:t>
      </w:r>
      <w:proofErr w:type="spellStart"/>
      <w:r>
        <w:rPr>
          <w:sz w:val="28"/>
          <w:szCs w:val="28"/>
        </w:rPr>
        <w:t>х</w:t>
      </w:r>
      <w:proofErr w:type="gramStart"/>
      <w:r>
        <w:rPr>
          <w:sz w:val="28"/>
          <w:szCs w:val="28"/>
        </w:rPr>
        <w:t>.Х</w:t>
      </w:r>
      <w:proofErr w:type="gramEnd"/>
      <w:r>
        <w:rPr>
          <w:sz w:val="28"/>
          <w:szCs w:val="28"/>
        </w:rPr>
        <w:t>орин</w:t>
      </w:r>
      <w:proofErr w:type="spellEnd"/>
      <w:r>
        <w:rPr>
          <w:sz w:val="28"/>
          <w:szCs w:val="28"/>
        </w:rPr>
        <w:t xml:space="preserve"> было потрачено 399 537 рублей, в селе Изобильное 399 537 рублей. На расчет потребности в тепле и топливе было потрачено 99 876 рублей </w:t>
      </w:r>
    </w:p>
    <w:p w:rsidR="00F87FEC" w:rsidRPr="00591A43" w:rsidRDefault="00F87FEC" w:rsidP="00F87FEC">
      <w:pPr>
        <w:rPr>
          <w:sz w:val="28"/>
          <w:szCs w:val="28"/>
        </w:rPr>
      </w:pPr>
      <w:r w:rsidRPr="0051379E">
        <w:rPr>
          <w:sz w:val="28"/>
          <w:szCs w:val="28"/>
        </w:rPr>
        <w:tab/>
      </w:r>
    </w:p>
    <w:p w:rsidR="00F87FEC" w:rsidRDefault="00F87FEC" w:rsidP="00F87FEC">
      <w:pPr>
        <w:ind w:firstLine="708"/>
        <w:jc w:val="center"/>
        <w:rPr>
          <w:rFonts w:eastAsia="Calibri"/>
          <w:b/>
          <w:i/>
          <w:sz w:val="28"/>
          <w:szCs w:val="28"/>
          <w:u w:val="single"/>
        </w:rPr>
      </w:pPr>
    </w:p>
    <w:p w:rsidR="00F87FEC" w:rsidRPr="00DF298C" w:rsidRDefault="00F87FEC" w:rsidP="00F87FEC">
      <w:pPr>
        <w:ind w:firstLine="708"/>
        <w:jc w:val="center"/>
        <w:rPr>
          <w:rFonts w:eastAsia="Calibri"/>
          <w:b/>
          <w:i/>
          <w:sz w:val="28"/>
          <w:szCs w:val="28"/>
          <w:u w:val="single"/>
        </w:rPr>
      </w:pPr>
      <w:r w:rsidRPr="00DF298C">
        <w:rPr>
          <w:rFonts w:eastAsia="Calibri"/>
          <w:b/>
          <w:i/>
          <w:sz w:val="28"/>
          <w:szCs w:val="28"/>
          <w:u w:val="single"/>
        </w:rPr>
        <w:t>О развитии личных подсобных хозяйств</w:t>
      </w:r>
    </w:p>
    <w:p w:rsidR="00F87FEC" w:rsidRPr="00DF298C" w:rsidRDefault="00F87FEC" w:rsidP="00F87FEC">
      <w:pPr>
        <w:ind w:firstLine="708"/>
        <w:jc w:val="center"/>
        <w:rPr>
          <w:rFonts w:eastAsia="Calibri"/>
          <w:b/>
          <w:sz w:val="28"/>
          <w:szCs w:val="28"/>
        </w:rPr>
      </w:pPr>
    </w:p>
    <w:p w:rsidR="00F87FEC" w:rsidRPr="00DF298C" w:rsidRDefault="00F87FEC" w:rsidP="00F87FEC">
      <w:pPr>
        <w:ind w:firstLine="708"/>
        <w:jc w:val="both"/>
        <w:rPr>
          <w:rFonts w:eastAsia="Calibri"/>
          <w:sz w:val="28"/>
          <w:szCs w:val="28"/>
        </w:rPr>
      </w:pPr>
      <w:r w:rsidRPr="00DF298C">
        <w:rPr>
          <w:rFonts w:eastAsia="Calibri"/>
          <w:sz w:val="28"/>
          <w:szCs w:val="28"/>
        </w:rPr>
        <w:t xml:space="preserve">В  поселении  </w:t>
      </w:r>
      <w:r>
        <w:rPr>
          <w:rFonts w:eastAsia="Calibri"/>
          <w:sz w:val="28"/>
          <w:szCs w:val="28"/>
        </w:rPr>
        <w:t xml:space="preserve">386 ЛПХ и 15 КФХ, (из </w:t>
      </w:r>
      <w:r w:rsidRPr="00DF298C">
        <w:rPr>
          <w:rFonts w:eastAsia="Calibri"/>
          <w:sz w:val="28"/>
          <w:szCs w:val="28"/>
        </w:rPr>
        <w:t>которых</w:t>
      </w:r>
      <w:r>
        <w:rPr>
          <w:rFonts w:eastAsia="Calibri"/>
          <w:sz w:val="28"/>
          <w:szCs w:val="28"/>
        </w:rPr>
        <w:t xml:space="preserve"> 10-растеньеводство и 1- садоводство, 5-животнодство) в которых с</w:t>
      </w:r>
      <w:r w:rsidRPr="00DF298C">
        <w:rPr>
          <w:rFonts w:eastAsia="Calibri"/>
          <w:sz w:val="28"/>
          <w:szCs w:val="28"/>
        </w:rPr>
        <w:t xml:space="preserve">одержится </w:t>
      </w:r>
      <w:r>
        <w:rPr>
          <w:rFonts w:eastAsia="Calibri"/>
          <w:sz w:val="28"/>
          <w:szCs w:val="28"/>
        </w:rPr>
        <w:t xml:space="preserve">645 </w:t>
      </w:r>
      <w:r w:rsidRPr="00DF298C">
        <w:rPr>
          <w:rFonts w:eastAsia="Calibri"/>
          <w:sz w:val="28"/>
          <w:szCs w:val="28"/>
        </w:rPr>
        <w:t xml:space="preserve">голов КРС, из них: коров </w:t>
      </w:r>
      <w:r>
        <w:rPr>
          <w:rFonts w:eastAsia="Calibri"/>
          <w:sz w:val="28"/>
          <w:szCs w:val="28"/>
        </w:rPr>
        <w:t>386</w:t>
      </w:r>
      <w:r>
        <w:rPr>
          <w:sz w:val="28"/>
          <w:szCs w:val="28"/>
        </w:rPr>
        <w:t xml:space="preserve"> голов</w:t>
      </w:r>
      <w:r>
        <w:rPr>
          <w:rFonts w:eastAsia="Calibri"/>
          <w:sz w:val="28"/>
          <w:szCs w:val="28"/>
        </w:rPr>
        <w:t xml:space="preserve">, </w:t>
      </w:r>
      <w:r w:rsidRPr="00DF298C">
        <w:rPr>
          <w:rFonts w:eastAsia="Calibri"/>
          <w:sz w:val="28"/>
          <w:szCs w:val="28"/>
        </w:rPr>
        <w:t>мелкого рогатого скота</w:t>
      </w:r>
      <w:r>
        <w:rPr>
          <w:rFonts w:eastAsia="Calibri"/>
          <w:sz w:val="28"/>
          <w:szCs w:val="28"/>
        </w:rPr>
        <w:t xml:space="preserve"> 693</w:t>
      </w:r>
      <w:r w:rsidRPr="00DF298C">
        <w:rPr>
          <w:rFonts w:eastAsia="Calibri"/>
          <w:sz w:val="28"/>
          <w:szCs w:val="28"/>
        </w:rPr>
        <w:t xml:space="preserve"> голов</w:t>
      </w:r>
      <w:r>
        <w:rPr>
          <w:sz w:val="28"/>
          <w:szCs w:val="28"/>
        </w:rPr>
        <w:t>ы</w:t>
      </w:r>
      <w:r w:rsidRPr="00DF298C">
        <w:rPr>
          <w:rFonts w:eastAsia="Calibri"/>
          <w:sz w:val="28"/>
          <w:szCs w:val="28"/>
        </w:rPr>
        <w:t xml:space="preserve">, кроликов  </w:t>
      </w:r>
      <w:r>
        <w:rPr>
          <w:rFonts w:eastAsia="Calibri"/>
          <w:sz w:val="28"/>
          <w:szCs w:val="28"/>
        </w:rPr>
        <w:t>180,птицы  10100 голов, пчелосемей 220.</w:t>
      </w:r>
      <w:r w:rsidRPr="00DF298C">
        <w:rPr>
          <w:rFonts w:eastAsia="Calibri"/>
          <w:sz w:val="28"/>
          <w:szCs w:val="28"/>
        </w:rPr>
        <w:t xml:space="preserve"> </w:t>
      </w:r>
    </w:p>
    <w:p w:rsidR="00F87FEC" w:rsidRPr="00DF298C" w:rsidRDefault="00F87FEC" w:rsidP="00F87FEC">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1626"/>
        <w:gridCol w:w="1946"/>
        <w:gridCol w:w="1653"/>
        <w:gridCol w:w="1885"/>
      </w:tblGrid>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2022</w:t>
            </w:r>
            <w:r w:rsidRPr="00DF298C">
              <w:rPr>
                <w:rFonts w:eastAsia="Calibri"/>
                <w:sz w:val="28"/>
                <w:szCs w:val="28"/>
              </w:rPr>
              <w:t>г.</w:t>
            </w:r>
          </w:p>
          <w:p w:rsidR="00F87FEC" w:rsidRPr="00DF298C" w:rsidRDefault="00F87FEC" w:rsidP="00E54264">
            <w:pPr>
              <w:jc w:val="both"/>
              <w:rPr>
                <w:rFonts w:eastAsia="Calibri"/>
                <w:sz w:val="28"/>
                <w:szCs w:val="28"/>
              </w:rPr>
            </w:pPr>
            <w:r w:rsidRPr="00DF298C">
              <w:rPr>
                <w:rFonts w:eastAsia="Calibri"/>
                <w:sz w:val="28"/>
                <w:szCs w:val="28"/>
              </w:rPr>
              <w:t>КФХ</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2022</w:t>
            </w:r>
            <w:r w:rsidRPr="00DF298C">
              <w:rPr>
                <w:rFonts w:eastAsia="Calibri"/>
                <w:sz w:val="28"/>
                <w:szCs w:val="28"/>
              </w:rPr>
              <w:t>г.</w:t>
            </w:r>
          </w:p>
          <w:p w:rsidR="00F87FEC" w:rsidRPr="00DF298C" w:rsidRDefault="00F87FEC" w:rsidP="00E54264">
            <w:pPr>
              <w:jc w:val="both"/>
              <w:rPr>
                <w:rFonts w:eastAsia="Calibri"/>
                <w:sz w:val="28"/>
                <w:szCs w:val="28"/>
              </w:rPr>
            </w:pPr>
            <w:r w:rsidRPr="00DF298C">
              <w:rPr>
                <w:rFonts w:eastAsia="Calibri"/>
                <w:sz w:val="28"/>
                <w:szCs w:val="28"/>
              </w:rPr>
              <w:t>ЛПХ</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2023</w:t>
            </w:r>
            <w:r w:rsidRPr="00DF298C">
              <w:rPr>
                <w:rFonts w:eastAsia="Calibri"/>
                <w:sz w:val="28"/>
                <w:szCs w:val="28"/>
              </w:rPr>
              <w:t>г.</w:t>
            </w:r>
          </w:p>
          <w:p w:rsidR="00F87FEC" w:rsidRPr="00DF298C" w:rsidRDefault="00F87FEC" w:rsidP="00E54264">
            <w:pPr>
              <w:jc w:val="both"/>
              <w:rPr>
                <w:rFonts w:eastAsia="Calibri"/>
                <w:sz w:val="28"/>
                <w:szCs w:val="28"/>
              </w:rPr>
            </w:pPr>
            <w:r w:rsidRPr="00DF298C">
              <w:rPr>
                <w:rFonts w:eastAsia="Calibri"/>
                <w:sz w:val="28"/>
                <w:szCs w:val="28"/>
              </w:rPr>
              <w:t>ЛПХ</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2023</w:t>
            </w:r>
            <w:r w:rsidRPr="00DF298C">
              <w:rPr>
                <w:rFonts w:eastAsia="Calibri"/>
                <w:sz w:val="28"/>
                <w:szCs w:val="28"/>
              </w:rPr>
              <w:t>г.</w:t>
            </w:r>
          </w:p>
          <w:p w:rsidR="00F87FEC" w:rsidRPr="00DF298C" w:rsidRDefault="00F87FEC" w:rsidP="00E54264">
            <w:pPr>
              <w:jc w:val="both"/>
              <w:rPr>
                <w:rFonts w:eastAsia="Calibri"/>
                <w:sz w:val="28"/>
                <w:szCs w:val="28"/>
              </w:rPr>
            </w:pPr>
            <w:r w:rsidRPr="00DF298C">
              <w:rPr>
                <w:rFonts w:eastAsia="Calibri"/>
                <w:sz w:val="28"/>
                <w:szCs w:val="28"/>
              </w:rPr>
              <w:t>КФХ</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КРС всего</w:t>
            </w: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360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285</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360</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285</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В т.ч. коров</w:t>
            </w: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128</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258</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258</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128</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Овцы и козы</w:t>
            </w: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260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433</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433</w:t>
            </w:r>
            <w:r w:rsidRPr="00DF298C">
              <w:rPr>
                <w:rFonts w:eastAsia="Calibri"/>
                <w:sz w:val="28"/>
                <w:szCs w:val="28"/>
              </w:rPr>
              <w:t xml:space="preserve">                                                                                 </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260</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Лошади</w:t>
            </w: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птица</w:t>
            </w:r>
          </w:p>
        </w:tc>
        <w:tc>
          <w:tcPr>
            <w:tcW w:w="1626"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10000</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101</w:t>
            </w:r>
            <w:r w:rsidRPr="00DF298C">
              <w:rPr>
                <w:rFonts w:eastAsia="Calibri"/>
                <w:sz w:val="28"/>
                <w:szCs w:val="28"/>
              </w:rPr>
              <w:t>00</w:t>
            </w:r>
          </w:p>
        </w:tc>
        <w:tc>
          <w:tcPr>
            <w:tcW w:w="1885" w:type="dxa"/>
            <w:shd w:val="clear" w:color="auto" w:fill="auto"/>
          </w:tcPr>
          <w:p w:rsidR="00F87FEC" w:rsidRPr="00DF298C" w:rsidRDefault="00F87FEC" w:rsidP="00E54264">
            <w:pPr>
              <w:jc w:val="both"/>
              <w:rPr>
                <w:rFonts w:eastAsia="Calibri"/>
                <w:sz w:val="28"/>
                <w:szCs w:val="28"/>
              </w:rPr>
            </w:pPr>
            <w:r>
              <w:rPr>
                <w:rFonts w:eastAsia="Calibri"/>
                <w:sz w:val="28"/>
                <w:szCs w:val="28"/>
              </w:rPr>
              <w:t>0</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кролики</w:t>
            </w:r>
          </w:p>
        </w:tc>
        <w:tc>
          <w:tcPr>
            <w:tcW w:w="1626"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180</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180</w:t>
            </w:r>
          </w:p>
        </w:tc>
        <w:tc>
          <w:tcPr>
            <w:tcW w:w="1885"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0</w:t>
            </w:r>
          </w:p>
        </w:tc>
      </w:tr>
      <w:tr w:rsidR="00F87FEC" w:rsidRPr="00DF298C" w:rsidTr="00E54264">
        <w:tc>
          <w:tcPr>
            <w:tcW w:w="2461"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пчелосемьи</w:t>
            </w:r>
          </w:p>
        </w:tc>
        <w:tc>
          <w:tcPr>
            <w:tcW w:w="1626"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0</w:t>
            </w:r>
          </w:p>
        </w:tc>
        <w:tc>
          <w:tcPr>
            <w:tcW w:w="1946" w:type="dxa"/>
            <w:shd w:val="clear" w:color="auto" w:fill="auto"/>
          </w:tcPr>
          <w:p w:rsidR="00F87FEC" w:rsidRPr="00DF298C" w:rsidRDefault="00F87FEC" w:rsidP="00E54264">
            <w:pPr>
              <w:jc w:val="both"/>
              <w:rPr>
                <w:rFonts w:eastAsia="Calibri"/>
                <w:sz w:val="28"/>
                <w:szCs w:val="28"/>
              </w:rPr>
            </w:pPr>
            <w:r>
              <w:rPr>
                <w:rFonts w:eastAsia="Calibri"/>
                <w:sz w:val="28"/>
                <w:szCs w:val="28"/>
              </w:rPr>
              <w:t>220</w:t>
            </w:r>
          </w:p>
        </w:tc>
        <w:tc>
          <w:tcPr>
            <w:tcW w:w="1653" w:type="dxa"/>
            <w:shd w:val="clear" w:color="auto" w:fill="auto"/>
          </w:tcPr>
          <w:p w:rsidR="00F87FEC" w:rsidRPr="00DF298C" w:rsidRDefault="00F87FEC" w:rsidP="00E54264">
            <w:pPr>
              <w:jc w:val="both"/>
              <w:rPr>
                <w:rFonts w:eastAsia="Calibri"/>
                <w:sz w:val="28"/>
                <w:szCs w:val="28"/>
              </w:rPr>
            </w:pPr>
            <w:r>
              <w:rPr>
                <w:rFonts w:eastAsia="Calibri"/>
                <w:sz w:val="28"/>
                <w:szCs w:val="28"/>
              </w:rPr>
              <w:t>220</w:t>
            </w:r>
          </w:p>
        </w:tc>
        <w:tc>
          <w:tcPr>
            <w:tcW w:w="1885" w:type="dxa"/>
            <w:shd w:val="clear" w:color="auto" w:fill="auto"/>
          </w:tcPr>
          <w:p w:rsidR="00F87FEC" w:rsidRPr="00DF298C" w:rsidRDefault="00F87FEC" w:rsidP="00E54264">
            <w:pPr>
              <w:jc w:val="both"/>
              <w:rPr>
                <w:rFonts w:eastAsia="Calibri"/>
                <w:sz w:val="28"/>
                <w:szCs w:val="28"/>
              </w:rPr>
            </w:pPr>
            <w:r w:rsidRPr="00DF298C">
              <w:rPr>
                <w:rFonts w:eastAsia="Calibri"/>
                <w:sz w:val="28"/>
                <w:szCs w:val="28"/>
              </w:rPr>
              <w:t>0</w:t>
            </w:r>
          </w:p>
        </w:tc>
      </w:tr>
    </w:tbl>
    <w:p w:rsidR="00F87FEC" w:rsidRPr="00DF298C" w:rsidRDefault="00F87FEC" w:rsidP="00F87FEC">
      <w:pPr>
        <w:jc w:val="both"/>
        <w:rPr>
          <w:rFonts w:eastAsia="Calibri"/>
          <w:sz w:val="28"/>
          <w:szCs w:val="28"/>
        </w:rPr>
      </w:pPr>
    </w:p>
    <w:p w:rsidR="00F87FEC" w:rsidRPr="00DF298C" w:rsidRDefault="00F87FEC" w:rsidP="00F87FEC">
      <w:pPr>
        <w:jc w:val="both"/>
        <w:rPr>
          <w:rFonts w:eastAsia="Calibri"/>
          <w:sz w:val="28"/>
          <w:szCs w:val="28"/>
        </w:rPr>
      </w:pPr>
      <w:r w:rsidRPr="00DF298C">
        <w:rPr>
          <w:rFonts w:eastAsia="Calibri"/>
          <w:sz w:val="28"/>
          <w:szCs w:val="28"/>
        </w:rPr>
        <w:tab/>
        <w:t>Закупку молока у</w:t>
      </w:r>
      <w:r>
        <w:rPr>
          <w:rFonts w:eastAsia="Calibri"/>
          <w:sz w:val="28"/>
          <w:szCs w:val="28"/>
        </w:rPr>
        <w:t xml:space="preserve"> населения ведет предприниматель</w:t>
      </w:r>
      <w:r w:rsidRPr="00DF298C">
        <w:rPr>
          <w:rFonts w:eastAsia="Calibri"/>
          <w:sz w:val="28"/>
          <w:szCs w:val="28"/>
        </w:rPr>
        <w:t xml:space="preserve"> </w:t>
      </w:r>
      <w:proofErr w:type="spellStart"/>
      <w:r>
        <w:rPr>
          <w:rFonts w:eastAsia="Calibri"/>
          <w:sz w:val="28"/>
          <w:szCs w:val="28"/>
        </w:rPr>
        <w:t>Байраков</w:t>
      </w:r>
      <w:proofErr w:type="spellEnd"/>
      <w:r>
        <w:rPr>
          <w:rFonts w:eastAsia="Calibri"/>
          <w:sz w:val="28"/>
          <w:szCs w:val="28"/>
        </w:rPr>
        <w:t xml:space="preserve"> Андрей Владимирович </w:t>
      </w:r>
      <w:proofErr w:type="gramStart"/>
      <w:r>
        <w:rPr>
          <w:rFonts w:eastAsia="Calibri"/>
          <w:sz w:val="28"/>
          <w:szCs w:val="28"/>
        </w:rPr>
        <w:t>и ООО</w:t>
      </w:r>
      <w:proofErr w:type="gramEnd"/>
      <w:r>
        <w:rPr>
          <w:rFonts w:eastAsia="Calibri"/>
          <w:sz w:val="28"/>
          <w:szCs w:val="28"/>
        </w:rPr>
        <w:t xml:space="preserve"> «</w:t>
      </w:r>
      <w:proofErr w:type="spellStart"/>
      <w:r>
        <w:rPr>
          <w:rFonts w:eastAsia="Calibri"/>
          <w:sz w:val="28"/>
          <w:szCs w:val="28"/>
        </w:rPr>
        <w:t>Молзавод</w:t>
      </w:r>
      <w:proofErr w:type="spellEnd"/>
      <w:r>
        <w:rPr>
          <w:rFonts w:eastAsia="Calibri"/>
          <w:sz w:val="28"/>
          <w:szCs w:val="28"/>
        </w:rPr>
        <w:t xml:space="preserve"> Новый». З</w:t>
      </w:r>
      <w:r w:rsidRPr="00DF298C">
        <w:rPr>
          <w:rFonts w:eastAsia="Calibri"/>
          <w:sz w:val="28"/>
          <w:szCs w:val="28"/>
        </w:rPr>
        <w:t xml:space="preserve">акупочная цена на молоко у предпринимателя </w:t>
      </w:r>
      <w:proofErr w:type="spellStart"/>
      <w:r>
        <w:rPr>
          <w:rFonts w:eastAsia="Calibri"/>
          <w:sz w:val="28"/>
          <w:szCs w:val="28"/>
        </w:rPr>
        <w:t>Байракова</w:t>
      </w:r>
      <w:proofErr w:type="spellEnd"/>
      <w:r>
        <w:rPr>
          <w:rFonts w:eastAsia="Calibri"/>
          <w:sz w:val="28"/>
          <w:szCs w:val="28"/>
        </w:rPr>
        <w:t xml:space="preserve"> А.В. 20</w:t>
      </w:r>
      <w:r w:rsidRPr="00DF298C">
        <w:rPr>
          <w:rFonts w:eastAsia="Calibri"/>
          <w:sz w:val="28"/>
          <w:szCs w:val="28"/>
        </w:rPr>
        <w:t>2</w:t>
      </w:r>
      <w:r>
        <w:rPr>
          <w:rFonts w:eastAsia="Calibri"/>
          <w:sz w:val="28"/>
          <w:szCs w:val="28"/>
        </w:rPr>
        <w:t>3 году составила 25</w:t>
      </w:r>
      <w:r w:rsidRPr="00DF298C">
        <w:rPr>
          <w:rFonts w:eastAsia="Calibri"/>
          <w:sz w:val="28"/>
          <w:szCs w:val="28"/>
        </w:rPr>
        <w:t>-30 рублей за 1 литр</w:t>
      </w:r>
      <w:r>
        <w:rPr>
          <w:rFonts w:eastAsia="Calibri"/>
          <w:sz w:val="28"/>
          <w:szCs w:val="28"/>
        </w:rPr>
        <w:t xml:space="preserve"> (в 2022 году 26-30 рублей</w:t>
      </w:r>
      <w:r w:rsidRPr="00DF298C">
        <w:rPr>
          <w:rFonts w:eastAsia="Calibri"/>
          <w:sz w:val="28"/>
          <w:szCs w:val="28"/>
        </w:rPr>
        <w:t>)</w:t>
      </w:r>
      <w:r>
        <w:rPr>
          <w:sz w:val="28"/>
          <w:szCs w:val="28"/>
        </w:rPr>
        <w:t>,</w:t>
      </w:r>
      <w:r>
        <w:rPr>
          <w:rFonts w:eastAsia="Calibri"/>
          <w:sz w:val="28"/>
          <w:szCs w:val="28"/>
        </w:rPr>
        <w:t xml:space="preserve"> ООО «</w:t>
      </w:r>
      <w:proofErr w:type="spellStart"/>
      <w:r>
        <w:rPr>
          <w:rFonts w:eastAsia="Calibri"/>
          <w:sz w:val="28"/>
          <w:szCs w:val="28"/>
        </w:rPr>
        <w:t>Молзавод</w:t>
      </w:r>
      <w:proofErr w:type="spellEnd"/>
      <w:r>
        <w:rPr>
          <w:rFonts w:eastAsia="Calibri"/>
          <w:sz w:val="28"/>
          <w:szCs w:val="28"/>
        </w:rPr>
        <w:t xml:space="preserve"> Новый» </w:t>
      </w:r>
      <w:r w:rsidRPr="00DF298C">
        <w:rPr>
          <w:rFonts w:eastAsia="Calibri"/>
          <w:sz w:val="28"/>
          <w:szCs w:val="28"/>
        </w:rPr>
        <w:t>закупочная цена на молоко в 202</w:t>
      </w:r>
      <w:r>
        <w:rPr>
          <w:rFonts w:eastAsia="Calibri"/>
          <w:sz w:val="28"/>
          <w:szCs w:val="28"/>
        </w:rPr>
        <w:t>3 году 25-30</w:t>
      </w:r>
      <w:r w:rsidRPr="00DF298C">
        <w:rPr>
          <w:rFonts w:eastAsia="Calibri"/>
          <w:sz w:val="28"/>
          <w:szCs w:val="28"/>
        </w:rPr>
        <w:t xml:space="preserve"> рубль за 1 литр (в  202</w:t>
      </w:r>
      <w:r>
        <w:rPr>
          <w:rFonts w:eastAsia="Calibri"/>
          <w:sz w:val="28"/>
          <w:szCs w:val="28"/>
        </w:rPr>
        <w:t>2 году 26-30</w:t>
      </w:r>
      <w:r w:rsidRPr="00DF298C">
        <w:rPr>
          <w:rFonts w:eastAsia="Calibri"/>
          <w:sz w:val="28"/>
          <w:szCs w:val="28"/>
        </w:rPr>
        <w:t xml:space="preserve"> рублей за 1 литр). Расчет за принятое молоко  производится своевременно, задолженности нет.   </w:t>
      </w:r>
    </w:p>
    <w:p w:rsidR="00F87FEC" w:rsidRPr="003A5B18" w:rsidRDefault="00F87FEC" w:rsidP="00F87FEC">
      <w:pPr>
        <w:shd w:val="clear" w:color="auto" w:fill="FFFFFF"/>
        <w:jc w:val="both"/>
        <w:rPr>
          <w:rFonts w:eastAsia="Calibri"/>
          <w:sz w:val="28"/>
          <w:szCs w:val="28"/>
        </w:rPr>
      </w:pPr>
      <w:r>
        <w:rPr>
          <w:sz w:val="28"/>
          <w:szCs w:val="28"/>
        </w:rPr>
        <w:tab/>
      </w:r>
      <w:r w:rsidRPr="00BB487B">
        <w:rPr>
          <w:sz w:val="28"/>
          <w:szCs w:val="28"/>
        </w:rPr>
        <w:t>В соответствии с постановлением администрации</w:t>
      </w:r>
      <w:r w:rsidRPr="00BB487B">
        <w:rPr>
          <w:rFonts w:eastAsia="Calibri"/>
          <w:sz w:val="28"/>
          <w:szCs w:val="28"/>
        </w:rPr>
        <w:t xml:space="preserve"> муниципального образования Отраднен</w:t>
      </w:r>
      <w:r w:rsidRPr="00BB487B">
        <w:rPr>
          <w:sz w:val="28"/>
          <w:szCs w:val="28"/>
        </w:rPr>
        <w:t>с</w:t>
      </w:r>
      <w:r w:rsidRPr="00BB487B">
        <w:rPr>
          <w:rFonts w:eastAsia="Calibri"/>
          <w:sz w:val="28"/>
          <w:szCs w:val="28"/>
        </w:rPr>
        <w:t xml:space="preserve">кий район от </w:t>
      </w:r>
      <w:r w:rsidRPr="00BB487B">
        <w:rPr>
          <w:sz w:val="28"/>
          <w:szCs w:val="28"/>
        </w:rPr>
        <w:t xml:space="preserve"> 05 апреля </w:t>
      </w:r>
      <w:r w:rsidRPr="00BB487B">
        <w:rPr>
          <w:rFonts w:eastAsia="Calibri"/>
          <w:sz w:val="28"/>
          <w:szCs w:val="28"/>
        </w:rPr>
        <w:t xml:space="preserve">2022 </w:t>
      </w:r>
      <w:r w:rsidRPr="00BB487B">
        <w:rPr>
          <w:sz w:val="28"/>
          <w:szCs w:val="28"/>
        </w:rPr>
        <w:t xml:space="preserve">года </w:t>
      </w:r>
      <w:r w:rsidRPr="00BB487B">
        <w:rPr>
          <w:rFonts w:eastAsia="Calibri"/>
          <w:sz w:val="28"/>
          <w:szCs w:val="28"/>
        </w:rPr>
        <w:t xml:space="preserve">№ 163  </w:t>
      </w:r>
      <w:r w:rsidRPr="00BB487B">
        <w:rPr>
          <w:sz w:val="28"/>
          <w:szCs w:val="28"/>
        </w:rPr>
        <w:t>«</w:t>
      </w:r>
      <w:proofErr w:type="gramStart"/>
      <w:r w:rsidRPr="00BB487B">
        <w:rPr>
          <w:rFonts w:eastAsia="Calibri"/>
          <w:sz w:val="28"/>
          <w:szCs w:val="28"/>
        </w:rPr>
        <w:t>О</w:t>
      </w:r>
      <w:proofErr w:type="gramEnd"/>
      <w:r w:rsidRPr="00BB487B">
        <w:rPr>
          <w:rFonts w:eastAsia="Calibri"/>
          <w:sz w:val="28"/>
          <w:szCs w:val="28"/>
        </w:rPr>
        <w:t xml:space="preserve"> утверждении порядка </w:t>
      </w:r>
      <w:r w:rsidRPr="00BB487B">
        <w:rPr>
          <w:rFonts w:eastAsia="Calibri"/>
          <w:bCs/>
          <w:sz w:val="28"/>
          <w:szCs w:val="28"/>
        </w:rPr>
        <w:t>предоставления государственной поддержки на осуществление отдельных государственных полномочий в части</w:t>
      </w:r>
      <w:r w:rsidRPr="00BB487B">
        <w:rPr>
          <w:rFonts w:eastAsia="Calibri"/>
          <w:sz w:val="28"/>
          <w:szCs w:val="28"/>
        </w:rPr>
        <w:t xml:space="preserve"> </w:t>
      </w:r>
      <w:r w:rsidRPr="00BB487B">
        <w:rPr>
          <w:rFonts w:eastAsia="Calibri"/>
          <w:bCs/>
          <w:sz w:val="28"/>
          <w:szCs w:val="28"/>
        </w:rPr>
        <w:t xml:space="preserve">предоставления субсидий </w:t>
      </w:r>
      <w:r w:rsidRPr="00BB487B">
        <w:rPr>
          <w:rStyle w:val="ac"/>
          <w:rFonts w:eastAsia="Calibri"/>
          <w:sz w:val="28"/>
          <w:szCs w:val="28"/>
        </w:rPr>
        <w:t>гражданам, ведущим личное подсобное хозяйство</w:t>
      </w:r>
      <w:r w:rsidRPr="00BB487B">
        <w:rPr>
          <w:rFonts w:eastAsia="Calibri"/>
          <w:sz w:val="28"/>
          <w:szCs w:val="28"/>
        </w:rPr>
        <w:t>, крестьянским (фермерским) хозяйствам</w:t>
      </w:r>
      <w:r w:rsidRPr="00BB487B">
        <w:rPr>
          <w:rStyle w:val="ac"/>
          <w:rFonts w:eastAsia="Calibri"/>
          <w:sz w:val="28"/>
          <w:szCs w:val="28"/>
        </w:rPr>
        <w:t>,</w:t>
      </w:r>
      <w:r w:rsidRPr="00BB487B">
        <w:rPr>
          <w:rFonts w:eastAsia="Calibri"/>
          <w:sz w:val="28"/>
          <w:szCs w:val="28"/>
        </w:rPr>
        <w:t xml:space="preserve"> индивидуальным предпринимателям, </w:t>
      </w:r>
      <w:r w:rsidRPr="00BB487B">
        <w:rPr>
          <w:rStyle w:val="ac"/>
          <w:rFonts w:eastAsia="Calibri"/>
          <w:sz w:val="28"/>
          <w:szCs w:val="28"/>
        </w:rPr>
        <w:t>осуществляющим</w:t>
      </w:r>
      <w:r w:rsidRPr="00BB487B">
        <w:rPr>
          <w:rFonts w:eastAsia="Calibri"/>
          <w:sz w:val="28"/>
          <w:szCs w:val="28"/>
        </w:rPr>
        <w:t xml:space="preserve"> деятельность в области сельскохозяйственного производства на территории  муниципального образования Отрадненский район, за счёт субвенций, предоставляемых бюджету муниципального образования Отрадненский район из краевого бюджета</w:t>
      </w:r>
      <w:r w:rsidRPr="00BB487B">
        <w:rPr>
          <w:sz w:val="28"/>
          <w:szCs w:val="28"/>
        </w:rPr>
        <w:t>», администрацией сельского поселения в течение 202</w:t>
      </w:r>
      <w:r>
        <w:rPr>
          <w:sz w:val="28"/>
          <w:szCs w:val="28"/>
        </w:rPr>
        <w:t>3</w:t>
      </w:r>
      <w:r w:rsidRPr="00BB487B">
        <w:rPr>
          <w:sz w:val="28"/>
          <w:szCs w:val="28"/>
        </w:rPr>
        <w:t xml:space="preserve"> года осуществлялся прием документов</w:t>
      </w:r>
      <w:r>
        <w:rPr>
          <w:sz w:val="28"/>
          <w:szCs w:val="28"/>
        </w:rPr>
        <w:t xml:space="preserve"> на </w:t>
      </w:r>
      <w:r w:rsidRPr="00DF298C">
        <w:rPr>
          <w:rFonts w:eastAsia="Calibri"/>
          <w:sz w:val="28"/>
          <w:szCs w:val="28"/>
        </w:rPr>
        <w:t xml:space="preserve">субсидирование сельскохозяйственного производства животноводческой отрасли.  </w:t>
      </w:r>
      <w:r w:rsidRPr="00DF298C">
        <w:rPr>
          <w:rFonts w:eastAsia="Calibri"/>
          <w:b/>
          <w:i/>
          <w:sz w:val="28"/>
          <w:szCs w:val="28"/>
        </w:rPr>
        <w:tab/>
      </w:r>
    </w:p>
    <w:p w:rsidR="00F87FEC" w:rsidRPr="00F00880" w:rsidRDefault="00F87FEC" w:rsidP="00F87FEC">
      <w:pPr>
        <w:rPr>
          <w:rFonts w:eastAsia="Calibri"/>
          <w:sz w:val="28"/>
          <w:szCs w:val="28"/>
        </w:rPr>
      </w:pPr>
      <w:r>
        <w:rPr>
          <w:b/>
          <w:i/>
          <w:sz w:val="28"/>
          <w:szCs w:val="28"/>
        </w:rPr>
        <w:tab/>
      </w:r>
      <w:r w:rsidRPr="00F00880">
        <w:rPr>
          <w:sz w:val="28"/>
          <w:szCs w:val="28"/>
        </w:rPr>
        <w:t>Так з</w:t>
      </w:r>
      <w:r>
        <w:rPr>
          <w:rFonts w:eastAsia="Calibri"/>
          <w:sz w:val="28"/>
          <w:szCs w:val="28"/>
        </w:rPr>
        <w:t xml:space="preserve">а </w:t>
      </w:r>
      <w:r w:rsidRPr="00F00880">
        <w:rPr>
          <w:rFonts w:eastAsia="Calibri"/>
          <w:sz w:val="28"/>
          <w:szCs w:val="28"/>
        </w:rPr>
        <w:t>202</w:t>
      </w:r>
      <w:r>
        <w:rPr>
          <w:rFonts w:eastAsia="Calibri"/>
          <w:sz w:val="28"/>
          <w:szCs w:val="28"/>
        </w:rPr>
        <w:t>3</w:t>
      </w:r>
      <w:r w:rsidRPr="00F00880">
        <w:rPr>
          <w:rFonts w:eastAsia="Calibri"/>
          <w:sz w:val="28"/>
          <w:szCs w:val="28"/>
        </w:rPr>
        <w:t xml:space="preserve"> год выплачено субсидий </w:t>
      </w:r>
      <w:r>
        <w:rPr>
          <w:rFonts w:eastAsia="Calibri"/>
          <w:sz w:val="28"/>
          <w:szCs w:val="28"/>
        </w:rPr>
        <w:t xml:space="preserve">77 дел </w:t>
      </w:r>
      <w:r w:rsidRPr="00F00880">
        <w:rPr>
          <w:rFonts w:eastAsia="Calibri"/>
          <w:sz w:val="28"/>
          <w:szCs w:val="28"/>
        </w:rPr>
        <w:t xml:space="preserve">ЛПХ </w:t>
      </w:r>
      <w:r>
        <w:rPr>
          <w:rFonts w:eastAsia="Calibri"/>
          <w:sz w:val="28"/>
          <w:szCs w:val="28"/>
        </w:rPr>
        <w:t xml:space="preserve">на сумму: 685 318 </w:t>
      </w:r>
      <w:r w:rsidRPr="00F00880">
        <w:rPr>
          <w:rFonts w:eastAsia="Calibri"/>
          <w:sz w:val="28"/>
          <w:szCs w:val="28"/>
        </w:rPr>
        <w:t xml:space="preserve">рублей </w:t>
      </w:r>
      <w:r>
        <w:rPr>
          <w:rFonts w:eastAsia="Calibri"/>
          <w:sz w:val="28"/>
          <w:szCs w:val="28"/>
        </w:rPr>
        <w:t>(в 2022</w:t>
      </w:r>
      <w:r w:rsidRPr="00F00880">
        <w:rPr>
          <w:rFonts w:eastAsia="Calibri"/>
          <w:sz w:val="28"/>
          <w:szCs w:val="28"/>
        </w:rPr>
        <w:t xml:space="preserve"> году выплачено  субсидий 3,5 млн.</w:t>
      </w:r>
      <w:r>
        <w:rPr>
          <w:rFonts w:eastAsia="Calibri"/>
          <w:sz w:val="28"/>
          <w:szCs w:val="28"/>
        </w:rPr>
        <w:t xml:space="preserve"> </w:t>
      </w:r>
      <w:r w:rsidRPr="00F00880">
        <w:rPr>
          <w:rFonts w:eastAsia="Calibri"/>
          <w:sz w:val="28"/>
          <w:szCs w:val="28"/>
        </w:rPr>
        <w:t>рублей.)</w:t>
      </w:r>
    </w:p>
    <w:p w:rsidR="00F87FEC" w:rsidRPr="002A7154" w:rsidRDefault="00F87FEC" w:rsidP="00F87FEC">
      <w:pPr>
        <w:ind w:firstLine="720"/>
        <w:jc w:val="both"/>
        <w:rPr>
          <w:sz w:val="28"/>
          <w:szCs w:val="28"/>
        </w:rPr>
      </w:pPr>
      <w:r w:rsidRPr="002A7154">
        <w:rPr>
          <w:sz w:val="28"/>
          <w:szCs w:val="28"/>
        </w:rPr>
        <w:t xml:space="preserve">Администрацией Рудьевского сельского поселения </w:t>
      </w:r>
      <w:r>
        <w:rPr>
          <w:sz w:val="28"/>
          <w:szCs w:val="28"/>
        </w:rPr>
        <w:t xml:space="preserve">был проведен конкурс </w:t>
      </w:r>
      <w:r>
        <w:rPr>
          <w:sz w:val="28"/>
          <w:szCs w:val="28"/>
        </w:rPr>
        <w:lastRenderedPageBreak/>
        <w:t xml:space="preserve">на лучшее </w:t>
      </w:r>
      <w:r w:rsidRPr="002A7154">
        <w:rPr>
          <w:sz w:val="28"/>
          <w:szCs w:val="28"/>
        </w:rPr>
        <w:t xml:space="preserve"> личное подсобное хозяйство. </w:t>
      </w:r>
    </w:p>
    <w:p w:rsidR="00F87FEC" w:rsidRDefault="00F87FEC" w:rsidP="00F87FEC">
      <w:pPr>
        <w:jc w:val="both"/>
        <w:rPr>
          <w:sz w:val="28"/>
          <w:szCs w:val="28"/>
        </w:rPr>
      </w:pPr>
      <w:r w:rsidRPr="004905FF">
        <w:rPr>
          <w:sz w:val="28"/>
          <w:szCs w:val="28"/>
        </w:rPr>
        <w:t xml:space="preserve">1 место – </w:t>
      </w:r>
      <w:r>
        <w:rPr>
          <w:sz w:val="28"/>
          <w:szCs w:val="28"/>
        </w:rPr>
        <w:t xml:space="preserve">Пашкова Светлана Викторовна с. Рудь ул. Восточная д. 14 кв.2..       </w:t>
      </w:r>
    </w:p>
    <w:p w:rsidR="00F87FEC" w:rsidRPr="004905FF" w:rsidRDefault="00F87FEC" w:rsidP="00F87FEC">
      <w:pPr>
        <w:jc w:val="both"/>
        <w:rPr>
          <w:b/>
          <w:bCs/>
          <w:sz w:val="28"/>
          <w:szCs w:val="28"/>
        </w:rPr>
      </w:pPr>
      <w:r w:rsidRPr="004905FF">
        <w:rPr>
          <w:sz w:val="28"/>
          <w:szCs w:val="28"/>
        </w:rPr>
        <w:t>2 место</w:t>
      </w:r>
      <w:r>
        <w:rPr>
          <w:sz w:val="28"/>
          <w:szCs w:val="28"/>
        </w:rPr>
        <w:t xml:space="preserve"> </w:t>
      </w:r>
      <w:r w:rsidRPr="004905FF">
        <w:rPr>
          <w:sz w:val="28"/>
          <w:szCs w:val="28"/>
        </w:rPr>
        <w:t xml:space="preserve">-  </w:t>
      </w:r>
      <w:proofErr w:type="spellStart"/>
      <w:r>
        <w:rPr>
          <w:sz w:val="28"/>
          <w:szCs w:val="28"/>
        </w:rPr>
        <w:t>Мижидова</w:t>
      </w:r>
      <w:proofErr w:type="spellEnd"/>
      <w:r>
        <w:rPr>
          <w:sz w:val="28"/>
          <w:szCs w:val="28"/>
        </w:rPr>
        <w:t xml:space="preserve"> </w:t>
      </w:r>
      <w:proofErr w:type="spellStart"/>
      <w:r>
        <w:rPr>
          <w:sz w:val="28"/>
          <w:szCs w:val="28"/>
        </w:rPr>
        <w:t>Зулихан</w:t>
      </w:r>
      <w:proofErr w:type="spellEnd"/>
      <w:r>
        <w:rPr>
          <w:sz w:val="28"/>
          <w:szCs w:val="28"/>
        </w:rPr>
        <w:t xml:space="preserve"> </w:t>
      </w:r>
      <w:proofErr w:type="spellStart"/>
      <w:r>
        <w:rPr>
          <w:sz w:val="28"/>
          <w:szCs w:val="28"/>
        </w:rPr>
        <w:t>Асановна</w:t>
      </w:r>
      <w:proofErr w:type="spellEnd"/>
      <w:r w:rsidRPr="004905FF">
        <w:rPr>
          <w:sz w:val="28"/>
          <w:szCs w:val="28"/>
        </w:rPr>
        <w:t xml:space="preserve"> с. Рудь</w:t>
      </w:r>
      <w:r>
        <w:rPr>
          <w:sz w:val="28"/>
          <w:szCs w:val="28"/>
        </w:rPr>
        <w:t xml:space="preserve"> ул. Кирова д.89</w:t>
      </w:r>
      <w:r w:rsidRPr="004905FF">
        <w:rPr>
          <w:sz w:val="28"/>
          <w:szCs w:val="28"/>
        </w:rPr>
        <w:t>.</w:t>
      </w:r>
    </w:p>
    <w:p w:rsidR="00F87FEC" w:rsidRPr="002A7154" w:rsidRDefault="00F87FEC" w:rsidP="00F87FEC">
      <w:pPr>
        <w:spacing w:after="160" w:line="259" w:lineRule="auto"/>
        <w:rPr>
          <w:sz w:val="28"/>
          <w:szCs w:val="28"/>
        </w:rPr>
      </w:pPr>
      <w:r w:rsidRPr="004905FF">
        <w:rPr>
          <w:sz w:val="28"/>
          <w:szCs w:val="28"/>
        </w:rPr>
        <w:t xml:space="preserve">3 место </w:t>
      </w:r>
      <w:r>
        <w:rPr>
          <w:sz w:val="28"/>
          <w:szCs w:val="28"/>
        </w:rPr>
        <w:t>–</w:t>
      </w:r>
      <w:r w:rsidRPr="004905FF">
        <w:rPr>
          <w:sz w:val="28"/>
          <w:szCs w:val="28"/>
        </w:rPr>
        <w:t xml:space="preserve"> </w:t>
      </w:r>
      <w:r>
        <w:rPr>
          <w:sz w:val="28"/>
          <w:szCs w:val="28"/>
        </w:rPr>
        <w:t>Игнатенко Сергей Александрович с. Рудь ул. Советская д. 10.</w:t>
      </w:r>
    </w:p>
    <w:p w:rsidR="00F87FEC" w:rsidRDefault="00F87FEC" w:rsidP="00F87FEC">
      <w:pPr>
        <w:pStyle w:val="ab"/>
        <w:spacing w:before="0" w:beforeAutospacing="0" w:after="0" w:afterAutospacing="0"/>
        <w:ind w:firstLine="708"/>
        <w:jc w:val="both"/>
        <w:rPr>
          <w:sz w:val="28"/>
          <w:szCs w:val="28"/>
        </w:rPr>
      </w:pPr>
      <w:proofErr w:type="gramStart"/>
      <w:r>
        <w:rPr>
          <w:sz w:val="28"/>
          <w:szCs w:val="28"/>
        </w:rPr>
        <w:t xml:space="preserve">Также </w:t>
      </w:r>
      <w:r w:rsidRPr="00DF298C">
        <w:rPr>
          <w:sz w:val="28"/>
          <w:szCs w:val="28"/>
        </w:rPr>
        <w:t xml:space="preserve">Администрацией </w:t>
      </w:r>
      <w:r>
        <w:rPr>
          <w:sz w:val="28"/>
          <w:szCs w:val="28"/>
        </w:rPr>
        <w:t>Рудьевского</w:t>
      </w:r>
      <w:r w:rsidRPr="00DF298C">
        <w:rPr>
          <w:sz w:val="28"/>
          <w:szCs w:val="28"/>
        </w:rPr>
        <w:t xml:space="preserve"> сельского поселения совместно со специалистами </w:t>
      </w:r>
      <w:proofErr w:type="spellStart"/>
      <w:r w:rsidRPr="00DF298C">
        <w:rPr>
          <w:sz w:val="28"/>
          <w:szCs w:val="28"/>
        </w:rPr>
        <w:t>ветуправления</w:t>
      </w:r>
      <w:proofErr w:type="spellEnd"/>
      <w:r w:rsidRPr="00DF298C">
        <w:rPr>
          <w:sz w:val="28"/>
          <w:szCs w:val="28"/>
        </w:rPr>
        <w:t xml:space="preserve"> в целях профилактики заболеваний, общих для животных и человека, до сведения владельцев сельскохозяйственных животных доводится информация о том, что необходимо своевременно проводить  ветеринарно-санитарные мероприятия по предупреждению и ликвидации заболеваний животных, не приобретать животных без ветеринарных сопроводительных  документов, а так же постоянно следить за состоянием животных, ставить на учет, записывать в похозяйственные</w:t>
      </w:r>
      <w:proofErr w:type="gramEnd"/>
      <w:r w:rsidRPr="00DF298C">
        <w:rPr>
          <w:sz w:val="28"/>
          <w:szCs w:val="28"/>
        </w:rPr>
        <w:t xml:space="preserve"> книги. В случае подозрения на заболевания сообщать в ветслужбу поселения, ветслужбу района. </w:t>
      </w:r>
    </w:p>
    <w:p w:rsidR="00F87FEC" w:rsidRPr="00DF298C" w:rsidRDefault="00F87FEC" w:rsidP="00F87FEC">
      <w:pPr>
        <w:pStyle w:val="ab"/>
        <w:spacing w:before="0" w:beforeAutospacing="0" w:after="0" w:afterAutospacing="0"/>
        <w:ind w:firstLine="708"/>
        <w:jc w:val="both"/>
        <w:rPr>
          <w:sz w:val="28"/>
          <w:szCs w:val="28"/>
        </w:rPr>
      </w:pPr>
    </w:p>
    <w:p w:rsidR="00F87FEC" w:rsidRDefault="00F87FEC" w:rsidP="00F87FEC">
      <w:pPr>
        <w:pStyle w:val="a9"/>
        <w:ind w:firstLine="567"/>
        <w:jc w:val="both"/>
        <w:rPr>
          <w:sz w:val="28"/>
          <w:szCs w:val="28"/>
        </w:rPr>
      </w:pPr>
      <w:r w:rsidRPr="00A67D5F">
        <w:rPr>
          <w:sz w:val="28"/>
          <w:szCs w:val="28"/>
        </w:rPr>
        <w:t>Во исполнение дорожной карты ре</w:t>
      </w:r>
      <w:r>
        <w:rPr>
          <w:sz w:val="28"/>
          <w:szCs w:val="28"/>
        </w:rPr>
        <w:t xml:space="preserve">ализации мероприятий по проекту «Наполнения Единого государственного реестра недвижимости необходимыми сведениями» сельскими поселениями на территории муниципального образования Отрадненский район ведется работа по выявлению правообладателей ранее учтенных объектов недвижимости. Администрация Рудьевского сельского поселения извещает </w:t>
      </w:r>
      <w:proofErr w:type="gramStart"/>
      <w:r>
        <w:rPr>
          <w:sz w:val="28"/>
          <w:szCs w:val="28"/>
        </w:rPr>
        <w:t>об</w:t>
      </w:r>
      <w:proofErr w:type="gramEnd"/>
      <w:r>
        <w:rPr>
          <w:sz w:val="28"/>
          <w:szCs w:val="28"/>
        </w:rPr>
        <w:t xml:space="preserve"> необходимости регистрации прав на земельные участки и объекты недвижимости </w:t>
      </w:r>
      <w:r w:rsidRPr="000A6A09">
        <w:rPr>
          <w:sz w:val="28"/>
          <w:szCs w:val="28"/>
        </w:rPr>
        <w:t>357 объектов.</w:t>
      </w:r>
    </w:p>
    <w:p w:rsidR="00F87FEC" w:rsidRDefault="00F87FEC" w:rsidP="00F87FEC">
      <w:pPr>
        <w:pStyle w:val="a9"/>
        <w:ind w:firstLine="567"/>
        <w:jc w:val="both"/>
        <w:rPr>
          <w:sz w:val="28"/>
          <w:szCs w:val="28"/>
        </w:rPr>
      </w:pPr>
      <w:r>
        <w:rPr>
          <w:sz w:val="28"/>
          <w:szCs w:val="28"/>
        </w:rPr>
        <w:t>Из них сняли с учета 16 объектов.</w:t>
      </w:r>
    </w:p>
    <w:p w:rsidR="00F87FEC" w:rsidRDefault="00F87FEC" w:rsidP="00F87FEC">
      <w:pPr>
        <w:pStyle w:val="a9"/>
        <w:ind w:firstLine="567"/>
        <w:jc w:val="both"/>
        <w:rPr>
          <w:sz w:val="28"/>
          <w:szCs w:val="28"/>
        </w:rPr>
      </w:pPr>
      <w:r>
        <w:rPr>
          <w:sz w:val="28"/>
          <w:szCs w:val="28"/>
        </w:rPr>
        <w:t>-13 оформлено проектом постановления.</w:t>
      </w:r>
    </w:p>
    <w:p w:rsidR="00F87FEC" w:rsidRDefault="00F87FEC" w:rsidP="00F87FEC">
      <w:pPr>
        <w:pStyle w:val="a9"/>
        <w:ind w:firstLine="567"/>
        <w:jc w:val="both"/>
        <w:rPr>
          <w:sz w:val="28"/>
          <w:szCs w:val="28"/>
        </w:rPr>
      </w:pPr>
      <w:r>
        <w:rPr>
          <w:sz w:val="28"/>
          <w:szCs w:val="28"/>
        </w:rPr>
        <w:t>-126 оформили.</w:t>
      </w:r>
    </w:p>
    <w:p w:rsidR="00F87FEC" w:rsidRDefault="00F87FEC" w:rsidP="00F87FEC">
      <w:pPr>
        <w:pStyle w:val="a9"/>
        <w:ind w:firstLine="567"/>
        <w:jc w:val="both"/>
        <w:rPr>
          <w:sz w:val="28"/>
          <w:szCs w:val="28"/>
        </w:rPr>
      </w:pPr>
      <w:r>
        <w:rPr>
          <w:sz w:val="28"/>
          <w:szCs w:val="28"/>
        </w:rPr>
        <w:t xml:space="preserve">-40 невозможно к оформлению </w:t>
      </w:r>
      <w:bookmarkStart w:id="0" w:name="_GoBack"/>
      <w:bookmarkEnd w:id="0"/>
      <w:r>
        <w:rPr>
          <w:sz w:val="28"/>
          <w:szCs w:val="28"/>
        </w:rPr>
        <w:t>(</w:t>
      </w:r>
      <w:proofErr w:type="gramStart"/>
      <w:r>
        <w:rPr>
          <w:sz w:val="28"/>
          <w:szCs w:val="28"/>
        </w:rPr>
        <w:t>умершие</w:t>
      </w:r>
      <w:proofErr w:type="gramEnd"/>
      <w:r>
        <w:rPr>
          <w:sz w:val="28"/>
          <w:szCs w:val="28"/>
        </w:rPr>
        <w:t xml:space="preserve"> нет наследников).</w:t>
      </w:r>
    </w:p>
    <w:p w:rsidR="00F87FEC" w:rsidRDefault="00F87FEC" w:rsidP="00F87FEC">
      <w:pPr>
        <w:pStyle w:val="a9"/>
        <w:ind w:firstLine="567"/>
        <w:jc w:val="both"/>
        <w:rPr>
          <w:sz w:val="28"/>
          <w:szCs w:val="28"/>
        </w:rPr>
      </w:pPr>
      <w:r>
        <w:rPr>
          <w:sz w:val="28"/>
          <w:szCs w:val="28"/>
        </w:rPr>
        <w:t>-10 бесхозных.</w:t>
      </w:r>
    </w:p>
    <w:p w:rsidR="00F87FEC" w:rsidRDefault="00F87FEC" w:rsidP="00F87FEC">
      <w:pPr>
        <w:pStyle w:val="a9"/>
        <w:ind w:firstLine="567"/>
        <w:jc w:val="both"/>
        <w:rPr>
          <w:sz w:val="28"/>
          <w:szCs w:val="28"/>
        </w:rPr>
      </w:pPr>
      <w:r>
        <w:rPr>
          <w:sz w:val="28"/>
          <w:szCs w:val="28"/>
        </w:rPr>
        <w:t>-10 на сайте.</w:t>
      </w:r>
    </w:p>
    <w:p w:rsidR="00F87FEC" w:rsidRDefault="00F87FEC" w:rsidP="00F87FEC">
      <w:pPr>
        <w:pStyle w:val="a9"/>
        <w:ind w:firstLine="567"/>
        <w:jc w:val="both"/>
        <w:rPr>
          <w:sz w:val="28"/>
          <w:szCs w:val="28"/>
        </w:rPr>
      </w:pPr>
      <w:r>
        <w:rPr>
          <w:sz w:val="28"/>
          <w:szCs w:val="28"/>
        </w:rPr>
        <w:t>157 ведутся работы.</w:t>
      </w:r>
    </w:p>
    <w:p w:rsidR="00F87FEC" w:rsidRDefault="00F87FEC" w:rsidP="00F87FEC">
      <w:pPr>
        <w:pStyle w:val="a9"/>
        <w:ind w:firstLine="567"/>
        <w:jc w:val="both"/>
        <w:rPr>
          <w:sz w:val="28"/>
          <w:szCs w:val="28"/>
        </w:rPr>
      </w:pPr>
    </w:p>
    <w:p w:rsidR="00F87FEC" w:rsidRDefault="00F87FEC" w:rsidP="00F87FEC">
      <w:pPr>
        <w:pStyle w:val="a9"/>
        <w:ind w:firstLine="567"/>
        <w:jc w:val="both"/>
        <w:rPr>
          <w:sz w:val="28"/>
          <w:szCs w:val="28"/>
        </w:rPr>
      </w:pPr>
    </w:p>
    <w:p w:rsidR="00F87FEC" w:rsidRDefault="00F87FEC" w:rsidP="00F87FEC">
      <w:pPr>
        <w:pStyle w:val="a9"/>
        <w:ind w:firstLine="567"/>
        <w:jc w:val="both"/>
        <w:rPr>
          <w:sz w:val="28"/>
          <w:szCs w:val="28"/>
        </w:rPr>
      </w:pPr>
    </w:p>
    <w:p w:rsidR="00F87FEC" w:rsidRPr="00A67D5F" w:rsidRDefault="00F87FEC" w:rsidP="00F87FEC">
      <w:pPr>
        <w:pStyle w:val="a9"/>
        <w:ind w:firstLine="567"/>
        <w:jc w:val="both"/>
        <w:rPr>
          <w:sz w:val="28"/>
          <w:szCs w:val="28"/>
        </w:rPr>
      </w:pPr>
    </w:p>
    <w:p w:rsidR="00F87FEC" w:rsidRDefault="00F87FEC" w:rsidP="00F87FEC">
      <w:pPr>
        <w:pStyle w:val="a9"/>
        <w:ind w:firstLine="567"/>
        <w:jc w:val="both"/>
        <w:rPr>
          <w:sz w:val="28"/>
          <w:szCs w:val="28"/>
          <w:shd w:val="clear" w:color="auto" w:fill="FFFFFF"/>
        </w:rPr>
      </w:pPr>
    </w:p>
    <w:p w:rsidR="00F87FEC" w:rsidRPr="0051379E" w:rsidRDefault="00F87FEC" w:rsidP="00F87FEC">
      <w:pPr>
        <w:jc w:val="center"/>
        <w:rPr>
          <w:sz w:val="28"/>
          <w:szCs w:val="28"/>
        </w:rPr>
      </w:pPr>
      <w:r w:rsidRPr="0051379E">
        <w:rPr>
          <w:b/>
          <w:bCs/>
          <w:i/>
          <w:iCs/>
          <w:sz w:val="28"/>
          <w:szCs w:val="28"/>
          <w:u w:val="single"/>
        </w:rPr>
        <w:t>Воинский учет</w:t>
      </w:r>
    </w:p>
    <w:p w:rsidR="00F87FEC" w:rsidRPr="0051379E" w:rsidRDefault="00F87FEC" w:rsidP="00F87FEC">
      <w:pPr>
        <w:jc w:val="both"/>
        <w:rPr>
          <w:sz w:val="28"/>
          <w:szCs w:val="28"/>
        </w:rPr>
      </w:pPr>
      <w:r w:rsidRPr="0051379E">
        <w:rPr>
          <w:sz w:val="28"/>
          <w:szCs w:val="28"/>
        </w:rPr>
        <w:tab/>
        <w:t xml:space="preserve">В соответствии с требованиями закона РФ «О воинской обязанности и военной службе» администрацией сельского поселения ведется исполнение отдельных государственных полномочий в части ведения воинского учета. </w:t>
      </w:r>
    </w:p>
    <w:p w:rsidR="00F87FEC" w:rsidRPr="0051379E" w:rsidRDefault="00F87FEC" w:rsidP="00F87FEC">
      <w:pPr>
        <w:jc w:val="both"/>
        <w:rPr>
          <w:rFonts w:eastAsia="Calibri"/>
          <w:sz w:val="28"/>
          <w:szCs w:val="28"/>
        </w:rPr>
      </w:pPr>
      <w:r w:rsidRPr="0051379E">
        <w:rPr>
          <w:sz w:val="28"/>
          <w:szCs w:val="28"/>
        </w:rPr>
        <w:tab/>
      </w:r>
      <w:r w:rsidRPr="0051379E">
        <w:rPr>
          <w:rFonts w:eastAsia="LiberationSerif" w:cs="LiberationSerif"/>
          <w:sz w:val="28"/>
          <w:szCs w:val="28"/>
        </w:rPr>
        <w:t>По состоянию на 1 января 202</w:t>
      </w:r>
      <w:r>
        <w:rPr>
          <w:rFonts w:eastAsia="LiberationSerif" w:cs="LiberationSerif"/>
          <w:sz w:val="28"/>
          <w:szCs w:val="28"/>
        </w:rPr>
        <w:t>4</w:t>
      </w:r>
      <w:r w:rsidRPr="0051379E">
        <w:rPr>
          <w:rFonts w:eastAsia="LiberationSerif" w:cs="LiberationSerif"/>
          <w:sz w:val="28"/>
          <w:szCs w:val="28"/>
        </w:rPr>
        <w:t xml:space="preserve"> на воинском </w:t>
      </w:r>
      <w:r>
        <w:rPr>
          <w:rFonts w:eastAsia="LiberationSerif"/>
          <w:sz w:val="28"/>
          <w:szCs w:val="28"/>
        </w:rPr>
        <w:t>учете, состоят 172</w:t>
      </w:r>
      <w:r w:rsidRPr="0051379E">
        <w:rPr>
          <w:rFonts w:eastAsia="LiberationSerif"/>
          <w:sz w:val="28"/>
          <w:szCs w:val="28"/>
        </w:rPr>
        <w:t xml:space="preserve"> человека, в том числе: сержантов, прапо</w:t>
      </w:r>
      <w:r>
        <w:rPr>
          <w:rFonts w:eastAsia="LiberationSerif"/>
          <w:sz w:val="28"/>
          <w:szCs w:val="28"/>
        </w:rPr>
        <w:t>рщиков и солдат – 151</w:t>
      </w:r>
      <w:r w:rsidRPr="0051379E">
        <w:rPr>
          <w:rFonts w:eastAsia="LiberationSerif"/>
          <w:sz w:val="28"/>
          <w:szCs w:val="28"/>
        </w:rPr>
        <w:t xml:space="preserve"> человек</w:t>
      </w:r>
      <w:r w:rsidRPr="0051379E">
        <w:rPr>
          <w:rFonts w:eastAsia="Calibri"/>
          <w:sz w:val="28"/>
          <w:szCs w:val="28"/>
        </w:rPr>
        <w:t>, о</w:t>
      </w:r>
      <w:r>
        <w:rPr>
          <w:rFonts w:eastAsia="Calibri"/>
          <w:sz w:val="28"/>
          <w:szCs w:val="28"/>
        </w:rPr>
        <w:t>фицеры-3 человека, призывники -18</w:t>
      </w:r>
      <w:r w:rsidRPr="0051379E">
        <w:rPr>
          <w:rFonts w:eastAsia="Calibri"/>
          <w:sz w:val="28"/>
          <w:szCs w:val="28"/>
        </w:rPr>
        <w:t xml:space="preserve"> человек</w:t>
      </w:r>
      <w:r w:rsidRPr="0051379E">
        <w:rPr>
          <w:rFonts w:eastAsia="LiberationSerif"/>
          <w:sz w:val="28"/>
          <w:szCs w:val="28"/>
        </w:rPr>
        <w:t>а.</w:t>
      </w:r>
    </w:p>
    <w:p w:rsidR="00F87FEC" w:rsidRPr="0051379E" w:rsidRDefault="00F87FEC" w:rsidP="00F87FEC">
      <w:pPr>
        <w:jc w:val="both"/>
        <w:rPr>
          <w:rFonts w:eastAsia="LiberationSerif"/>
          <w:color w:val="000000"/>
          <w:sz w:val="28"/>
          <w:szCs w:val="28"/>
        </w:rPr>
      </w:pPr>
      <w:r w:rsidRPr="0051379E">
        <w:rPr>
          <w:rFonts w:eastAsia="LiberationSerif"/>
          <w:sz w:val="28"/>
          <w:szCs w:val="28"/>
        </w:rPr>
        <w:tab/>
      </w:r>
      <w:r w:rsidRPr="0051379E">
        <w:t>      </w:t>
      </w:r>
      <w:r w:rsidRPr="0051379E">
        <w:rPr>
          <w:rFonts w:eastAsia="LiberationSerif"/>
          <w:sz w:val="28"/>
          <w:szCs w:val="28"/>
        </w:rPr>
        <w:t>В 202</w:t>
      </w:r>
      <w:r>
        <w:rPr>
          <w:rFonts w:eastAsia="LiberationSerif"/>
          <w:sz w:val="28"/>
          <w:szCs w:val="28"/>
        </w:rPr>
        <w:t>3</w:t>
      </w:r>
      <w:r w:rsidRPr="0051379E">
        <w:rPr>
          <w:rFonts w:eastAsia="LiberationSerif"/>
          <w:sz w:val="28"/>
          <w:szCs w:val="28"/>
        </w:rPr>
        <w:t xml:space="preserve"> году </w:t>
      </w:r>
      <w:r w:rsidRPr="0051379E">
        <w:rPr>
          <w:sz w:val="28"/>
          <w:szCs w:val="28"/>
        </w:rPr>
        <w:t xml:space="preserve">в рамках мероприятий по призыву для службы в рядах Российской армии было призвано </w:t>
      </w:r>
      <w:r>
        <w:rPr>
          <w:sz w:val="28"/>
          <w:szCs w:val="28"/>
        </w:rPr>
        <w:t>5</w:t>
      </w:r>
      <w:r w:rsidRPr="0051379E">
        <w:rPr>
          <w:sz w:val="28"/>
          <w:szCs w:val="28"/>
        </w:rPr>
        <w:t xml:space="preserve"> человека</w:t>
      </w:r>
    </w:p>
    <w:p w:rsidR="00F87FEC" w:rsidRDefault="00F87FEC" w:rsidP="00F87FEC">
      <w:pPr>
        <w:rPr>
          <w:sz w:val="28"/>
          <w:szCs w:val="28"/>
          <w:shd w:val="clear" w:color="auto" w:fill="FFFFFF"/>
        </w:rPr>
      </w:pPr>
      <w:r w:rsidRPr="0051379E">
        <w:rPr>
          <w:rFonts w:eastAsia="LiberationSerif" w:cs="LiberationSerif"/>
          <w:color w:val="FF0000"/>
          <w:sz w:val="28"/>
          <w:szCs w:val="28"/>
        </w:rPr>
        <w:tab/>
      </w:r>
      <w:r w:rsidRPr="0051379E">
        <w:rPr>
          <w:rFonts w:eastAsia="LiberationSerif" w:cs="LiberationSerif"/>
          <w:color w:val="000000"/>
          <w:sz w:val="28"/>
          <w:szCs w:val="28"/>
        </w:rPr>
        <w:t xml:space="preserve">21 сентября 2022 года </w:t>
      </w:r>
      <w:r w:rsidRPr="0051379E">
        <w:rPr>
          <w:rFonts w:eastAsia="LiberationSerif"/>
          <w:color w:val="000000"/>
          <w:sz w:val="28"/>
          <w:szCs w:val="28"/>
        </w:rPr>
        <w:t xml:space="preserve">по поручению Президента Российской Федерации  </w:t>
      </w:r>
      <w:r w:rsidRPr="0051379E">
        <w:rPr>
          <w:rFonts w:eastAsia="LiberationSerif"/>
          <w:color w:val="000000"/>
          <w:sz w:val="28"/>
          <w:szCs w:val="28"/>
        </w:rPr>
        <w:lastRenderedPageBreak/>
        <w:t xml:space="preserve">В.В.Путина  </w:t>
      </w:r>
      <w:r w:rsidRPr="0051379E">
        <w:rPr>
          <w:rFonts w:eastAsia="Calibri"/>
          <w:color w:val="000000"/>
          <w:sz w:val="28"/>
          <w:szCs w:val="28"/>
          <w:shd w:val="clear" w:color="auto" w:fill="FEFEFE"/>
        </w:rPr>
        <w:t>объявлена частичная мобилизация.</w:t>
      </w:r>
      <w:r w:rsidRPr="0051379E">
        <w:rPr>
          <w:rFonts w:eastAsia="Calibri"/>
          <w:color w:val="020C22"/>
          <w:sz w:val="28"/>
          <w:szCs w:val="28"/>
          <w:shd w:val="clear" w:color="auto" w:fill="FEFEFE"/>
        </w:rPr>
        <w:t xml:space="preserve"> </w:t>
      </w:r>
      <w:r w:rsidRPr="0051379E">
        <w:rPr>
          <w:rFonts w:eastAsia="LiberationSerif" w:cs="LiberationSerif"/>
          <w:color w:val="000000"/>
          <w:sz w:val="28"/>
          <w:szCs w:val="28"/>
        </w:rPr>
        <w:t xml:space="preserve"> По Рудьевскому сельскому поселению  в рамках частичной мобилизации призвано 3 человека.</w:t>
      </w:r>
    </w:p>
    <w:p w:rsidR="00F87FEC" w:rsidRDefault="00F87FEC" w:rsidP="00F87FEC">
      <w:pPr>
        <w:jc w:val="center"/>
        <w:rPr>
          <w:b/>
          <w:i/>
          <w:sz w:val="28"/>
          <w:szCs w:val="28"/>
          <w:u w:val="single"/>
          <w:shd w:val="clear" w:color="auto" w:fill="FFFFFF"/>
        </w:rPr>
      </w:pPr>
    </w:p>
    <w:p w:rsidR="00F87FEC" w:rsidRDefault="00F87FEC" w:rsidP="00F87FEC">
      <w:pPr>
        <w:jc w:val="center"/>
        <w:rPr>
          <w:b/>
          <w:i/>
          <w:sz w:val="28"/>
          <w:szCs w:val="28"/>
          <w:u w:val="single"/>
          <w:shd w:val="clear" w:color="auto" w:fill="FFFFFF"/>
        </w:rPr>
      </w:pPr>
    </w:p>
    <w:p w:rsidR="00F87FEC" w:rsidRDefault="00F87FEC" w:rsidP="00F87FEC">
      <w:pPr>
        <w:jc w:val="center"/>
        <w:rPr>
          <w:b/>
          <w:i/>
          <w:sz w:val="28"/>
          <w:szCs w:val="28"/>
          <w:u w:val="single"/>
          <w:shd w:val="clear" w:color="auto" w:fill="FFFFFF"/>
        </w:rPr>
      </w:pPr>
      <w:r w:rsidRPr="00F921CA">
        <w:rPr>
          <w:b/>
          <w:i/>
          <w:sz w:val="28"/>
          <w:szCs w:val="28"/>
          <w:u w:val="single"/>
          <w:shd w:val="clear" w:color="auto" w:fill="FFFFFF"/>
        </w:rPr>
        <w:t>Социальная сфера деятельности</w:t>
      </w:r>
    </w:p>
    <w:p w:rsidR="00F87FEC" w:rsidRPr="0051379E" w:rsidRDefault="00F87FEC" w:rsidP="00F87FEC">
      <w:pPr>
        <w:jc w:val="center"/>
        <w:rPr>
          <w:b/>
          <w:i/>
          <w:sz w:val="28"/>
          <w:szCs w:val="28"/>
          <w:u w:val="single"/>
          <w:shd w:val="clear" w:color="auto" w:fill="FFFFFF"/>
        </w:rPr>
      </w:pPr>
      <w:r w:rsidRPr="0051379E">
        <w:rPr>
          <w:b/>
          <w:i/>
          <w:sz w:val="28"/>
          <w:szCs w:val="28"/>
          <w:u w:val="single"/>
          <w:shd w:val="clear" w:color="auto" w:fill="FFFFFF"/>
        </w:rPr>
        <w:t xml:space="preserve">Поздравления пенсионеров </w:t>
      </w:r>
    </w:p>
    <w:p w:rsidR="00F87FEC" w:rsidRPr="0051379E" w:rsidRDefault="00F87FEC" w:rsidP="00F87FEC">
      <w:pPr>
        <w:tabs>
          <w:tab w:val="left" w:pos="735"/>
        </w:tabs>
        <w:suppressAutoHyphens/>
        <w:spacing w:line="100" w:lineRule="atLeast"/>
        <w:jc w:val="both"/>
        <w:rPr>
          <w:rFonts w:eastAsia="SimSun"/>
          <w:kern w:val="1"/>
          <w:sz w:val="28"/>
          <w:szCs w:val="28"/>
          <w:lang w:eastAsia="ar-SA"/>
        </w:rPr>
      </w:pPr>
      <w:r w:rsidRPr="0051379E">
        <w:rPr>
          <w:rFonts w:eastAsia="SimSun"/>
          <w:kern w:val="1"/>
          <w:sz w:val="28"/>
          <w:szCs w:val="28"/>
          <w:lang w:eastAsia="ar-SA"/>
        </w:rPr>
        <w:tab/>
        <w:t>Ежемесячно администрация Рудьевского сельского поселения поздравляет пенсионеров в районной газете «Сельская жизнь».</w:t>
      </w:r>
    </w:p>
    <w:p w:rsidR="00F87FEC" w:rsidRPr="0051379E" w:rsidRDefault="00F87FEC" w:rsidP="00F87FEC">
      <w:pPr>
        <w:tabs>
          <w:tab w:val="left" w:pos="735"/>
        </w:tabs>
        <w:suppressAutoHyphens/>
        <w:spacing w:line="100" w:lineRule="atLeast"/>
        <w:jc w:val="both"/>
        <w:rPr>
          <w:rFonts w:eastAsia="SimSun"/>
          <w:kern w:val="1"/>
          <w:sz w:val="28"/>
          <w:szCs w:val="28"/>
          <w:lang w:eastAsia="ar-SA"/>
        </w:rPr>
      </w:pPr>
      <w:r w:rsidRPr="0051379E">
        <w:rPr>
          <w:rFonts w:eastAsia="SimSun"/>
          <w:kern w:val="1"/>
          <w:sz w:val="28"/>
          <w:szCs w:val="28"/>
          <w:lang w:eastAsia="ar-SA"/>
        </w:rPr>
        <w:tab/>
      </w:r>
    </w:p>
    <w:p w:rsidR="00F87FEC" w:rsidRPr="0051379E" w:rsidRDefault="00F87FEC" w:rsidP="00F87FEC">
      <w:pPr>
        <w:rPr>
          <w:b/>
          <w:i/>
          <w:sz w:val="28"/>
          <w:szCs w:val="28"/>
          <w:u w:val="single"/>
          <w:shd w:val="clear" w:color="auto" w:fill="FFFFFF"/>
        </w:rPr>
      </w:pPr>
      <w:r w:rsidRPr="0051379E">
        <w:rPr>
          <w:rFonts w:eastAsia="SimSun"/>
          <w:kern w:val="1"/>
          <w:sz w:val="28"/>
          <w:szCs w:val="28"/>
          <w:lang w:eastAsia="ar-SA"/>
        </w:rPr>
        <w:tab/>
        <w:t xml:space="preserve"> </w:t>
      </w:r>
    </w:p>
    <w:p w:rsidR="00F87FEC" w:rsidRPr="0051379E" w:rsidRDefault="00F87FEC" w:rsidP="00F87FEC">
      <w:pPr>
        <w:jc w:val="center"/>
        <w:rPr>
          <w:sz w:val="28"/>
          <w:szCs w:val="28"/>
        </w:rPr>
      </w:pPr>
      <w:r w:rsidRPr="0051379E">
        <w:rPr>
          <w:b/>
          <w:bCs/>
          <w:i/>
          <w:iCs/>
          <w:sz w:val="28"/>
          <w:szCs w:val="28"/>
          <w:u w:val="single"/>
        </w:rPr>
        <w:t>Информационное обеспечение</w:t>
      </w:r>
    </w:p>
    <w:p w:rsidR="00F87FEC" w:rsidRPr="0051379E" w:rsidRDefault="00F87FEC" w:rsidP="00F87FEC">
      <w:pPr>
        <w:jc w:val="both"/>
        <w:rPr>
          <w:sz w:val="28"/>
          <w:szCs w:val="28"/>
        </w:rPr>
      </w:pPr>
      <w:r w:rsidRPr="0051379E">
        <w:rPr>
          <w:sz w:val="28"/>
          <w:szCs w:val="28"/>
        </w:rPr>
        <w:tab/>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Рудьевского сельского поселения в сети Интернет, районная газета «Сельская жизнь»,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Также в с</w:t>
      </w:r>
      <w:r>
        <w:rPr>
          <w:sz w:val="28"/>
          <w:szCs w:val="28"/>
        </w:rPr>
        <w:t>оциальных сетях «</w:t>
      </w:r>
      <w:proofErr w:type="spellStart"/>
      <w:r>
        <w:rPr>
          <w:sz w:val="28"/>
          <w:szCs w:val="28"/>
        </w:rPr>
        <w:t>Телеграм</w:t>
      </w:r>
      <w:proofErr w:type="spellEnd"/>
      <w:r>
        <w:rPr>
          <w:sz w:val="28"/>
          <w:szCs w:val="28"/>
        </w:rPr>
        <w:t>» и «</w:t>
      </w:r>
      <w:proofErr w:type="spellStart"/>
      <w:r>
        <w:rPr>
          <w:sz w:val="28"/>
          <w:szCs w:val="28"/>
        </w:rPr>
        <w:t>В</w:t>
      </w:r>
      <w:r w:rsidRPr="0051379E">
        <w:rPr>
          <w:sz w:val="28"/>
          <w:szCs w:val="28"/>
        </w:rPr>
        <w:t>Контакте</w:t>
      </w:r>
      <w:proofErr w:type="spellEnd"/>
      <w:r w:rsidRPr="0051379E">
        <w:rPr>
          <w:sz w:val="28"/>
          <w:szCs w:val="28"/>
        </w:rPr>
        <w:t xml:space="preserve">» созданы социальные страницы Рудьевского сельского поселения, где можно ознакомиться с событиями в жизни поселения, узнать о достигнутых результатах и возникающих проблемах, быть в курсе самых важных и интересных событий. Надеюсь, что все эти ресурсы позволят нам сделать работу администрации более понятной и открытой. </w:t>
      </w:r>
    </w:p>
    <w:p w:rsidR="00F87FEC" w:rsidRPr="0051379E" w:rsidRDefault="00F87FEC" w:rsidP="00F87FEC">
      <w:pPr>
        <w:pStyle w:val="a9"/>
        <w:jc w:val="center"/>
        <w:rPr>
          <w:b w:val="0"/>
          <w:i/>
          <w:sz w:val="28"/>
          <w:szCs w:val="28"/>
          <w:u w:val="single"/>
        </w:rPr>
      </w:pPr>
      <w:r w:rsidRPr="0051379E">
        <w:rPr>
          <w:i/>
          <w:sz w:val="28"/>
          <w:szCs w:val="28"/>
          <w:u w:val="single"/>
        </w:rPr>
        <w:t>Дрова</w:t>
      </w:r>
    </w:p>
    <w:p w:rsidR="00F87FEC" w:rsidRPr="0051379E" w:rsidRDefault="00F87FEC" w:rsidP="00F87FEC">
      <w:pPr>
        <w:pStyle w:val="a9"/>
        <w:ind w:firstLine="708"/>
        <w:jc w:val="center"/>
        <w:rPr>
          <w:b w:val="0"/>
          <w:sz w:val="28"/>
          <w:szCs w:val="28"/>
        </w:rPr>
      </w:pPr>
    </w:p>
    <w:p w:rsidR="00F87FEC" w:rsidRPr="0051379E" w:rsidRDefault="00F87FEC" w:rsidP="00F87FEC">
      <w:pPr>
        <w:pStyle w:val="a9"/>
        <w:ind w:firstLine="708"/>
        <w:jc w:val="both"/>
        <w:rPr>
          <w:color w:val="000000"/>
          <w:sz w:val="28"/>
          <w:szCs w:val="28"/>
        </w:rPr>
      </w:pPr>
      <w:r w:rsidRPr="0051379E">
        <w:rPr>
          <w:color w:val="000000"/>
          <w:sz w:val="28"/>
          <w:szCs w:val="28"/>
        </w:rPr>
        <w:t xml:space="preserve"> На отопительный сезон 2022-2023 г собрано от населения 50 заявок на 402,3 куб.м. На поставку твердого топлива с ИП Коваленко заключен договор. Дрова завозятся своевременно и  в полном объеме. </w:t>
      </w:r>
    </w:p>
    <w:p w:rsidR="00F87FEC" w:rsidRPr="0051379E" w:rsidRDefault="00F87FEC" w:rsidP="00F87FEC">
      <w:pPr>
        <w:pStyle w:val="a9"/>
        <w:ind w:firstLine="708"/>
        <w:jc w:val="both"/>
        <w:rPr>
          <w:color w:val="000000"/>
          <w:sz w:val="28"/>
          <w:szCs w:val="28"/>
        </w:rPr>
      </w:pPr>
      <w:r w:rsidRPr="0051379E">
        <w:rPr>
          <w:sz w:val="28"/>
          <w:szCs w:val="28"/>
        </w:rPr>
        <w:t>Убедительная просьба, в связи с большой очередностью на поставку дров,</w:t>
      </w:r>
      <w:r w:rsidRPr="0051379E">
        <w:t xml:space="preserve"> </w:t>
      </w:r>
      <w:r w:rsidRPr="0051379E">
        <w:rPr>
          <w:color w:val="000000"/>
          <w:sz w:val="28"/>
          <w:szCs w:val="28"/>
        </w:rPr>
        <w:t>просим жителей приобретать дрова в летний период, до наступления холодов.</w:t>
      </w:r>
    </w:p>
    <w:p w:rsidR="00F87FEC" w:rsidRPr="0051379E" w:rsidRDefault="00F87FEC" w:rsidP="00F87FEC">
      <w:pPr>
        <w:pStyle w:val="a9"/>
        <w:ind w:firstLine="708"/>
        <w:jc w:val="both"/>
        <w:rPr>
          <w:color w:val="000000"/>
          <w:sz w:val="28"/>
          <w:szCs w:val="28"/>
        </w:rPr>
      </w:pPr>
      <w:r w:rsidRPr="0051379E">
        <w:rPr>
          <w:color w:val="000000"/>
          <w:sz w:val="28"/>
          <w:szCs w:val="28"/>
        </w:rPr>
        <w:t xml:space="preserve">Более подробную информацию можно получить у ответственного специалиста администрации </w:t>
      </w:r>
      <w:proofErr w:type="spellStart"/>
      <w:r>
        <w:rPr>
          <w:color w:val="000000"/>
          <w:sz w:val="28"/>
          <w:szCs w:val="28"/>
        </w:rPr>
        <w:t>Капланян</w:t>
      </w:r>
      <w:proofErr w:type="spellEnd"/>
      <w:r>
        <w:rPr>
          <w:color w:val="000000"/>
          <w:sz w:val="28"/>
          <w:szCs w:val="28"/>
        </w:rPr>
        <w:t xml:space="preserve"> А.С.</w:t>
      </w:r>
      <w:r w:rsidRPr="0051379E">
        <w:rPr>
          <w:color w:val="000000"/>
          <w:sz w:val="28"/>
          <w:szCs w:val="28"/>
        </w:rPr>
        <w:t xml:space="preserve"> </w:t>
      </w:r>
    </w:p>
    <w:p w:rsidR="00F87FEC" w:rsidRPr="0051379E" w:rsidRDefault="00F87FEC" w:rsidP="00F87FEC">
      <w:pPr>
        <w:pStyle w:val="a9"/>
        <w:ind w:firstLine="708"/>
        <w:jc w:val="both"/>
        <w:rPr>
          <w:color w:val="000000"/>
          <w:sz w:val="28"/>
          <w:szCs w:val="28"/>
        </w:rPr>
      </w:pPr>
    </w:p>
    <w:p w:rsidR="00F87FEC" w:rsidRPr="0051379E" w:rsidRDefault="00F87FEC" w:rsidP="00F87FEC">
      <w:pPr>
        <w:jc w:val="center"/>
        <w:rPr>
          <w:sz w:val="28"/>
          <w:szCs w:val="28"/>
        </w:rPr>
      </w:pPr>
      <w:r w:rsidRPr="0051379E">
        <w:rPr>
          <w:b/>
          <w:bCs/>
          <w:i/>
          <w:iCs/>
          <w:sz w:val="28"/>
          <w:szCs w:val="28"/>
          <w:u w:val="single"/>
        </w:rPr>
        <w:t>Работа общественных организаций, активных жителей поселения</w:t>
      </w:r>
    </w:p>
    <w:p w:rsidR="00F87FEC" w:rsidRPr="0051379E" w:rsidRDefault="00F87FEC" w:rsidP="00F87FEC">
      <w:pPr>
        <w:jc w:val="both"/>
        <w:rPr>
          <w:sz w:val="28"/>
          <w:szCs w:val="28"/>
        </w:rPr>
      </w:pPr>
      <w:r w:rsidRPr="0051379E">
        <w:rPr>
          <w:sz w:val="28"/>
          <w:szCs w:val="28"/>
        </w:rPr>
        <w:t>       В каждом населенном пункте всегда найдутся свои неотложные нужды и запросы. И решить всё в одиночку главе поселения  очень трудно. На помощь приходят инициативные, болеющие за общее дело люди, неравнодушные к прошлому, настоящему и будущему своей малой Родины.</w:t>
      </w:r>
    </w:p>
    <w:p w:rsidR="00F87FEC" w:rsidRPr="0051379E" w:rsidRDefault="00F87FEC" w:rsidP="00F87FEC">
      <w:pPr>
        <w:jc w:val="both"/>
        <w:rPr>
          <w:sz w:val="28"/>
          <w:szCs w:val="28"/>
        </w:rPr>
      </w:pPr>
      <w:r w:rsidRPr="0051379E">
        <w:rPr>
          <w:sz w:val="28"/>
          <w:szCs w:val="28"/>
        </w:rPr>
        <w:tab/>
        <w:t xml:space="preserve">На сегодняшний день на территории поселения, существует и активно работает инициативная группа жителей, которые совместно с сотрудниками администрации решают наболевшие вопросы. В состав инициативной группы входят представители ТОС, Совета ветеранов,  депутаты поселения, граждане, пользующиеся уважением среди жителей.  С помощью участия в программах ТОС, Инициативного </w:t>
      </w:r>
      <w:proofErr w:type="spellStart"/>
      <w:r w:rsidRPr="0051379E">
        <w:rPr>
          <w:sz w:val="28"/>
          <w:szCs w:val="28"/>
        </w:rPr>
        <w:t>бюджетирования</w:t>
      </w:r>
      <w:proofErr w:type="spellEnd"/>
      <w:r w:rsidRPr="0051379E">
        <w:rPr>
          <w:sz w:val="28"/>
          <w:szCs w:val="28"/>
        </w:rPr>
        <w:t xml:space="preserve"> возможно решить множество задач по благоустройству наших населенных пунктов. У нас большие планы, </w:t>
      </w:r>
      <w:r w:rsidRPr="0051379E">
        <w:rPr>
          <w:sz w:val="28"/>
          <w:szCs w:val="28"/>
        </w:rPr>
        <w:lastRenderedPageBreak/>
        <w:t xml:space="preserve">направления определены. Только совместными усилиями мы можем добиться результатов. От жителей поселения зависит многое и Ваше участие очень важно. </w:t>
      </w:r>
    </w:p>
    <w:p w:rsidR="00F87FEC" w:rsidRPr="0051379E" w:rsidRDefault="00F87FEC" w:rsidP="00F87FEC">
      <w:pPr>
        <w:pStyle w:val="a9"/>
        <w:ind w:firstLine="708"/>
        <w:jc w:val="both"/>
        <w:rPr>
          <w:color w:val="000000"/>
          <w:sz w:val="28"/>
          <w:szCs w:val="28"/>
        </w:rPr>
      </w:pPr>
    </w:p>
    <w:p w:rsidR="00F87FEC" w:rsidRPr="0051379E" w:rsidRDefault="00F87FEC" w:rsidP="00F87FEC">
      <w:pPr>
        <w:jc w:val="center"/>
        <w:rPr>
          <w:b/>
          <w:bCs/>
          <w:i/>
          <w:iCs/>
          <w:sz w:val="28"/>
          <w:szCs w:val="28"/>
          <w:u w:val="single"/>
        </w:rPr>
      </w:pPr>
      <w:r w:rsidRPr="0051379E">
        <w:rPr>
          <w:b/>
          <w:bCs/>
          <w:i/>
          <w:iCs/>
          <w:sz w:val="28"/>
          <w:szCs w:val="28"/>
          <w:u w:val="single"/>
        </w:rPr>
        <w:t>Социальное обслуживание населения</w:t>
      </w:r>
    </w:p>
    <w:p w:rsidR="00F87FEC" w:rsidRPr="0051379E" w:rsidRDefault="00F87FEC" w:rsidP="00F87FEC">
      <w:pPr>
        <w:rPr>
          <w:sz w:val="28"/>
          <w:szCs w:val="28"/>
        </w:rPr>
      </w:pPr>
    </w:p>
    <w:p w:rsidR="00F87FEC" w:rsidRPr="0051379E" w:rsidRDefault="00F87FEC" w:rsidP="00F87FEC">
      <w:pPr>
        <w:rPr>
          <w:sz w:val="28"/>
          <w:szCs w:val="28"/>
        </w:rPr>
      </w:pPr>
      <w:r w:rsidRPr="0051379E">
        <w:rPr>
          <w:sz w:val="28"/>
          <w:szCs w:val="28"/>
        </w:rPr>
        <w:tab/>
        <w:t>Жители нашего поселения обеспечены необходимыми социальными услугами, услугами связи (телевидение, сотовая и стационарная телефонная связь, Интернет), торговли,  образования и здравоохранения, транспортными услугами.</w:t>
      </w:r>
    </w:p>
    <w:p w:rsidR="00F87FEC" w:rsidRPr="0051379E" w:rsidRDefault="00F87FEC" w:rsidP="00F87FEC">
      <w:pPr>
        <w:pStyle w:val="ab"/>
        <w:shd w:val="clear" w:color="auto" w:fill="FFFFFF"/>
        <w:spacing w:before="0" w:beforeAutospacing="0" w:after="0" w:afterAutospacing="0"/>
        <w:ind w:firstLine="708"/>
        <w:jc w:val="both"/>
        <w:rPr>
          <w:color w:val="052635"/>
          <w:sz w:val="28"/>
          <w:szCs w:val="28"/>
        </w:rPr>
      </w:pPr>
      <w:r w:rsidRPr="0051379E">
        <w:rPr>
          <w:color w:val="052635"/>
          <w:sz w:val="28"/>
          <w:szCs w:val="28"/>
        </w:rPr>
        <w:t xml:space="preserve">Потребительская сфера Рудьевского </w:t>
      </w:r>
      <w:r>
        <w:rPr>
          <w:color w:val="052635"/>
          <w:sz w:val="28"/>
          <w:szCs w:val="28"/>
        </w:rPr>
        <w:t>сельского поселения состоит из 4</w:t>
      </w:r>
      <w:r w:rsidRPr="0051379E">
        <w:rPr>
          <w:color w:val="052635"/>
          <w:sz w:val="28"/>
          <w:szCs w:val="28"/>
        </w:rPr>
        <w:t xml:space="preserve"> объектов розничной торговли, из них:</w:t>
      </w:r>
    </w:p>
    <w:p w:rsidR="00F87FEC" w:rsidRPr="007E2D38" w:rsidRDefault="00F87FEC" w:rsidP="00F87FEC">
      <w:pPr>
        <w:pStyle w:val="ab"/>
        <w:shd w:val="clear" w:color="auto" w:fill="FFFFFF"/>
        <w:spacing w:before="0" w:beforeAutospacing="0" w:after="0" w:afterAutospacing="0"/>
        <w:ind w:firstLine="708"/>
        <w:jc w:val="both"/>
        <w:rPr>
          <w:color w:val="052635"/>
          <w:sz w:val="28"/>
          <w:szCs w:val="28"/>
        </w:rPr>
      </w:pPr>
      <w:r>
        <w:rPr>
          <w:color w:val="052635"/>
          <w:sz w:val="28"/>
          <w:szCs w:val="28"/>
        </w:rPr>
        <w:t>4</w:t>
      </w:r>
      <w:r w:rsidRPr="0051379E">
        <w:rPr>
          <w:color w:val="052635"/>
          <w:sz w:val="28"/>
          <w:szCs w:val="28"/>
        </w:rPr>
        <w:t xml:space="preserve"> продовольственных магазинов. Занимаемая торговая площадь 3</w:t>
      </w:r>
      <w:r>
        <w:rPr>
          <w:color w:val="052635"/>
          <w:sz w:val="28"/>
          <w:szCs w:val="28"/>
        </w:rPr>
        <w:t>10,7</w:t>
      </w:r>
      <w:r w:rsidRPr="0051379E">
        <w:rPr>
          <w:color w:val="052635"/>
          <w:sz w:val="28"/>
          <w:szCs w:val="28"/>
        </w:rPr>
        <w:t xml:space="preserve"> кв. метров. </w:t>
      </w:r>
      <w:r w:rsidRPr="0051379E">
        <w:rPr>
          <w:sz w:val="28"/>
          <w:szCs w:val="28"/>
        </w:rPr>
        <w:t>В структуре товарооборота, традиционно, лидирующую позицию занимают продовольственные товары. Частные предприниматели, обеспечивают в своих</w:t>
      </w:r>
      <w:r w:rsidRPr="007E2D38">
        <w:rPr>
          <w:sz w:val="28"/>
          <w:szCs w:val="28"/>
        </w:rPr>
        <w:t xml:space="preserve"> торговых объектах ассортимент реализуемых социально значимых продуктов питания, выдерживают все санитарные нормы и правила </w:t>
      </w:r>
    </w:p>
    <w:p w:rsidR="00F87FEC" w:rsidRPr="007E2D38" w:rsidRDefault="00F87FEC" w:rsidP="00F87FEC">
      <w:pPr>
        <w:pStyle w:val="a9"/>
        <w:ind w:firstLine="708"/>
        <w:jc w:val="both"/>
        <w:rPr>
          <w:sz w:val="28"/>
          <w:szCs w:val="28"/>
        </w:rPr>
      </w:pPr>
      <w:r w:rsidRPr="007E2D38">
        <w:rPr>
          <w:sz w:val="28"/>
          <w:szCs w:val="28"/>
        </w:rPr>
        <w:t>На всех магазинах имеются вывески, объявлен режим работы и принадлежность, установлены урны, территория около магазинов в темное время суток освещена.</w:t>
      </w:r>
    </w:p>
    <w:p w:rsidR="00F87FEC" w:rsidRDefault="00F87FEC" w:rsidP="00F87FEC">
      <w:pPr>
        <w:ind w:firstLine="708"/>
        <w:jc w:val="both"/>
        <w:rPr>
          <w:sz w:val="28"/>
          <w:szCs w:val="28"/>
        </w:rPr>
      </w:pPr>
      <w:r w:rsidRPr="007E2D38">
        <w:rPr>
          <w:sz w:val="28"/>
          <w:szCs w:val="28"/>
        </w:rPr>
        <w:t xml:space="preserve">Еженедельно для сдерживания роста цен, в двух торговых объектах розничной торговли проводится мониторинг по соблюдению рекомендованной торговой наценки на социально - значимые продукты питания: Особое значение в организации обеспечения торговли в малочисленных и отдаленных населенных пунктах, имеет выездная нестационарная торговля. Жители х. </w:t>
      </w:r>
      <w:r>
        <w:rPr>
          <w:sz w:val="28"/>
          <w:szCs w:val="28"/>
        </w:rPr>
        <w:t>Хорин</w:t>
      </w:r>
      <w:r w:rsidRPr="007E2D38">
        <w:rPr>
          <w:sz w:val="28"/>
          <w:szCs w:val="28"/>
        </w:rPr>
        <w:t xml:space="preserve">, где отсутствуют стационарные торговые объекты, обеспечены услугами торговли посредством развозной торговли. По результатам конкурса на право размещения нестационарного торгового объекта, заключен договор с ИП </w:t>
      </w:r>
      <w:proofErr w:type="spellStart"/>
      <w:r w:rsidRPr="007E2D38">
        <w:rPr>
          <w:sz w:val="28"/>
          <w:szCs w:val="28"/>
        </w:rPr>
        <w:t>Келиным</w:t>
      </w:r>
      <w:proofErr w:type="spellEnd"/>
      <w:r w:rsidRPr="007E2D38">
        <w:rPr>
          <w:sz w:val="28"/>
          <w:szCs w:val="28"/>
        </w:rPr>
        <w:t xml:space="preserve"> В.В. на реализацию  хлеба и хлебобулочных изделий</w:t>
      </w:r>
      <w:r>
        <w:rPr>
          <w:sz w:val="28"/>
          <w:szCs w:val="28"/>
        </w:rPr>
        <w:t>.</w:t>
      </w:r>
    </w:p>
    <w:p w:rsidR="00F87FEC" w:rsidRDefault="00F87FEC" w:rsidP="00F87FEC"/>
    <w:p w:rsidR="00F87FEC" w:rsidRDefault="00F87FEC" w:rsidP="00F87FEC">
      <w:pPr>
        <w:ind w:right="-143"/>
        <w:jc w:val="center"/>
        <w:rPr>
          <w:sz w:val="28"/>
          <w:szCs w:val="28"/>
        </w:rPr>
      </w:pPr>
    </w:p>
    <w:p w:rsidR="00F87FEC" w:rsidRPr="0051379E" w:rsidRDefault="00F87FEC" w:rsidP="00F87FEC">
      <w:pPr>
        <w:ind w:right="-143"/>
        <w:jc w:val="center"/>
        <w:rPr>
          <w:b/>
          <w:bCs/>
          <w:i/>
          <w:sz w:val="28"/>
          <w:szCs w:val="28"/>
          <w:u w:val="single"/>
          <w:shd w:val="clear" w:color="auto" w:fill="FFFFFF"/>
        </w:rPr>
      </w:pPr>
      <w:r w:rsidRPr="0051379E">
        <w:rPr>
          <w:b/>
          <w:bCs/>
          <w:i/>
          <w:sz w:val="28"/>
          <w:szCs w:val="28"/>
          <w:u w:val="single"/>
          <w:shd w:val="clear" w:color="auto" w:fill="FFFFFF"/>
        </w:rPr>
        <w:t>Пожарная безопасность</w:t>
      </w:r>
    </w:p>
    <w:p w:rsidR="00F87FEC" w:rsidRPr="0051379E" w:rsidRDefault="00F87FEC" w:rsidP="00F87FEC">
      <w:pPr>
        <w:ind w:right="-143"/>
        <w:jc w:val="center"/>
        <w:rPr>
          <w:b/>
          <w:bCs/>
          <w:sz w:val="28"/>
          <w:szCs w:val="28"/>
          <w:shd w:val="clear" w:color="auto" w:fill="FFFFFF"/>
        </w:rPr>
      </w:pPr>
    </w:p>
    <w:p w:rsidR="00F87FEC" w:rsidRPr="0051379E" w:rsidRDefault="00F87FEC" w:rsidP="00F87FEC">
      <w:pPr>
        <w:ind w:right="-143"/>
        <w:jc w:val="both"/>
        <w:rPr>
          <w:sz w:val="28"/>
          <w:szCs w:val="28"/>
          <w:shd w:val="clear" w:color="auto" w:fill="FFFFFF"/>
        </w:rPr>
      </w:pPr>
      <w:r w:rsidRPr="0051379E">
        <w:rPr>
          <w:sz w:val="28"/>
          <w:szCs w:val="28"/>
          <w:shd w:val="clear" w:color="auto" w:fill="FFFFFF"/>
        </w:rPr>
        <w:tab/>
        <w:t>К полномочиям органов местного самоуправления поселений относятся вопросы по обеспечению первичных мер пожарной безопасности в границах сельских населенных пунктов.</w:t>
      </w:r>
    </w:p>
    <w:p w:rsidR="00F87FEC" w:rsidRPr="0051379E" w:rsidRDefault="00F87FEC" w:rsidP="00F87FEC">
      <w:pPr>
        <w:ind w:right="-143"/>
        <w:jc w:val="both"/>
        <w:rPr>
          <w:sz w:val="28"/>
          <w:szCs w:val="28"/>
          <w:shd w:val="clear" w:color="auto" w:fill="FFFFFF"/>
        </w:rPr>
      </w:pPr>
      <w:r w:rsidRPr="0051379E">
        <w:rPr>
          <w:sz w:val="28"/>
          <w:szCs w:val="28"/>
          <w:shd w:val="clear" w:color="auto" w:fill="FFFFFF"/>
        </w:rPr>
        <w:tab/>
        <w:t xml:space="preserve">Пожары наносят большой материальный ущерб и </w:t>
      </w:r>
      <w:proofErr w:type="gramStart"/>
      <w:r w:rsidRPr="0051379E">
        <w:rPr>
          <w:sz w:val="28"/>
          <w:szCs w:val="28"/>
          <w:shd w:val="clear" w:color="auto" w:fill="FFFFFF"/>
        </w:rPr>
        <w:t>много случаев сопровождаются</w:t>
      </w:r>
      <w:proofErr w:type="gramEnd"/>
      <w:r w:rsidRPr="0051379E">
        <w:rPr>
          <w:sz w:val="28"/>
          <w:szCs w:val="28"/>
          <w:shd w:val="clear" w:color="auto" w:fill="FFFFFF"/>
        </w:rPr>
        <w:t xml:space="preserve"> гибелью людей. Поэтому защита от пожаров является важнейшей обязанностью каждого члена общества и проводится в общегосударственном масштабе. </w:t>
      </w:r>
    </w:p>
    <w:p w:rsidR="00F87FEC" w:rsidRPr="0051379E" w:rsidRDefault="00F87FEC" w:rsidP="00F87FEC">
      <w:pPr>
        <w:ind w:right="-143"/>
        <w:jc w:val="both"/>
        <w:rPr>
          <w:sz w:val="28"/>
          <w:szCs w:val="28"/>
          <w:shd w:val="clear" w:color="auto" w:fill="FFFFFF"/>
        </w:rPr>
      </w:pPr>
      <w:r w:rsidRPr="0051379E">
        <w:rPr>
          <w:sz w:val="28"/>
          <w:szCs w:val="28"/>
          <w:shd w:val="clear" w:color="auto" w:fill="FFFFFF"/>
        </w:rPr>
        <w:tab/>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печей и дымоходов, а в сухую ветреную погоду зачастую причиной пожара является сжигание мусора и пал сухой травы.</w:t>
      </w:r>
    </w:p>
    <w:p w:rsidR="00F87FEC" w:rsidRPr="0051379E" w:rsidRDefault="00F87FEC" w:rsidP="00F87FEC">
      <w:pPr>
        <w:jc w:val="both"/>
        <w:rPr>
          <w:sz w:val="28"/>
          <w:szCs w:val="28"/>
          <w:shd w:val="clear" w:color="auto" w:fill="FFFFFF"/>
        </w:rPr>
      </w:pPr>
      <w:r w:rsidRPr="0051379E">
        <w:rPr>
          <w:sz w:val="28"/>
          <w:szCs w:val="28"/>
          <w:shd w:val="clear" w:color="auto" w:fill="FFFFFF"/>
        </w:rPr>
        <w:lastRenderedPageBreak/>
        <w:tab/>
      </w:r>
      <w:r w:rsidRPr="0051379E">
        <w:rPr>
          <w:sz w:val="28"/>
          <w:szCs w:val="28"/>
        </w:rPr>
        <w:t xml:space="preserve"> </w:t>
      </w:r>
      <w:r w:rsidRPr="0051379E">
        <w:rPr>
          <w:sz w:val="28"/>
          <w:szCs w:val="28"/>
          <w:shd w:val="clear" w:color="auto" w:fill="FFFFFF"/>
        </w:rPr>
        <w:t xml:space="preserve">В целях профилактики и предупреждения гибели людей на пожарах работниками администрации проводились инструктажи населения   с вручением   памяток по пропаганде противопожарных мероприятий. Проводились совместные рейды с </w:t>
      </w:r>
      <w:proofErr w:type="spellStart"/>
      <w:r w:rsidRPr="0051379E">
        <w:rPr>
          <w:sz w:val="28"/>
          <w:szCs w:val="28"/>
          <w:shd w:val="clear" w:color="auto" w:fill="FFFFFF"/>
        </w:rPr>
        <w:t>пож</w:t>
      </w:r>
      <w:proofErr w:type="spellEnd"/>
      <w:r w:rsidRPr="0051379E">
        <w:rPr>
          <w:sz w:val="28"/>
          <w:szCs w:val="28"/>
          <w:shd w:val="clear" w:color="auto" w:fill="FFFFFF"/>
        </w:rPr>
        <w:t>. инспектором, специалистом соц</w:t>
      </w:r>
      <w:proofErr w:type="gramStart"/>
      <w:r w:rsidRPr="0051379E">
        <w:rPr>
          <w:sz w:val="28"/>
          <w:szCs w:val="28"/>
          <w:shd w:val="clear" w:color="auto" w:fill="FFFFFF"/>
        </w:rPr>
        <w:t>.з</w:t>
      </w:r>
      <w:proofErr w:type="gramEnd"/>
      <w:r w:rsidRPr="0051379E">
        <w:rPr>
          <w:sz w:val="28"/>
          <w:szCs w:val="28"/>
          <w:shd w:val="clear" w:color="auto" w:fill="FFFFFF"/>
        </w:rPr>
        <w:t xml:space="preserve">ащиты в неблагополучные и многодетные семьи. </w:t>
      </w:r>
    </w:p>
    <w:p w:rsidR="00F87FEC" w:rsidRPr="0051379E" w:rsidRDefault="00F87FEC" w:rsidP="00F87FEC">
      <w:pPr>
        <w:jc w:val="both"/>
        <w:rPr>
          <w:sz w:val="28"/>
          <w:szCs w:val="28"/>
          <w:shd w:val="clear" w:color="auto" w:fill="FFFFFF"/>
        </w:rPr>
      </w:pPr>
      <w:r w:rsidRPr="0051379E">
        <w:rPr>
          <w:sz w:val="28"/>
          <w:szCs w:val="28"/>
          <w:shd w:val="clear" w:color="auto" w:fill="FFFFFF"/>
        </w:rPr>
        <w:tab/>
      </w:r>
      <w:r w:rsidRPr="0051379E">
        <w:rPr>
          <w:sz w:val="28"/>
          <w:szCs w:val="28"/>
          <w:shd w:val="clear" w:color="auto" w:fill="FFFFFF"/>
        </w:rPr>
        <w:tab/>
        <w:t>С наступление</w:t>
      </w:r>
      <w:r>
        <w:rPr>
          <w:sz w:val="28"/>
          <w:szCs w:val="28"/>
          <w:shd w:val="clear" w:color="auto" w:fill="FFFFFF"/>
        </w:rPr>
        <w:t>м</w:t>
      </w:r>
      <w:r w:rsidRPr="0051379E">
        <w:rPr>
          <w:sz w:val="28"/>
          <w:szCs w:val="28"/>
          <w:shd w:val="clear" w:color="auto" w:fill="FFFFFF"/>
        </w:rPr>
        <w:t xml:space="preserve"> весенне-летнего пожароопасного периода, хотелось бы обратиться ко всем жителя Рудьевского сельского поселения с просьбой о выполнении и соблюдении требования пожарной безопасности.</w:t>
      </w:r>
    </w:p>
    <w:p w:rsidR="00F87FEC" w:rsidRPr="0051379E" w:rsidRDefault="00F87FEC" w:rsidP="00F87FEC">
      <w:pPr>
        <w:jc w:val="both"/>
        <w:rPr>
          <w:sz w:val="28"/>
          <w:szCs w:val="28"/>
          <w:shd w:val="clear" w:color="auto" w:fill="FFFFFF"/>
        </w:rPr>
      </w:pPr>
      <w:r w:rsidRPr="0051379E">
        <w:rPr>
          <w:sz w:val="28"/>
          <w:szCs w:val="28"/>
          <w:shd w:val="clear" w:color="auto" w:fill="FFFFFF"/>
        </w:rPr>
        <w:tab/>
        <w:t xml:space="preserve">За данные нарушения статьей  7.15. </w:t>
      </w:r>
      <w:proofErr w:type="gramStart"/>
      <w:r w:rsidRPr="0051379E">
        <w:rPr>
          <w:sz w:val="28"/>
          <w:szCs w:val="28"/>
          <w:shd w:val="clear" w:color="auto" w:fill="FFFFFF"/>
        </w:rPr>
        <w:t>«Сжигание сухой растительности и послеуборочных остатков сельскохозяйственных культур» Закона Краснодарского края от 23 июля 2003 года № 608-КЗ «Об административных правонарушениях» предусмотрена ответственность в виде наложения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roofErr w:type="gramEnd"/>
    </w:p>
    <w:p w:rsidR="00F87FEC" w:rsidRPr="0051379E" w:rsidRDefault="00F87FEC" w:rsidP="00F87FEC">
      <w:pPr>
        <w:jc w:val="both"/>
        <w:rPr>
          <w:sz w:val="28"/>
          <w:szCs w:val="28"/>
        </w:rPr>
      </w:pPr>
      <w:r w:rsidRPr="0051379E">
        <w:rPr>
          <w:color w:val="000000"/>
          <w:sz w:val="28"/>
          <w:szCs w:val="28"/>
          <w:shd w:val="clear" w:color="auto" w:fill="FFFFFF"/>
        </w:rPr>
        <w:tab/>
        <w:t xml:space="preserve">Помните! Соблюдение мер пожарной безопасности </w:t>
      </w:r>
      <w:proofErr w:type="gramStart"/>
      <w:r w:rsidRPr="0051379E">
        <w:rPr>
          <w:color w:val="000000"/>
          <w:sz w:val="28"/>
          <w:szCs w:val="28"/>
          <w:shd w:val="clear" w:color="auto" w:fill="FFFFFF"/>
        </w:rPr>
        <w:t>–э</w:t>
      </w:r>
      <w:proofErr w:type="gramEnd"/>
      <w:r w:rsidRPr="0051379E">
        <w:rPr>
          <w:color w:val="000000"/>
          <w:sz w:val="28"/>
          <w:szCs w:val="28"/>
          <w:shd w:val="clear" w:color="auto" w:fill="FFFFFF"/>
        </w:rPr>
        <w:t>то залог вашего благополучия, сохранности вашей жизни и жизни ваших близких! Пожар легче предупредить, чем потушить!</w:t>
      </w:r>
      <w:r w:rsidRPr="0051379E">
        <w:rPr>
          <w:sz w:val="28"/>
          <w:szCs w:val="28"/>
        </w:rPr>
        <w:t xml:space="preserve"> </w:t>
      </w:r>
    </w:p>
    <w:p w:rsidR="00F87FEC" w:rsidRPr="0051379E" w:rsidRDefault="00F87FEC" w:rsidP="00F87FEC">
      <w:pPr>
        <w:jc w:val="both"/>
        <w:rPr>
          <w:sz w:val="28"/>
          <w:szCs w:val="28"/>
        </w:rPr>
      </w:pPr>
    </w:p>
    <w:p w:rsidR="00F87FEC" w:rsidRPr="0051379E" w:rsidRDefault="00F87FEC" w:rsidP="00F87FEC">
      <w:pPr>
        <w:jc w:val="center"/>
        <w:rPr>
          <w:b/>
          <w:i/>
          <w:sz w:val="28"/>
          <w:szCs w:val="28"/>
          <w:u w:val="single"/>
        </w:rPr>
      </w:pPr>
      <w:r w:rsidRPr="0051379E">
        <w:rPr>
          <w:b/>
          <w:i/>
          <w:sz w:val="28"/>
          <w:szCs w:val="28"/>
          <w:u w:val="single"/>
        </w:rPr>
        <w:t>Работа с молодежью</w:t>
      </w:r>
    </w:p>
    <w:p w:rsidR="00F87FEC" w:rsidRPr="0051379E" w:rsidRDefault="00F87FEC" w:rsidP="00F87FEC">
      <w:pPr>
        <w:jc w:val="center"/>
        <w:rPr>
          <w:b/>
          <w:i/>
          <w:sz w:val="28"/>
          <w:szCs w:val="28"/>
          <w:u w:val="single"/>
        </w:rPr>
      </w:pPr>
    </w:p>
    <w:p w:rsidR="00F87FEC" w:rsidRPr="0051379E" w:rsidRDefault="00F87FEC" w:rsidP="00F87FEC">
      <w:pPr>
        <w:ind w:right="-143" w:firstLine="708"/>
        <w:jc w:val="both"/>
        <w:rPr>
          <w:sz w:val="28"/>
          <w:szCs w:val="28"/>
        </w:rPr>
      </w:pPr>
      <w:r w:rsidRPr="0051379E">
        <w:rPr>
          <w:sz w:val="28"/>
          <w:szCs w:val="28"/>
        </w:rPr>
        <w:t>Приоритетным направлением в реализации своей деятельности также является организация занятости и досуга детей и молодежи сельского поселения. На территории Рудьевского сельского поселения проживает 137 чел. молодежь: 34 чел. – молодежь от 14-17 лет, 37 чел. – молодежь от 18-29 лет, 56 чел. – молодежь от 30-35лет.</w:t>
      </w:r>
    </w:p>
    <w:p w:rsidR="00F87FEC" w:rsidRPr="0051379E" w:rsidRDefault="00F87FEC" w:rsidP="00F87FEC">
      <w:pPr>
        <w:ind w:right="-143" w:firstLine="708"/>
        <w:jc w:val="both"/>
        <w:rPr>
          <w:sz w:val="28"/>
          <w:szCs w:val="28"/>
        </w:rPr>
      </w:pPr>
      <w:r w:rsidRPr="0051379E">
        <w:rPr>
          <w:sz w:val="28"/>
          <w:szCs w:val="28"/>
        </w:rPr>
        <w:t>На территории сельского поселения действует волонтерский отряд «Мы вместе», во главе лидера школьног</w:t>
      </w:r>
      <w:r>
        <w:rPr>
          <w:sz w:val="28"/>
          <w:szCs w:val="28"/>
        </w:rPr>
        <w:t xml:space="preserve">о самоуправления </w:t>
      </w:r>
      <w:proofErr w:type="spellStart"/>
      <w:r>
        <w:rPr>
          <w:sz w:val="28"/>
          <w:szCs w:val="28"/>
        </w:rPr>
        <w:t>Сизенцева</w:t>
      </w:r>
      <w:proofErr w:type="spellEnd"/>
      <w:r>
        <w:rPr>
          <w:sz w:val="28"/>
          <w:szCs w:val="28"/>
        </w:rPr>
        <w:t xml:space="preserve"> Ангелина</w:t>
      </w:r>
      <w:r w:rsidRPr="0051379E">
        <w:rPr>
          <w:sz w:val="28"/>
          <w:szCs w:val="28"/>
        </w:rPr>
        <w:t>, который активно принимает участие в организации и проведении запланированных мероприятий.</w:t>
      </w:r>
    </w:p>
    <w:p w:rsidR="00F87FEC" w:rsidRPr="0051379E" w:rsidRDefault="00F87FEC" w:rsidP="00F87FEC">
      <w:pPr>
        <w:ind w:right="-143" w:firstLine="708"/>
        <w:jc w:val="both"/>
        <w:rPr>
          <w:sz w:val="28"/>
          <w:szCs w:val="28"/>
        </w:rPr>
      </w:pPr>
      <w:r>
        <w:rPr>
          <w:sz w:val="28"/>
          <w:szCs w:val="28"/>
        </w:rPr>
        <w:t>За 2023</w:t>
      </w:r>
      <w:r w:rsidRPr="0051379E">
        <w:rPr>
          <w:sz w:val="28"/>
          <w:szCs w:val="28"/>
        </w:rPr>
        <w:t xml:space="preserve"> год на территории поселения было проведено более </w:t>
      </w:r>
      <w:r>
        <w:rPr>
          <w:sz w:val="28"/>
          <w:szCs w:val="28"/>
        </w:rPr>
        <w:t xml:space="preserve"> 30</w:t>
      </w:r>
      <w:r w:rsidRPr="0051379E">
        <w:rPr>
          <w:sz w:val="28"/>
          <w:szCs w:val="28"/>
        </w:rPr>
        <w:t xml:space="preserve"> мероприятий, как развлекательных, так и тематических вечеров, вечеров отдыха для молодежи, концертов, мероприятий </w:t>
      </w:r>
      <w:proofErr w:type="spellStart"/>
      <w:r w:rsidRPr="0051379E">
        <w:rPr>
          <w:sz w:val="28"/>
          <w:szCs w:val="28"/>
        </w:rPr>
        <w:t>антинаркотической</w:t>
      </w:r>
      <w:proofErr w:type="spellEnd"/>
      <w:r w:rsidRPr="0051379E">
        <w:rPr>
          <w:sz w:val="28"/>
          <w:szCs w:val="28"/>
        </w:rPr>
        <w:t xml:space="preserve"> направленности. В подготовке и проведении мероп</w:t>
      </w:r>
      <w:r>
        <w:rPr>
          <w:sz w:val="28"/>
          <w:szCs w:val="28"/>
        </w:rPr>
        <w:t>риятий приняли участие более 302</w:t>
      </w:r>
      <w:r w:rsidRPr="0051379E">
        <w:rPr>
          <w:sz w:val="28"/>
          <w:szCs w:val="28"/>
        </w:rPr>
        <w:t xml:space="preserve"> человек.</w:t>
      </w:r>
    </w:p>
    <w:p w:rsidR="00F87FEC" w:rsidRPr="0051379E" w:rsidRDefault="00F87FEC" w:rsidP="00F87FEC">
      <w:pPr>
        <w:ind w:firstLine="360"/>
        <w:jc w:val="both"/>
        <w:rPr>
          <w:sz w:val="28"/>
          <w:szCs w:val="28"/>
        </w:rPr>
      </w:pPr>
      <w:r w:rsidRPr="0051379E">
        <w:rPr>
          <w:sz w:val="28"/>
          <w:szCs w:val="28"/>
        </w:rPr>
        <w:tab/>
        <w:t xml:space="preserve">Работа ведется в нескольких направлениях: гражданско-патриотическое, социальное, молодежные советы, </w:t>
      </w:r>
      <w:proofErr w:type="spellStart"/>
      <w:r w:rsidRPr="0051379E">
        <w:rPr>
          <w:sz w:val="28"/>
          <w:szCs w:val="28"/>
        </w:rPr>
        <w:t>антинарко</w:t>
      </w:r>
      <w:proofErr w:type="spellEnd"/>
      <w:r w:rsidRPr="0051379E">
        <w:rPr>
          <w:sz w:val="28"/>
          <w:szCs w:val="28"/>
        </w:rPr>
        <w:t>, экологическое, трудоустройство, здоровый образ жизни, клубы по месту жительства, интеллектуальное.</w:t>
      </w:r>
    </w:p>
    <w:p w:rsidR="00F87FEC" w:rsidRPr="0051379E" w:rsidRDefault="00F87FEC" w:rsidP="00F87FEC">
      <w:pPr>
        <w:ind w:firstLine="360"/>
        <w:jc w:val="both"/>
        <w:rPr>
          <w:sz w:val="28"/>
          <w:szCs w:val="28"/>
        </w:rPr>
      </w:pPr>
      <w:r w:rsidRPr="0051379E">
        <w:rPr>
          <w:sz w:val="28"/>
          <w:szCs w:val="28"/>
        </w:rPr>
        <w:tab/>
      </w:r>
      <w:proofErr w:type="gramStart"/>
      <w:r w:rsidRPr="0051379E">
        <w:rPr>
          <w:sz w:val="28"/>
          <w:szCs w:val="28"/>
        </w:rPr>
        <w:t>Согл</w:t>
      </w:r>
      <w:r>
        <w:rPr>
          <w:sz w:val="28"/>
          <w:szCs w:val="28"/>
        </w:rPr>
        <w:t>асно</w:t>
      </w:r>
      <w:proofErr w:type="gramEnd"/>
      <w:r>
        <w:rPr>
          <w:sz w:val="28"/>
          <w:szCs w:val="28"/>
        </w:rPr>
        <w:t xml:space="preserve"> утвержденного плана на 2023</w:t>
      </w:r>
      <w:r w:rsidRPr="0051379E">
        <w:rPr>
          <w:sz w:val="28"/>
          <w:szCs w:val="28"/>
        </w:rPr>
        <w:t xml:space="preserve"> год были проведены такие мероприятия:</w:t>
      </w:r>
    </w:p>
    <w:p w:rsidR="00F87FEC" w:rsidRPr="0051379E" w:rsidRDefault="00F87FEC" w:rsidP="00F87FEC">
      <w:pPr>
        <w:ind w:firstLine="360"/>
        <w:jc w:val="both"/>
        <w:rPr>
          <w:sz w:val="28"/>
          <w:szCs w:val="28"/>
        </w:rPr>
      </w:pPr>
      <w:r w:rsidRPr="0051379E">
        <w:rPr>
          <w:sz w:val="28"/>
          <w:szCs w:val="28"/>
        </w:rPr>
        <w:tab/>
        <w:t xml:space="preserve">Гражданско-патриотические акции, целями таких акций является формирование активной гражданской и патриотической позиции молодежи и подростков, сохранение памяти о </w:t>
      </w:r>
      <w:proofErr w:type="gramStart"/>
      <w:r w:rsidRPr="0051379E">
        <w:rPr>
          <w:sz w:val="28"/>
          <w:szCs w:val="28"/>
        </w:rPr>
        <w:t>воинах</w:t>
      </w:r>
      <w:proofErr w:type="gramEnd"/>
      <w:r w:rsidRPr="0051379E">
        <w:rPr>
          <w:sz w:val="28"/>
          <w:szCs w:val="28"/>
        </w:rPr>
        <w:t xml:space="preserve"> погибших на полях сражений, участие в работе по уходу за памятными местами. </w:t>
      </w:r>
    </w:p>
    <w:p w:rsidR="00F87FEC" w:rsidRDefault="00F87FEC" w:rsidP="00F87FEC">
      <w:pPr>
        <w:jc w:val="both"/>
        <w:rPr>
          <w:sz w:val="28"/>
          <w:szCs w:val="28"/>
        </w:rPr>
      </w:pPr>
      <w:r w:rsidRPr="0051379E">
        <w:rPr>
          <w:sz w:val="28"/>
          <w:szCs w:val="28"/>
        </w:rPr>
        <w:tab/>
        <w:t xml:space="preserve">Проведены акции «Дорогами славы», волонтеры и молодежь поселения регулярно наводят и поддерживают санитарный порядок на мемориалах воинов погибших в годы Великой Отечественной войны, а так же и на могилах </w:t>
      </w:r>
      <w:r w:rsidRPr="0051379E">
        <w:rPr>
          <w:sz w:val="28"/>
          <w:szCs w:val="28"/>
        </w:rPr>
        <w:lastRenderedPageBreak/>
        <w:t xml:space="preserve">погибшим воинам в с. Рудь и с. </w:t>
      </w:r>
      <w:proofErr w:type="gramStart"/>
      <w:r w:rsidRPr="0051379E">
        <w:rPr>
          <w:sz w:val="28"/>
          <w:szCs w:val="28"/>
        </w:rPr>
        <w:t>Изобильное</w:t>
      </w:r>
      <w:proofErr w:type="gramEnd"/>
      <w:r w:rsidRPr="0051379E">
        <w:rPr>
          <w:sz w:val="28"/>
          <w:szCs w:val="28"/>
        </w:rPr>
        <w:t>. Было организовано поздравление Тружеников тыла и вдов участников ВОВ. Ко Дню Победы была проведена гражданская кампания «Георгиевская лента».</w:t>
      </w:r>
    </w:p>
    <w:p w:rsidR="00F87FEC" w:rsidRPr="0051379E" w:rsidRDefault="00F87FEC" w:rsidP="00F87FEC">
      <w:pPr>
        <w:jc w:val="both"/>
        <w:rPr>
          <w:sz w:val="28"/>
          <w:szCs w:val="28"/>
        </w:rPr>
      </w:pPr>
      <w:r w:rsidRPr="0051379E">
        <w:rPr>
          <w:sz w:val="28"/>
          <w:szCs w:val="28"/>
        </w:rPr>
        <w:tab/>
        <w:t xml:space="preserve">Обострившиеся проблемы наркомании значительных слоев населения в первую очередь молодежи привело нас к тому, что мы разрабатываем тематические планы проведения мероприятий по профилактике наркомании, алкоголизма и </w:t>
      </w:r>
      <w:proofErr w:type="spellStart"/>
      <w:r w:rsidRPr="0051379E">
        <w:rPr>
          <w:sz w:val="28"/>
          <w:szCs w:val="28"/>
        </w:rPr>
        <w:t>табакокурения</w:t>
      </w:r>
      <w:proofErr w:type="spellEnd"/>
      <w:r w:rsidRPr="0051379E">
        <w:rPr>
          <w:sz w:val="28"/>
          <w:szCs w:val="28"/>
        </w:rPr>
        <w:t>, а так же экстремизма и терроризма, которые реализуем в течение года.  Волонтерами среди населения, в местах массового скопления людей распространяются листовки, буклеты с информацией экстремизма, терроризма, пропаганде здорового образа жизни.</w:t>
      </w:r>
    </w:p>
    <w:p w:rsidR="00F87FEC" w:rsidRDefault="00F87FEC" w:rsidP="00F87FEC">
      <w:pPr>
        <w:jc w:val="both"/>
        <w:rPr>
          <w:sz w:val="28"/>
          <w:szCs w:val="28"/>
        </w:rPr>
      </w:pPr>
      <w:r w:rsidRPr="0051379E">
        <w:rPr>
          <w:sz w:val="28"/>
          <w:szCs w:val="28"/>
        </w:rPr>
        <w:tab/>
        <w:t>С целью экологического воспитания среди молодежи на территории поселения регулярно проводятся акции, экологические субботник</w:t>
      </w:r>
      <w:proofErr w:type="gramStart"/>
      <w:r w:rsidRPr="0051379E">
        <w:rPr>
          <w:sz w:val="28"/>
          <w:szCs w:val="28"/>
        </w:rPr>
        <w:t>и-</w:t>
      </w:r>
      <w:proofErr w:type="gramEnd"/>
      <w:r w:rsidRPr="0051379E">
        <w:rPr>
          <w:sz w:val="28"/>
          <w:szCs w:val="28"/>
        </w:rPr>
        <w:t xml:space="preserve"> уборка территорий.</w:t>
      </w:r>
    </w:p>
    <w:p w:rsidR="00F87FEC" w:rsidRPr="0051379E" w:rsidRDefault="00F87FEC" w:rsidP="00F87FEC">
      <w:pPr>
        <w:jc w:val="both"/>
        <w:rPr>
          <w:sz w:val="28"/>
          <w:szCs w:val="28"/>
        </w:rPr>
      </w:pPr>
      <w:r w:rsidRPr="0051379E">
        <w:rPr>
          <w:sz w:val="28"/>
          <w:szCs w:val="28"/>
        </w:rPr>
        <w:tab/>
        <w:t>Ежегодно с 1 июня на территории поселения начинает свою работу летняя дворовая площадка, для отдыха и досуга детей и молодежи, охват посещаемости составляет более 35 человек.</w:t>
      </w:r>
    </w:p>
    <w:p w:rsidR="00F87FEC" w:rsidRPr="0051379E" w:rsidRDefault="00F87FEC" w:rsidP="00F87FEC">
      <w:pPr>
        <w:jc w:val="both"/>
        <w:rPr>
          <w:sz w:val="28"/>
          <w:szCs w:val="28"/>
        </w:rPr>
      </w:pPr>
      <w:r w:rsidRPr="0051379E">
        <w:rPr>
          <w:sz w:val="28"/>
          <w:szCs w:val="28"/>
        </w:rPr>
        <w:tab/>
        <w:t>Молодежь поселения активно принимает участие в интеллектуальных играх «Что? Где? Когда?». А также Школьной Лиги игр КВН</w:t>
      </w:r>
      <w:r>
        <w:rPr>
          <w:sz w:val="28"/>
          <w:szCs w:val="28"/>
        </w:rPr>
        <w:t>.</w:t>
      </w:r>
      <w:r w:rsidRPr="0051379E">
        <w:rPr>
          <w:sz w:val="28"/>
          <w:szCs w:val="28"/>
        </w:rPr>
        <w:t xml:space="preserve"> </w:t>
      </w:r>
    </w:p>
    <w:p w:rsidR="00F87FEC" w:rsidRPr="0051379E" w:rsidRDefault="00F87FEC" w:rsidP="00F87FEC">
      <w:pPr>
        <w:ind w:firstLine="360"/>
        <w:jc w:val="both"/>
        <w:rPr>
          <w:sz w:val="28"/>
          <w:szCs w:val="28"/>
        </w:rPr>
      </w:pPr>
    </w:p>
    <w:p w:rsidR="00F87FEC" w:rsidRPr="0051379E" w:rsidRDefault="00F87FEC" w:rsidP="00F87FEC">
      <w:pPr>
        <w:ind w:firstLine="360"/>
        <w:jc w:val="center"/>
        <w:rPr>
          <w:b/>
          <w:i/>
          <w:sz w:val="28"/>
          <w:szCs w:val="28"/>
          <w:u w:val="single"/>
        </w:rPr>
      </w:pPr>
      <w:r w:rsidRPr="0051379E">
        <w:rPr>
          <w:b/>
          <w:i/>
          <w:sz w:val="28"/>
          <w:szCs w:val="28"/>
          <w:u w:val="single"/>
        </w:rPr>
        <w:t>Работа Дома культуры</w:t>
      </w:r>
    </w:p>
    <w:p w:rsidR="00F87FEC" w:rsidRPr="0051379E" w:rsidRDefault="00F87FEC" w:rsidP="00F87FEC">
      <w:pPr>
        <w:ind w:firstLine="360"/>
        <w:jc w:val="both"/>
        <w:rPr>
          <w:sz w:val="28"/>
          <w:szCs w:val="28"/>
        </w:rPr>
      </w:pPr>
      <w:r w:rsidRPr="0051379E">
        <w:rPr>
          <w:sz w:val="28"/>
          <w:szCs w:val="28"/>
        </w:rPr>
        <w:t xml:space="preserve"> </w:t>
      </w:r>
      <w:r>
        <w:rPr>
          <w:sz w:val="28"/>
          <w:szCs w:val="28"/>
        </w:rPr>
        <w:t xml:space="preserve">Новый год начался со значимого для всех жителей поселения мероприятия </w:t>
      </w:r>
      <w:proofErr w:type="gramStart"/>
      <w:r>
        <w:rPr>
          <w:sz w:val="28"/>
          <w:szCs w:val="28"/>
        </w:rPr>
        <w:t>-о</w:t>
      </w:r>
      <w:proofErr w:type="gramEnd"/>
      <w:r>
        <w:rPr>
          <w:sz w:val="28"/>
          <w:szCs w:val="28"/>
        </w:rPr>
        <w:t xml:space="preserve">ткрытия Сельского дома культуры после капитального ремонта. </w:t>
      </w:r>
    </w:p>
    <w:p w:rsidR="00F87FEC" w:rsidRPr="0051379E" w:rsidRDefault="00F87FEC" w:rsidP="00F87FEC">
      <w:pPr>
        <w:jc w:val="both"/>
        <w:rPr>
          <w:sz w:val="28"/>
          <w:szCs w:val="28"/>
        </w:rPr>
      </w:pPr>
      <w:r w:rsidRPr="0051379E">
        <w:tab/>
      </w:r>
      <w:r w:rsidRPr="0051379E">
        <w:rPr>
          <w:sz w:val="28"/>
          <w:szCs w:val="28"/>
        </w:rPr>
        <w:t>С целью организации досуга населения СДК села Рудь в  отчетном периоде было организовано и проведено 215 мероприятий, обслужено 6633 человека, из них:</w:t>
      </w:r>
    </w:p>
    <w:p w:rsidR="00F87FEC" w:rsidRPr="0051379E" w:rsidRDefault="00F87FEC" w:rsidP="00F87FEC">
      <w:pPr>
        <w:jc w:val="both"/>
        <w:rPr>
          <w:sz w:val="28"/>
          <w:szCs w:val="28"/>
        </w:rPr>
      </w:pPr>
      <w:r w:rsidRPr="0051379E">
        <w:rPr>
          <w:sz w:val="28"/>
          <w:szCs w:val="28"/>
        </w:rPr>
        <w:t>- для детей 73 мероприятий, обслужено 2115 человек;</w:t>
      </w:r>
    </w:p>
    <w:p w:rsidR="00F87FEC" w:rsidRPr="0051379E" w:rsidRDefault="00F87FEC" w:rsidP="00F87FEC">
      <w:pPr>
        <w:jc w:val="both"/>
        <w:rPr>
          <w:sz w:val="28"/>
          <w:szCs w:val="28"/>
        </w:rPr>
      </w:pPr>
      <w:r w:rsidRPr="0051379E">
        <w:rPr>
          <w:sz w:val="28"/>
          <w:szCs w:val="28"/>
        </w:rPr>
        <w:t>- для молодёжи 75 мероприятий, обслужено 2365 человек;</w:t>
      </w:r>
    </w:p>
    <w:p w:rsidR="00F87FEC" w:rsidRPr="0051379E" w:rsidRDefault="00F87FEC" w:rsidP="00F87FEC">
      <w:pPr>
        <w:jc w:val="both"/>
        <w:rPr>
          <w:sz w:val="28"/>
          <w:szCs w:val="28"/>
        </w:rPr>
      </w:pPr>
      <w:r w:rsidRPr="0051379E">
        <w:rPr>
          <w:sz w:val="28"/>
          <w:szCs w:val="28"/>
        </w:rPr>
        <w:t>- для взрослых 53 мероприятий, обслужено 2010 человек;</w:t>
      </w:r>
    </w:p>
    <w:p w:rsidR="00F87FEC" w:rsidRPr="0051379E" w:rsidRDefault="00F87FEC" w:rsidP="00F87FEC">
      <w:pPr>
        <w:jc w:val="both"/>
        <w:rPr>
          <w:sz w:val="28"/>
          <w:szCs w:val="28"/>
        </w:rPr>
      </w:pPr>
      <w:r w:rsidRPr="0051379E">
        <w:rPr>
          <w:sz w:val="28"/>
          <w:szCs w:val="28"/>
        </w:rPr>
        <w:t>- для пожилых людей 14 мероприятий, обслужено 143 человек.</w:t>
      </w:r>
    </w:p>
    <w:p w:rsidR="00F87FEC" w:rsidRPr="0051379E" w:rsidRDefault="00F87FEC" w:rsidP="00F87FEC">
      <w:pPr>
        <w:jc w:val="both"/>
        <w:rPr>
          <w:sz w:val="28"/>
          <w:szCs w:val="28"/>
        </w:rPr>
      </w:pPr>
      <w:r w:rsidRPr="0051379E">
        <w:rPr>
          <w:sz w:val="28"/>
          <w:szCs w:val="28"/>
        </w:rPr>
        <w:tab/>
        <w:t>В Доме культуры проводятся мероприятия ко всем государственным праздникам, воспитывающие  патриотизм среди подростков и  молодежи, такие как:</w:t>
      </w:r>
    </w:p>
    <w:p w:rsidR="00F87FEC" w:rsidRPr="0051379E" w:rsidRDefault="00F87FEC" w:rsidP="00F87FEC">
      <w:pPr>
        <w:jc w:val="both"/>
        <w:rPr>
          <w:sz w:val="28"/>
          <w:szCs w:val="28"/>
        </w:rPr>
      </w:pPr>
      <w:r w:rsidRPr="0051379E">
        <w:rPr>
          <w:sz w:val="28"/>
          <w:szCs w:val="28"/>
        </w:rPr>
        <w:tab/>
        <w:t>- Освобождение Отрадненского района от немецко-фашистских захватчиков,  «День защитника Отечества», «День Победы», «День России», «День памяти и скорби», « День Единства и примирения», Дни воинской славы. Ежегодно проводятся конкурсы стихов и песен о войне.</w:t>
      </w:r>
    </w:p>
    <w:p w:rsidR="00F87FEC" w:rsidRDefault="00F87FEC" w:rsidP="00F87FEC">
      <w:pPr>
        <w:jc w:val="both"/>
        <w:rPr>
          <w:sz w:val="28"/>
          <w:szCs w:val="28"/>
        </w:rPr>
      </w:pPr>
      <w:r w:rsidRPr="0051379E">
        <w:rPr>
          <w:sz w:val="28"/>
          <w:szCs w:val="28"/>
        </w:rPr>
        <w:tab/>
        <w:t>9 мая  был проведен митинг «Никто не забыт, ничто не забыто», с возложением венков и  цветов у Обели</w:t>
      </w:r>
      <w:r>
        <w:rPr>
          <w:sz w:val="28"/>
          <w:szCs w:val="28"/>
        </w:rPr>
        <w:t>ска погибшим воинам, праздничный концерт,</w:t>
      </w:r>
      <w:r w:rsidRPr="0051379E">
        <w:rPr>
          <w:sz w:val="28"/>
          <w:szCs w:val="28"/>
        </w:rPr>
        <w:t xml:space="preserve"> Традиционным стало  поздравление  тружеников тыла на дому. Все эти мероприятия объединяет одна цель, расширение знаний молодежи о героических страницах истории нашего Отечества и воспитание патриотизма, гражданственности, чувства гордости и уважения к историческому прошлому Родины.</w:t>
      </w:r>
    </w:p>
    <w:p w:rsidR="00F87FEC" w:rsidRDefault="00F87FEC" w:rsidP="00F87FEC">
      <w:pPr>
        <w:jc w:val="both"/>
        <w:rPr>
          <w:sz w:val="28"/>
          <w:szCs w:val="28"/>
        </w:rPr>
      </w:pPr>
      <w:r>
        <w:rPr>
          <w:sz w:val="28"/>
          <w:szCs w:val="28"/>
        </w:rPr>
        <w:tab/>
        <w:t xml:space="preserve">В нашем поселении стало доброй традицией собираться землякам  на праздник «Троица». Так, в этом году состоялось одно из крупных мероприятий «Мы помним малую Родину». На празднике присутствовали гости  из </w:t>
      </w:r>
      <w:r>
        <w:rPr>
          <w:sz w:val="28"/>
          <w:szCs w:val="28"/>
        </w:rPr>
        <w:lastRenderedPageBreak/>
        <w:t xml:space="preserve">народного казачьего ансамбля «Майдан». </w:t>
      </w:r>
    </w:p>
    <w:p w:rsidR="00F87FEC" w:rsidRPr="0051379E" w:rsidRDefault="00F87FEC" w:rsidP="00F87FEC">
      <w:pPr>
        <w:jc w:val="both"/>
        <w:rPr>
          <w:sz w:val="28"/>
          <w:szCs w:val="28"/>
        </w:rPr>
      </w:pPr>
      <w:r>
        <w:rPr>
          <w:sz w:val="28"/>
          <w:szCs w:val="28"/>
        </w:rPr>
        <w:tab/>
      </w:r>
      <w:r w:rsidRPr="0051379E">
        <w:rPr>
          <w:sz w:val="28"/>
          <w:szCs w:val="28"/>
        </w:rPr>
        <w:t xml:space="preserve">Так же проводятся, тематические программы, детские утренники ко всем календарным датам. </w:t>
      </w:r>
      <w:r>
        <w:rPr>
          <w:sz w:val="28"/>
          <w:szCs w:val="28"/>
        </w:rPr>
        <w:t>В</w:t>
      </w:r>
      <w:r w:rsidRPr="0051379E">
        <w:rPr>
          <w:sz w:val="28"/>
          <w:szCs w:val="28"/>
        </w:rPr>
        <w:t>озобновил</w:t>
      </w:r>
      <w:r>
        <w:rPr>
          <w:sz w:val="28"/>
          <w:szCs w:val="28"/>
        </w:rPr>
        <w:t>и свою работу тематические вечера</w:t>
      </w:r>
      <w:r w:rsidRPr="0051379E">
        <w:rPr>
          <w:sz w:val="28"/>
          <w:szCs w:val="28"/>
        </w:rPr>
        <w:t>.</w:t>
      </w:r>
    </w:p>
    <w:p w:rsidR="00F87FEC" w:rsidRDefault="00F87FEC" w:rsidP="00F87FEC">
      <w:pPr>
        <w:jc w:val="both"/>
        <w:rPr>
          <w:sz w:val="28"/>
          <w:szCs w:val="28"/>
        </w:rPr>
      </w:pPr>
      <w:r w:rsidRPr="0051379E">
        <w:rPr>
          <w:sz w:val="28"/>
          <w:szCs w:val="28"/>
        </w:rPr>
        <w:tab/>
        <w:t>Кроме того, в Сельском Доме культуры села Рудь осуществляют работу 8 клубных формирования 3 клубных любительских объединений. Число участников в них 172 человека.</w:t>
      </w:r>
      <w:r w:rsidRPr="0051379E">
        <w:rPr>
          <w:sz w:val="28"/>
          <w:szCs w:val="28"/>
        </w:rPr>
        <w:tab/>
        <w:t>Работники СДК делают все возможное, для того чтобы проводились мероприятия интересные для всех возрастных категорий нашего села, учитывая пожелания своих зрителей.</w:t>
      </w:r>
    </w:p>
    <w:p w:rsidR="00F87FEC" w:rsidRDefault="00F87FEC" w:rsidP="00F87FEC"/>
    <w:p w:rsidR="00F87FEC" w:rsidRPr="00F00880" w:rsidRDefault="00F87FEC" w:rsidP="00F87FEC">
      <w:pPr>
        <w:jc w:val="center"/>
      </w:pPr>
      <w:r>
        <w:rPr>
          <w:b/>
          <w:bCs/>
          <w:i/>
          <w:iCs/>
          <w:sz w:val="28"/>
          <w:szCs w:val="28"/>
          <w:u w:val="single"/>
        </w:rPr>
        <w:t>Основные задачи на 2024</w:t>
      </w:r>
      <w:r w:rsidRPr="0051379E">
        <w:rPr>
          <w:b/>
          <w:bCs/>
          <w:i/>
          <w:iCs/>
          <w:sz w:val="28"/>
          <w:szCs w:val="28"/>
          <w:u w:val="single"/>
        </w:rPr>
        <w:t xml:space="preserve"> год</w:t>
      </w:r>
    </w:p>
    <w:p w:rsidR="00F87FEC" w:rsidRPr="0051379E" w:rsidRDefault="00F87FEC" w:rsidP="00F87FEC">
      <w:pPr>
        <w:jc w:val="center"/>
        <w:rPr>
          <w:sz w:val="28"/>
          <w:szCs w:val="28"/>
        </w:rPr>
      </w:pPr>
    </w:p>
    <w:p w:rsidR="00F87FEC" w:rsidRPr="0051379E" w:rsidRDefault="00F87FEC" w:rsidP="00F87FEC">
      <w:pPr>
        <w:rPr>
          <w:sz w:val="28"/>
          <w:szCs w:val="28"/>
        </w:rPr>
      </w:pPr>
      <w:r w:rsidRPr="0051379E">
        <w:rPr>
          <w:sz w:val="28"/>
          <w:szCs w:val="28"/>
        </w:rPr>
        <w:tab/>
        <w:t>На текущий год у нас намечены планы по актуальным для нашего поселения вопросам:</w:t>
      </w:r>
    </w:p>
    <w:p w:rsidR="00F87FEC" w:rsidRPr="0051379E" w:rsidRDefault="00F87FEC" w:rsidP="00F87FEC">
      <w:pPr>
        <w:rPr>
          <w:sz w:val="28"/>
          <w:szCs w:val="28"/>
        </w:rPr>
      </w:pPr>
      <w:r w:rsidRPr="0051379E">
        <w:rPr>
          <w:sz w:val="28"/>
          <w:szCs w:val="28"/>
        </w:rPr>
        <w:t xml:space="preserve">=  строительство новых и замена изношенных водопроводных линий, улучшения качества водоснабжения поселения. </w:t>
      </w:r>
    </w:p>
    <w:p w:rsidR="00F87FEC" w:rsidRPr="0051379E" w:rsidRDefault="00F87FEC" w:rsidP="00F87FEC">
      <w:pPr>
        <w:rPr>
          <w:sz w:val="28"/>
          <w:szCs w:val="28"/>
        </w:rPr>
      </w:pPr>
      <w:r w:rsidRPr="0051379E">
        <w:rPr>
          <w:sz w:val="28"/>
          <w:szCs w:val="28"/>
        </w:rPr>
        <w:t>=  продолжение ремонта дорог в населенных пунктах поселения;</w:t>
      </w:r>
    </w:p>
    <w:p w:rsidR="00F87FEC" w:rsidRPr="0051379E" w:rsidRDefault="00F87FEC" w:rsidP="00F87FEC">
      <w:pPr>
        <w:rPr>
          <w:sz w:val="28"/>
          <w:szCs w:val="28"/>
        </w:rPr>
      </w:pPr>
      <w:r w:rsidRPr="0051379E">
        <w:rPr>
          <w:sz w:val="28"/>
          <w:szCs w:val="28"/>
        </w:rPr>
        <w:t xml:space="preserve">= наведение санитарного порядка, </w:t>
      </w:r>
    </w:p>
    <w:p w:rsidR="00F87FEC" w:rsidRPr="0051379E" w:rsidRDefault="00F87FEC" w:rsidP="00F87FEC">
      <w:pPr>
        <w:rPr>
          <w:sz w:val="28"/>
          <w:szCs w:val="28"/>
        </w:rPr>
      </w:pPr>
      <w:r w:rsidRPr="0051379E">
        <w:rPr>
          <w:sz w:val="28"/>
          <w:szCs w:val="28"/>
        </w:rPr>
        <w:t>= благоустройство территории поселения</w:t>
      </w:r>
    </w:p>
    <w:p w:rsidR="00F87FEC" w:rsidRPr="0051379E" w:rsidRDefault="00F87FEC" w:rsidP="00F87FEC">
      <w:pPr>
        <w:jc w:val="both"/>
        <w:rPr>
          <w:sz w:val="28"/>
          <w:szCs w:val="28"/>
        </w:rPr>
      </w:pPr>
      <w:r w:rsidRPr="0051379E">
        <w:rPr>
          <w:sz w:val="28"/>
          <w:szCs w:val="28"/>
        </w:rPr>
        <w:tab/>
      </w:r>
    </w:p>
    <w:p w:rsidR="00F87FEC" w:rsidRPr="0051379E" w:rsidRDefault="00F87FEC" w:rsidP="00F87FEC">
      <w:pPr>
        <w:jc w:val="both"/>
        <w:rPr>
          <w:sz w:val="28"/>
          <w:szCs w:val="28"/>
        </w:rPr>
      </w:pPr>
    </w:p>
    <w:p w:rsidR="00F87FEC" w:rsidRPr="0051379E" w:rsidRDefault="00F87FEC" w:rsidP="00F87FEC">
      <w:pPr>
        <w:jc w:val="both"/>
        <w:rPr>
          <w:sz w:val="28"/>
          <w:szCs w:val="28"/>
        </w:rPr>
      </w:pPr>
      <w:r w:rsidRPr="0051379E">
        <w:rPr>
          <w:sz w:val="28"/>
          <w:szCs w:val="28"/>
        </w:rPr>
        <w:tab/>
        <w:t>Конечно, проблем много и решить их все сразу не получится, но совместными усилиями мы сможем добиться положительных результатов!</w:t>
      </w:r>
    </w:p>
    <w:p w:rsidR="00F87FEC" w:rsidRPr="0051379E" w:rsidRDefault="00F87FEC" w:rsidP="00F87FEC"/>
    <w:p w:rsidR="00F87FEC" w:rsidRPr="00F62656" w:rsidRDefault="00F87FEC" w:rsidP="00F87FEC">
      <w:pPr>
        <w:jc w:val="center"/>
        <w:rPr>
          <w:b/>
          <w:i/>
          <w:sz w:val="28"/>
          <w:szCs w:val="28"/>
        </w:rPr>
      </w:pPr>
      <w:r w:rsidRPr="0051379E">
        <w:rPr>
          <w:b/>
          <w:i/>
          <w:sz w:val="28"/>
          <w:szCs w:val="28"/>
        </w:rPr>
        <w:t>СПАСИБО ЗА ВНИМАНИЕ!</w:t>
      </w:r>
    </w:p>
    <w:p w:rsidR="00F87FEC" w:rsidRDefault="00F87FEC" w:rsidP="00F87FEC"/>
    <w:p w:rsidR="00F87FEC" w:rsidRDefault="00F87FEC" w:rsidP="00F87FEC"/>
    <w:p w:rsidR="00F87FEC" w:rsidRDefault="00F87FEC" w:rsidP="00F87FEC">
      <w:r>
        <w:t xml:space="preserve">   </w:t>
      </w:r>
    </w:p>
    <w:p w:rsidR="00F87FEC" w:rsidRDefault="00F87FEC" w:rsidP="00F87FEC"/>
    <w:p w:rsidR="00F87FEC" w:rsidRDefault="00F87FEC" w:rsidP="00F87FEC"/>
    <w:p w:rsidR="00F87FEC" w:rsidRDefault="00F87FEC" w:rsidP="00EF32F6">
      <w:pPr>
        <w:jc w:val="center"/>
        <w:rPr>
          <w:sz w:val="28"/>
          <w:szCs w:val="28"/>
        </w:rPr>
      </w:pPr>
    </w:p>
    <w:sectPr w:rsidR="00F87FEC" w:rsidSect="00B112DC">
      <w:type w:val="continuous"/>
      <w:pgSz w:w="11909" w:h="16834"/>
      <w:pgMar w:top="1135" w:right="567" w:bottom="851"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52">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9C1BF6"/>
    <w:rsid w:val="000260FD"/>
    <w:rsid w:val="00064195"/>
    <w:rsid w:val="000A4D45"/>
    <w:rsid w:val="000B5E69"/>
    <w:rsid w:val="000B7A29"/>
    <w:rsid w:val="000F38EF"/>
    <w:rsid w:val="00110DF2"/>
    <w:rsid w:val="001203B0"/>
    <w:rsid w:val="001800B4"/>
    <w:rsid w:val="0019567E"/>
    <w:rsid w:val="0019649E"/>
    <w:rsid w:val="001B55F7"/>
    <w:rsid w:val="00207D8A"/>
    <w:rsid w:val="00247963"/>
    <w:rsid w:val="00250E99"/>
    <w:rsid w:val="002717E6"/>
    <w:rsid w:val="0028446F"/>
    <w:rsid w:val="0029524A"/>
    <w:rsid w:val="002B468D"/>
    <w:rsid w:val="002C74AD"/>
    <w:rsid w:val="00311EE9"/>
    <w:rsid w:val="0038494B"/>
    <w:rsid w:val="003A139F"/>
    <w:rsid w:val="003A4861"/>
    <w:rsid w:val="003A7E0D"/>
    <w:rsid w:val="0040049D"/>
    <w:rsid w:val="0040052B"/>
    <w:rsid w:val="0040130F"/>
    <w:rsid w:val="004309A5"/>
    <w:rsid w:val="004543A6"/>
    <w:rsid w:val="00505F67"/>
    <w:rsid w:val="005570EC"/>
    <w:rsid w:val="00560071"/>
    <w:rsid w:val="00566EBB"/>
    <w:rsid w:val="00575D6B"/>
    <w:rsid w:val="005A4798"/>
    <w:rsid w:val="005F1528"/>
    <w:rsid w:val="00606897"/>
    <w:rsid w:val="00613D81"/>
    <w:rsid w:val="006438CA"/>
    <w:rsid w:val="006604F2"/>
    <w:rsid w:val="006B6C98"/>
    <w:rsid w:val="006C2839"/>
    <w:rsid w:val="00734BA9"/>
    <w:rsid w:val="00745262"/>
    <w:rsid w:val="007741D0"/>
    <w:rsid w:val="0079537E"/>
    <w:rsid w:val="007D4E18"/>
    <w:rsid w:val="007F1FBD"/>
    <w:rsid w:val="007F6D75"/>
    <w:rsid w:val="00883F4E"/>
    <w:rsid w:val="00902E98"/>
    <w:rsid w:val="0090491F"/>
    <w:rsid w:val="00906BAF"/>
    <w:rsid w:val="00916F00"/>
    <w:rsid w:val="009415BA"/>
    <w:rsid w:val="00964F4B"/>
    <w:rsid w:val="00967BE1"/>
    <w:rsid w:val="009C1BF6"/>
    <w:rsid w:val="009E4A63"/>
    <w:rsid w:val="00A22A9E"/>
    <w:rsid w:val="00A54399"/>
    <w:rsid w:val="00A57D04"/>
    <w:rsid w:val="00A751C2"/>
    <w:rsid w:val="00AB27E9"/>
    <w:rsid w:val="00AB284F"/>
    <w:rsid w:val="00AB40B6"/>
    <w:rsid w:val="00AC4B86"/>
    <w:rsid w:val="00B065C4"/>
    <w:rsid w:val="00B112DC"/>
    <w:rsid w:val="00B26948"/>
    <w:rsid w:val="00BB78C7"/>
    <w:rsid w:val="00BE4680"/>
    <w:rsid w:val="00C62C4B"/>
    <w:rsid w:val="00C65A19"/>
    <w:rsid w:val="00C85C33"/>
    <w:rsid w:val="00CC20F6"/>
    <w:rsid w:val="00CE6689"/>
    <w:rsid w:val="00D00231"/>
    <w:rsid w:val="00D126A7"/>
    <w:rsid w:val="00D752DD"/>
    <w:rsid w:val="00DF21EB"/>
    <w:rsid w:val="00E20610"/>
    <w:rsid w:val="00E37703"/>
    <w:rsid w:val="00E47ADB"/>
    <w:rsid w:val="00EE2E7A"/>
    <w:rsid w:val="00EF32F6"/>
    <w:rsid w:val="00F554D8"/>
    <w:rsid w:val="00F665A0"/>
    <w:rsid w:val="00F87FEC"/>
    <w:rsid w:val="00F92D22"/>
    <w:rsid w:val="00F93071"/>
    <w:rsid w:val="00FA2C2D"/>
    <w:rsid w:val="00FA6AB0"/>
    <w:rsid w:val="00FE143D"/>
    <w:rsid w:val="00FF4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839"/>
    <w:pPr>
      <w:widowControl w:val="0"/>
      <w:autoSpaceDE w:val="0"/>
      <w:autoSpaceDN w:val="0"/>
      <w:adjustRightInd w:val="0"/>
    </w:pPr>
  </w:style>
  <w:style w:type="paragraph" w:styleId="1">
    <w:name w:val="heading 1"/>
    <w:basedOn w:val="a"/>
    <w:next w:val="a"/>
    <w:qFormat/>
    <w:rsid w:val="00F93071"/>
    <w:pPr>
      <w:keepNext/>
      <w:widowControl/>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74AD"/>
    <w:rPr>
      <w:rFonts w:ascii="Tahoma" w:hAnsi="Tahoma" w:cs="Tahoma"/>
      <w:sz w:val="16"/>
      <w:szCs w:val="16"/>
    </w:rPr>
  </w:style>
  <w:style w:type="paragraph" w:styleId="a4">
    <w:name w:val="Body Text"/>
    <w:basedOn w:val="a"/>
    <w:link w:val="a5"/>
    <w:rsid w:val="00DF21EB"/>
    <w:pPr>
      <w:widowControl/>
      <w:autoSpaceDE/>
      <w:autoSpaceDN/>
      <w:adjustRightInd/>
      <w:jc w:val="both"/>
    </w:pPr>
    <w:rPr>
      <w:sz w:val="28"/>
      <w:szCs w:val="24"/>
    </w:rPr>
  </w:style>
  <w:style w:type="paragraph" w:styleId="2">
    <w:name w:val="Body Text 2"/>
    <w:basedOn w:val="a"/>
    <w:rsid w:val="00DF21EB"/>
    <w:pPr>
      <w:widowControl/>
      <w:autoSpaceDE/>
      <w:autoSpaceDN/>
      <w:adjustRightInd/>
    </w:pPr>
    <w:rPr>
      <w:sz w:val="28"/>
      <w:szCs w:val="24"/>
    </w:rPr>
  </w:style>
  <w:style w:type="paragraph" w:customStyle="1" w:styleId="a6">
    <w:name w:val="Знак"/>
    <w:basedOn w:val="a"/>
    <w:rsid w:val="00DF21EB"/>
    <w:pPr>
      <w:widowControl/>
      <w:autoSpaceDE/>
      <w:autoSpaceDN/>
      <w:adjustRightInd/>
      <w:spacing w:before="100" w:beforeAutospacing="1" w:after="100" w:afterAutospacing="1"/>
    </w:pPr>
    <w:rPr>
      <w:rFonts w:ascii="Tahoma" w:hAnsi="Tahoma"/>
      <w:lang w:val="en-US" w:eastAsia="en-US"/>
    </w:rPr>
  </w:style>
  <w:style w:type="paragraph" w:customStyle="1" w:styleId="a7">
    <w:name w:val="Заголовок"/>
    <w:basedOn w:val="a"/>
    <w:qFormat/>
    <w:rsid w:val="00F93071"/>
    <w:pPr>
      <w:widowControl/>
      <w:jc w:val="center"/>
    </w:pPr>
    <w:rPr>
      <w:sz w:val="28"/>
      <w:szCs w:val="24"/>
    </w:rPr>
  </w:style>
  <w:style w:type="paragraph" w:customStyle="1" w:styleId="a8">
    <w:name w:val="Знак Знак Знак Знак Знак Знак"/>
    <w:basedOn w:val="a"/>
    <w:rsid w:val="00F93071"/>
    <w:pPr>
      <w:widowControl/>
      <w:autoSpaceDE/>
      <w:autoSpaceDN/>
      <w:adjustRightInd/>
      <w:spacing w:after="160" w:line="240" w:lineRule="exact"/>
    </w:pPr>
  </w:style>
  <w:style w:type="paragraph" w:styleId="a9">
    <w:name w:val="No Spacing"/>
    <w:uiPriority w:val="1"/>
    <w:qFormat/>
    <w:rsid w:val="00745262"/>
    <w:pPr>
      <w:widowControl w:val="0"/>
    </w:pPr>
    <w:rPr>
      <w:b/>
      <w:bCs/>
    </w:rPr>
  </w:style>
  <w:style w:type="paragraph" w:customStyle="1" w:styleId="aa">
    <w:name w:val="Содержимое таблицы"/>
    <w:basedOn w:val="a"/>
    <w:rsid w:val="00745262"/>
    <w:pPr>
      <w:suppressLineNumbers/>
      <w:suppressAutoHyphens/>
      <w:autoSpaceDN/>
      <w:adjustRightInd/>
    </w:pPr>
    <w:rPr>
      <w:lang w:eastAsia="ar-SA"/>
    </w:rPr>
  </w:style>
  <w:style w:type="character" w:customStyle="1" w:styleId="20">
    <w:name w:val="Основной текст (2)"/>
    <w:rsid w:val="007452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Основной текст Знак"/>
    <w:basedOn w:val="a0"/>
    <w:link w:val="a4"/>
    <w:rsid w:val="0040049D"/>
    <w:rPr>
      <w:sz w:val="28"/>
      <w:szCs w:val="24"/>
    </w:rPr>
  </w:style>
  <w:style w:type="paragraph" w:styleId="ab">
    <w:name w:val="Normal (Web)"/>
    <w:basedOn w:val="a"/>
    <w:uiPriority w:val="99"/>
    <w:unhideWhenUsed/>
    <w:rsid w:val="00EF32F6"/>
    <w:pPr>
      <w:widowControl/>
      <w:autoSpaceDE/>
      <w:autoSpaceDN/>
      <w:adjustRightInd/>
      <w:spacing w:before="100" w:beforeAutospacing="1" w:after="100" w:afterAutospacing="1"/>
    </w:pPr>
    <w:rPr>
      <w:sz w:val="24"/>
      <w:szCs w:val="24"/>
    </w:rPr>
  </w:style>
  <w:style w:type="character" w:styleId="ac">
    <w:name w:val="Emphasis"/>
    <w:uiPriority w:val="20"/>
    <w:qFormat/>
    <w:rsid w:val="00EF32F6"/>
    <w:rPr>
      <w:i/>
      <w:iCs/>
    </w:rPr>
  </w:style>
  <w:style w:type="paragraph" w:styleId="ad">
    <w:name w:val="List Paragraph"/>
    <w:basedOn w:val="a"/>
    <w:uiPriority w:val="34"/>
    <w:qFormat/>
    <w:rsid w:val="00EF32F6"/>
    <w:pPr>
      <w:widowControl/>
      <w:suppressAutoHyphens/>
      <w:autoSpaceDE/>
      <w:autoSpaceDN/>
      <w:adjustRightInd/>
      <w:ind w:left="720"/>
      <w:contextualSpacing/>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126500">
      <w:bodyDiv w:val="1"/>
      <w:marLeft w:val="0"/>
      <w:marRight w:val="0"/>
      <w:marTop w:val="0"/>
      <w:marBottom w:val="0"/>
      <w:divBdr>
        <w:top w:val="none" w:sz="0" w:space="0" w:color="auto"/>
        <w:left w:val="none" w:sz="0" w:space="0" w:color="auto"/>
        <w:bottom w:val="none" w:sz="0" w:space="0" w:color="auto"/>
        <w:right w:val="none" w:sz="0" w:space="0" w:color="auto"/>
      </w:divBdr>
    </w:div>
    <w:div w:id="1455293280">
      <w:bodyDiv w:val="1"/>
      <w:marLeft w:val="0"/>
      <w:marRight w:val="0"/>
      <w:marTop w:val="0"/>
      <w:marBottom w:val="0"/>
      <w:divBdr>
        <w:top w:val="none" w:sz="0" w:space="0" w:color="auto"/>
        <w:left w:val="none" w:sz="0" w:space="0" w:color="auto"/>
        <w:bottom w:val="none" w:sz="0" w:space="0" w:color="auto"/>
        <w:right w:val="none" w:sz="0" w:space="0" w:color="auto"/>
      </w:divBdr>
    </w:div>
    <w:div w:id="20282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4885</Words>
  <Characters>27850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Об утверждении итогов второго этапа краевого конкурса на звание</vt:lpstr>
    </vt:vector>
  </TitlesOfParts>
  <Company>WareZ Provider</Company>
  <LinksUpToDate>false</LinksUpToDate>
  <CharactersWithSpaces>32670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итогов второго этапа краевого конкурса на звание</dc:title>
  <dc:creator>www.PHILka.RU</dc:creator>
  <cp:lastModifiedBy>Admin</cp:lastModifiedBy>
  <cp:revision>5</cp:revision>
  <cp:lastPrinted>2023-01-20T08:35:00Z</cp:lastPrinted>
  <dcterms:created xsi:type="dcterms:W3CDTF">2023-12-15T12:24:00Z</dcterms:created>
  <dcterms:modified xsi:type="dcterms:W3CDTF">2023-12-20T05:59:00Z</dcterms:modified>
</cp:coreProperties>
</file>